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3B9" w:rsidRPr="00882A43" w:rsidRDefault="00F61A15" w:rsidP="004F3B89">
      <w:pPr>
        <w:outlineLvl w:val="0"/>
        <w:rPr>
          <w:b/>
          <w:sz w:val="22"/>
          <w:szCs w:val="22"/>
          <w:u w:val="single"/>
        </w:rPr>
      </w:pPr>
      <w:r w:rsidRPr="00882A43">
        <w:rPr>
          <w:rFonts w:ascii="Arial" w:hAnsi="Arial" w:cs="Arial"/>
          <w:b/>
          <w:sz w:val="22"/>
          <w:szCs w:val="22"/>
          <w:u w:val="single"/>
        </w:rPr>
        <w:t>ZÁKLADNÁ ŠKOLA S</w:t>
      </w:r>
      <w:r w:rsidR="00882A43" w:rsidRPr="00882A43">
        <w:rPr>
          <w:rFonts w:ascii="Arial" w:hAnsi="Arial" w:cs="Arial"/>
          <w:b/>
          <w:sz w:val="22"/>
          <w:szCs w:val="22"/>
          <w:u w:val="single"/>
        </w:rPr>
        <w:t> MATERSKOU ŠKOLOU, ŠKOLSKÁ 292/7</w:t>
      </w:r>
      <w:r w:rsidR="00BF0183">
        <w:rPr>
          <w:rFonts w:ascii="Arial" w:hAnsi="Arial" w:cs="Arial"/>
          <w:b/>
          <w:sz w:val="22"/>
          <w:szCs w:val="22"/>
          <w:u w:val="single"/>
        </w:rPr>
        <w:t>,</w:t>
      </w:r>
      <w:r w:rsidRPr="00882A43">
        <w:rPr>
          <w:rFonts w:ascii="Arial" w:hAnsi="Arial" w:cs="Arial"/>
          <w:b/>
          <w:sz w:val="22"/>
          <w:szCs w:val="22"/>
          <w:u w:val="single"/>
        </w:rPr>
        <w:t xml:space="preserve"> </w:t>
      </w:r>
      <w:r w:rsidRPr="00882A43">
        <w:rPr>
          <w:b/>
          <w:sz w:val="22"/>
          <w:szCs w:val="22"/>
          <w:u w:val="single"/>
        </w:rPr>
        <w:t>BOJ</w:t>
      </w:r>
      <w:r w:rsidR="004F3B89" w:rsidRPr="00882A43">
        <w:rPr>
          <w:b/>
          <w:sz w:val="22"/>
          <w:szCs w:val="22"/>
          <w:u w:val="single"/>
        </w:rPr>
        <w:t>N</w:t>
      </w:r>
      <w:r w:rsidRPr="00882A43">
        <w:rPr>
          <w:b/>
          <w:sz w:val="22"/>
          <w:szCs w:val="22"/>
          <w:u w:val="single"/>
        </w:rPr>
        <w:t>ICE</w:t>
      </w:r>
    </w:p>
    <w:p w:rsidR="00F61A15" w:rsidRDefault="00F61A15" w:rsidP="000533B9">
      <w:pPr>
        <w:jc w:val="both"/>
        <w:rPr>
          <w:b/>
          <w:sz w:val="28"/>
          <w:szCs w:val="28"/>
          <w:u w:val="single"/>
        </w:rPr>
      </w:pPr>
    </w:p>
    <w:p w:rsidR="00F61A15" w:rsidRPr="00F61A15" w:rsidRDefault="00F61A15" w:rsidP="000533B9">
      <w:pPr>
        <w:jc w:val="both"/>
        <w:rPr>
          <w:b/>
          <w:sz w:val="28"/>
          <w:szCs w:val="28"/>
          <w:u w:val="single"/>
        </w:rPr>
      </w:pPr>
    </w:p>
    <w:p w:rsidR="000533B9" w:rsidRDefault="000533B9" w:rsidP="000533B9">
      <w:pPr>
        <w:jc w:val="both"/>
        <w:rPr>
          <w:b/>
        </w:rPr>
      </w:pPr>
    </w:p>
    <w:p w:rsidR="000533B9" w:rsidRDefault="000533B9" w:rsidP="000533B9">
      <w:pPr>
        <w:jc w:val="both"/>
        <w:rPr>
          <w:b/>
        </w:rPr>
      </w:pPr>
    </w:p>
    <w:p w:rsidR="000533B9" w:rsidRDefault="000533B9" w:rsidP="000533B9">
      <w:pPr>
        <w:jc w:val="both"/>
        <w:rPr>
          <w:b/>
        </w:rPr>
      </w:pPr>
    </w:p>
    <w:p w:rsidR="000533B9" w:rsidRDefault="000533B9" w:rsidP="000533B9">
      <w:pPr>
        <w:jc w:val="center"/>
        <w:rPr>
          <w:b/>
        </w:rPr>
      </w:pPr>
    </w:p>
    <w:p w:rsidR="000533B9" w:rsidRPr="00F61A15" w:rsidRDefault="00E01A03" w:rsidP="00E01A03">
      <w:pPr>
        <w:outlineLvl w:val="0"/>
        <w:rPr>
          <w:b/>
          <w:sz w:val="32"/>
          <w:szCs w:val="32"/>
        </w:rPr>
      </w:pPr>
      <w:r>
        <w:rPr>
          <w:b/>
          <w:sz w:val="32"/>
          <w:szCs w:val="32"/>
        </w:rPr>
        <w:t xml:space="preserve">    </w:t>
      </w:r>
      <w:r w:rsidR="00DF6D88">
        <w:rPr>
          <w:b/>
          <w:sz w:val="32"/>
          <w:szCs w:val="32"/>
        </w:rPr>
        <w:t xml:space="preserve">          </w:t>
      </w:r>
      <w:r>
        <w:rPr>
          <w:b/>
          <w:sz w:val="32"/>
          <w:szCs w:val="32"/>
        </w:rPr>
        <w:t xml:space="preserve">  </w:t>
      </w:r>
      <w:r w:rsidR="000533B9" w:rsidRPr="00F61A15">
        <w:rPr>
          <w:b/>
          <w:sz w:val="32"/>
          <w:szCs w:val="32"/>
        </w:rPr>
        <w:t xml:space="preserve"> ŠKOLSKÝ </w:t>
      </w:r>
      <w:r>
        <w:rPr>
          <w:b/>
          <w:sz w:val="32"/>
          <w:szCs w:val="32"/>
        </w:rPr>
        <w:t xml:space="preserve"> </w:t>
      </w:r>
      <w:r w:rsidR="000533B9" w:rsidRPr="00F61A15">
        <w:rPr>
          <w:b/>
          <w:sz w:val="32"/>
          <w:szCs w:val="32"/>
        </w:rPr>
        <w:t xml:space="preserve">VZDELÁVACÍ </w:t>
      </w:r>
      <w:r>
        <w:rPr>
          <w:b/>
          <w:sz w:val="32"/>
          <w:szCs w:val="32"/>
        </w:rPr>
        <w:t xml:space="preserve"> </w:t>
      </w:r>
      <w:r w:rsidR="000533B9" w:rsidRPr="00F61A15">
        <w:rPr>
          <w:b/>
          <w:sz w:val="32"/>
          <w:szCs w:val="32"/>
        </w:rPr>
        <w:t xml:space="preserve">PROGRAM </w:t>
      </w:r>
      <w:r>
        <w:rPr>
          <w:b/>
          <w:sz w:val="32"/>
          <w:szCs w:val="32"/>
        </w:rPr>
        <w:t xml:space="preserve"> </w:t>
      </w:r>
      <w:r w:rsidR="005B2BA4" w:rsidRPr="00F61A15">
        <w:rPr>
          <w:b/>
          <w:sz w:val="32"/>
          <w:szCs w:val="32"/>
        </w:rPr>
        <w:t xml:space="preserve">  </w:t>
      </w:r>
    </w:p>
    <w:p w:rsidR="000533B9" w:rsidRDefault="000533B9" w:rsidP="000533B9">
      <w:pPr>
        <w:jc w:val="both"/>
        <w:rPr>
          <w:b/>
        </w:rPr>
      </w:pPr>
    </w:p>
    <w:p w:rsidR="000533B9" w:rsidRDefault="000533B9" w:rsidP="000533B9">
      <w:pPr>
        <w:jc w:val="both"/>
        <w:rPr>
          <w:b/>
        </w:rPr>
      </w:pPr>
    </w:p>
    <w:p w:rsidR="000533B9" w:rsidRDefault="000533B9" w:rsidP="000533B9">
      <w:pPr>
        <w:jc w:val="both"/>
        <w:rPr>
          <w:b/>
        </w:rPr>
      </w:pPr>
    </w:p>
    <w:p w:rsidR="000533B9" w:rsidRDefault="000533B9" w:rsidP="000533B9">
      <w:pPr>
        <w:jc w:val="both"/>
        <w:rPr>
          <w:b/>
        </w:rPr>
      </w:pPr>
    </w:p>
    <w:p w:rsidR="000533B9" w:rsidRDefault="000533B9" w:rsidP="000533B9">
      <w:pPr>
        <w:jc w:val="both"/>
        <w:rPr>
          <w:b/>
        </w:rPr>
      </w:pPr>
    </w:p>
    <w:p w:rsidR="000533B9" w:rsidRDefault="000533B9" w:rsidP="000533B9">
      <w:pPr>
        <w:jc w:val="both"/>
        <w:rPr>
          <w:b/>
        </w:rPr>
      </w:pPr>
    </w:p>
    <w:p w:rsidR="000533B9" w:rsidRPr="00433827" w:rsidRDefault="00F61A15" w:rsidP="00F61A15">
      <w:pPr>
        <w:outlineLvl w:val="0"/>
        <w:rPr>
          <w:b/>
          <w:sz w:val="56"/>
          <w:szCs w:val="56"/>
        </w:rPr>
      </w:pPr>
      <w:r>
        <w:rPr>
          <w:b/>
          <w:sz w:val="56"/>
          <w:szCs w:val="56"/>
        </w:rPr>
        <w:t xml:space="preserve">    POZNÁVAJME  SPOLU  SVET</w:t>
      </w:r>
    </w:p>
    <w:p w:rsidR="000533B9" w:rsidRPr="00433827" w:rsidRDefault="000533B9" w:rsidP="000533B9">
      <w:pPr>
        <w:jc w:val="center"/>
        <w:rPr>
          <w:b/>
          <w:sz w:val="56"/>
          <w:szCs w:val="56"/>
        </w:rPr>
      </w:pPr>
    </w:p>
    <w:p w:rsidR="000533B9" w:rsidRDefault="000533B9" w:rsidP="000533B9">
      <w:pPr>
        <w:jc w:val="center"/>
        <w:rPr>
          <w:b/>
        </w:rPr>
      </w:pPr>
    </w:p>
    <w:p w:rsidR="000533B9" w:rsidRDefault="000533B9" w:rsidP="000533B9">
      <w:pPr>
        <w:jc w:val="center"/>
        <w:rPr>
          <w:b/>
        </w:rPr>
      </w:pPr>
    </w:p>
    <w:p w:rsidR="000533B9" w:rsidRDefault="00497BAB" w:rsidP="000533B9">
      <w:pPr>
        <w:jc w:val="both"/>
        <w:rPr>
          <w:b/>
        </w:rPr>
      </w:pPr>
      <w:r>
        <w:rPr>
          <w:b/>
        </w:rPr>
        <w:t xml:space="preserve">   </w:t>
      </w:r>
    </w:p>
    <w:p w:rsidR="000533B9" w:rsidRDefault="000533B9" w:rsidP="000533B9">
      <w:pPr>
        <w:jc w:val="both"/>
        <w:rPr>
          <w:b/>
        </w:rPr>
      </w:pPr>
      <w:r>
        <w:t xml:space="preserve">                                                                                                        </w:t>
      </w:r>
    </w:p>
    <w:p w:rsidR="000533B9" w:rsidRDefault="00497BAB" w:rsidP="000533B9">
      <w:pPr>
        <w:jc w:val="both"/>
        <w:rPr>
          <w:b/>
        </w:rPr>
      </w:pPr>
      <w:r>
        <w:rPr>
          <w:b/>
        </w:rPr>
        <w:t xml:space="preserve">                       </w:t>
      </w:r>
      <w:r>
        <w:rPr>
          <w:b/>
          <w:noProof/>
        </w:rPr>
        <w:t xml:space="preserve">   </w:t>
      </w:r>
      <w:r>
        <w:rPr>
          <w:b/>
          <w:noProof/>
        </w:rPr>
        <w:drawing>
          <wp:inline distT="0" distB="0" distL="0" distR="0">
            <wp:extent cx="3857701" cy="1989003"/>
            <wp:effectExtent l="19050" t="0" r="9449" b="0"/>
            <wp:docPr id="11" name="Obrázok 10" descr="C:\Users\Uzivatel\Desktop\images53UE0W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zivatel\Desktop\images53UE0WD5.jpg"/>
                    <pic:cNvPicPr>
                      <a:picLocks noChangeAspect="1" noChangeArrowheads="1"/>
                    </pic:cNvPicPr>
                  </pic:nvPicPr>
                  <pic:blipFill>
                    <a:blip r:embed="rId8" cstate="print"/>
                    <a:srcRect/>
                    <a:stretch>
                      <a:fillRect/>
                    </a:stretch>
                  </pic:blipFill>
                  <pic:spPr bwMode="auto">
                    <a:xfrm>
                      <a:off x="0" y="0"/>
                      <a:ext cx="3859974" cy="1990175"/>
                    </a:xfrm>
                    <a:prstGeom prst="rect">
                      <a:avLst/>
                    </a:prstGeom>
                    <a:noFill/>
                    <a:ln w="9525">
                      <a:noFill/>
                      <a:miter lim="800000"/>
                      <a:headEnd/>
                      <a:tailEnd/>
                    </a:ln>
                  </pic:spPr>
                </pic:pic>
              </a:graphicData>
            </a:graphic>
          </wp:inline>
        </w:drawing>
      </w:r>
    </w:p>
    <w:p w:rsidR="000533B9" w:rsidRDefault="000533B9" w:rsidP="000533B9">
      <w:pPr>
        <w:jc w:val="both"/>
        <w:rPr>
          <w:b/>
        </w:rPr>
      </w:pPr>
    </w:p>
    <w:p w:rsidR="000533B9" w:rsidRDefault="000533B9" w:rsidP="000533B9">
      <w:pPr>
        <w:jc w:val="both"/>
        <w:rPr>
          <w:b/>
        </w:rPr>
      </w:pPr>
    </w:p>
    <w:p w:rsidR="000533B9" w:rsidRDefault="000533B9" w:rsidP="000533B9">
      <w:pPr>
        <w:jc w:val="both"/>
        <w:rPr>
          <w:b/>
        </w:rPr>
      </w:pPr>
    </w:p>
    <w:p w:rsidR="000533B9" w:rsidRDefault="000533B9" w:rsidP="000533B9">
      <w:pPr>
        <w:jc w:val="both"/>
        <w:rPr>
          <w:b/>
        </w:rPr>
      </w:pPr>
    </w:p>
    <w:p w:rsidR="000533B9" w:rsidRDefault="000533B9" w:rsidP="000533B9">
      <w:pPr>
        <w:jc w:val="both"/>
        <w:rPr>
          <w:b/>
        </w:rPr>
      </w:pPr>
    </w:p>
    <w:p w:rsidR="00F61A15" w:rsidRDefault="00F61A15" w:rsidP="000533B9">
      <w:pPr>
        <w:jc w:val="both"/>
        <w:rPr>
          <w:b/>
        </w:rPr>
      </w:pPr>
    </w:p>
    <w:p w:rsidR="00F61A15" w:rsidRDefault="00F61A15" w:rsidP="000533B9">
      <w:pPr>
        <w:jc w:val="both"/>
        <w:rPr>
          <w:b/>
        </w:rPr>
      </w:pPr>
    </w:p>
    <w:p w:rsidR="000533B9" w:rsidRDefault="004F3B89" w:rsidP="000533B9">
      <w:pPr>
        <w:rPr>
          <w:rFonts w:ascii="Arial" w:hAnsi="Arial" w:cs="Arial"/>
        </w:rPr>
      </w:pPr>
      <w:r>
        <w:rPr>
          <w:rFonts w:ascii="Arial" w:hAnsi="Arial" w:cs="Arial"/>
        </w:rPr>
        <w:t>Základným cieľom výchovy je predovšetkým formovať človeka, oveľa viac je však dynamický ho viesť k tomu, aby sa formoval sám a aby sa stal človekom.</w:t>
      </w:r>
    </w:p>
    <w:p w:rsidR="00E01A03" w:rsidRDefault="00E01A03" w:rsidP="000533B9">
      <w:pPr>
        <w:rPr>
          <w:rFonts w:ascii="Arial" w:hAnsi="Arial" w:cs="Arial"/>
        </w:rPr>
      </w:pPr>
    </w:p>
    <w:p w:rsidR="00E01A03" w:rsidRDefault="00E01A03" w:rsidP="000533B9">
      <w:pPr>
        <w:rPr>
          <w:rFonts w:ascii="Arial" w:hAnsi="Arial" w:cs="Arial"/>
        </w:rPr>
      </w:pPr>
      <w:r>
        <w:rPr>
          <w:rFonts w:ascii="Arial" w:hAnsi="Arial" w:cs="Arial"/>
        </w:rPr>
        <w:t xml:space="preserve">                                                                                   J. Maritain</w:t>
      </w:r>
    </w:p>
    <w:p w:rsidR="00E01A03" w:rsidRDefault="00E01A03" w:rsidP="000533B9">
      <w:pPr>
        <w:rPr>
          <w:rFonts w:ascii="Arial" w:hAnsi="Arial" w:cs="Arial"/>
        </w:rPr>
      </w:pPr>
    </w:p>
    <w:p w:rsidR="00E01A03" w:rsidRDefault="00E01A03" w:rsidP="000533B9">
      <w:pPr>
        <w:rPr>
          <w:rFonts w:ascii="Arial" w:hAnsi="Arial" w:cs="Arial"/>
        </w:rPr>
      </w:pPr>
    </w:p>
    <w:p w:rsidR="00E01A03" w:rsidRDefault="00E01A03" w:rsidP="000533B9">
      <w:pPr>
        <w:rPr>
          <w:rFonts w:ascii="Arial" w:hAnsi="Arial" w:cs="Arial"/>
        </w:rPr>
      </w:pPr>
    </w:p>
    <w:p w:rsidR="00E01A03" w:rsidRPr="00C03FE4" w:rsidRDefault="00E01A03" w:rsidP="000533B9">
      <w:pPr>
        <w:rPr>
          <w:rFonts w:ascii="Arial" w:hAnsi="Arial" w:cs="Arial"/>
        </w:rPr>
      </w:pPr>
    </w:p>
    <w:p w:rsidR="000533B9" w:rsidRPr="0000702F" w:rsidRDefault="000533B9" w:rsidP="000533B9">
      <w:pPr>
        <w:autoSpaceDE w:val="0"/>
        <w:autoSpaceDN w:val="0"/>
        <w:adjustRightInd w:val="0"/>
        <w:spacing w:line="360" w:lineRule="auto"/>
        <w:rPr>
          <w:b/>
          <w:bCs/>
          <w:sz w:val="28"/>
          <w:szCs w:val="28"/>
        </w:rPr>
      </w:pPr>
      <w:r w:rsidRPr="0000702F">
        <w:rPr>
          <w:b/>
          <w:bCs/>
          <w:sz w:val="28"/>
          <w:szCs w:val="28"/>
        </w:rPr>
        <w:lastRenderedPageBreak/>
        <w:t>OBSAH</w:t>
      </w:r>
    </w:p>
    <w:p w:rsidR="000533B9" w:rsidRPr="0000702F" w:rsidRDefault="000533B9" w:rsidP="000533B9">
      <w:pPr>
        <w:autoSpaceDE w:val="0"/>
        <w:autoSpaceDN w:val="0"/>
        <w:adjustRightInd w:val="0"/>
        <w:spacing w:line="360" w:lineRule="auto"/>
        <w:rPr>
          <w:b/>
          <w:bCs/>
        </w:rPr>
      </w:pPr>
    </w:p>
    <w:p w:rsidR="000533B9" w:rsidRPr="0000702F" w:rsidRDefault="000533B9" w:rsidP="000533B9">
      <w:pPr>
        <w:autoSpaceDE w:val="0"/>
        <w:autoSpaceDN w:val="0"/>
        <w:adjustRightInd w:val="0"/>
        <w:spacing w:line="360" w:lineRule="auto"/>
        <w:rPr>
          <w:b/>
          <w:bCs/>
        </w:rPr>
      </w:pPr>
    </w:p>
    <w:p w:rsidR="000533B9" w:rsidRPr="009B35B8" w:rsidRDefault="009F2F41" w:rsidP="000533B9">
      <w:pPr>
        <w:pStyle w:val="Odsekzoznamu"/>
        <w:autoSpaceDE w:val="0"/>
        <w:autoSpaceDN w:val="0"/>
        <w:adjustRightInd w:val="0"/>
        <w:spacing w:after="0" w:line="360" w:lineRule="auto"/>
        <w:ind w:left="360"/>
        <w:rPr>
          <w:rFonts w:ascii="Times New Roman" w:hAnsi="Times New Roman"/>
          <w:sz w:val="24"/>
          <w:szCs w:val="24"/>
        </w:rPr>
      </w:pPr>
      <w:r w:rsidRPr="009B35B8">
        <w:rPr>
          <w:rFonts w:ascii="Times New Roman" w:hAnsi="Times New Roman"/>
          <w:sz w:val="24"/>
          <w:szCs w:val="24"/>
        </w:rPr>
        <w:t xml:space="preserve"> 1 /   I</w:t>
      </w:r>
      <w:r w:rsidR="000533B9" w:rsidRPr="009B35B8">
        <w:rPr>
          <w:rFonts w:ascii="Times New Roman" w:hAnsi="Times New Roman"/>
          <w:sz w:val="24"/>
          <w:szCs w:val="24"/>
        </w:rPr>
        <w:t>dentifikačné údaje..........................................................................</w:t>
      </w:r>
      <w:r w:rsidRPr="009B35B8">
        <w:rPr>
          <w:rFonts w:ascii="Times New Roman" w:hAnsi="Times New Roman"/>
          <w:sz w:val="24"/>
          <w:szCs w:val="24"/>
        </w:rPr>
        <w:t>........</w:t>
      </w:r>
      <w:r w:rsidR="0000702F" w:rsidRPr="009B35B8">
        <w:rPr>
          <w:rFonts w:ascii="Times New Roman" w:hAnsi="Times New Roman"/>
          <w:sz w:val="24"/>
          <w:szCs w:val="24"/>
        </w:rPr>
        <w:t>.........</w:t>
      </w:r>
      <w:r w:rsidRPr="009B35B8">
        <w:rPr>
          <w:rFonts w:ascii="Times New Roman" w:hAnsi="Times New Roman"/>
          <w:sz w:val="24"/>
          <w:szCs w:val="24"/>
        </w:rPr>
        <w:t>....</w:t>
      </w:r>
      <w:r w:rsidR="0000702F" w:rsidRPr="009B35B8">
        <w:rPr>
          <w:rFonts w:ascii="Times New Roman" w:hAnsi="Times New Roman"/>
          <w:sz w:val="24"/>
          <w:szCs w:val="24"/>
        </w:rPr>
        <w:t>.</w:t>
      </w:r>
      <w:r w:rsidRPr="009B35B8">
        <w:rPr>
          <w:rFonts w:ascii="Times New Roman" w:hAnsi="Times New Roman"/>
          <w:sz w:val="24"/>
          <w:szCs w:val="24"/>
        </w:rPr>
        <w:t>..</w:t>
      </w:r>
      <w:r w:rsidR="0000702F" w:rsidRPr="009B35B8">
        <w:rPr>
          <w:rFonts w:ascii="Times New Roman" w:hAnsi="Times New Roman"/>
          <w:sz w:val="24"/>
          <w:szCs w:val="24"/>
        </w:rPr>
        <w:t>..</w:t>
      </w:r>
      <w:r w:rsidRPr="009B35B8">
        <w:rPr>
          <w:rFonts w:ascii="Times New Roman" w:hAnsi="Times New Roman"/>
          <w:sz w:val="24"/>
          <w:szCs w:val="24"/>
        </w:rPr>
        <w:t>3</w:t>
      </w:r>
    </w:p>
    <w:p w:rsidR="009F2F41" w:rsidRDefault="000533B9" w:rsidP="000533B9">
      <w:pPr>
        <w:pStyle w:val="Odsekzoznamu"/>
        <w:autoSpaceDE w:val="0"/>
        <w:autoSpaceDN w:val="0"/>
        <w:adjustRightInd w:val="0"/>
        <w:spacing w:after="0" w:line="360" w:lineRule="auto"/>
        <w:ind w:left="360"/>
        <w:rPr>
          <w:rFonts w:ascii="Times New Roman" w:hAnsi="Times New Roman"/>
          <w:sz w:val="24"/>
          <w:szCs w:val="24"/>
        </w:rPr>
      </w:pPr>
      <w:r w:rsidRPr="009B35B8">
        <w:rPr>
          <w:rFonts w:ascii="Times New Roman" w:hAnsi="Times New Roman"/>
          <w:sz w:val="24"/>
          <w:szCs w:val="24"/>
        </w:rPr>
        <w:t xml:space="preserve"> 2 /   Vymedzenie vlastných cieľov a poslania výchovy a</w:t>
      </w:r>
      <w:r w:rsidR="00CD4943">
        <w:rPr>
          <w:rFonts w:ascii="Times New Roman" w:hAnsi="Times New Roman"/>
          <w:sz w:val="24"/>
          <w:szCs w:val="24"/>
        </w:rPr>
        <w:t> </w:t>
      </w:r>
      <w:r w:rsidRPr="009B35B8">
        <w:rPr>
          <w:rFonts w:ascii="Times New Roman" w:hAnsi="Times New Roman"/>
          <w:sz w:val="24"/>
          <w:szCs w:val="24"/>
        </w:rPr>
        <w:t>vzdelávania</w:t>
      </w:r>
      <w:r w:rsidR="00CD4943">
        <w:rPr>
          <w:rFonts w:ascii="Times New Roman" w:hAnsi="Times New Roman"/>
          <w:sz w:val="24"/>
          <w:szCs w:val="24"/>
        </w:rPr>
        <w:t xml:space="preserve"> a zameranie školy</w:t>
      </w:r>
      <w:r w:rsidRPr="009B35B8">
        <w:rPr>
          <w:rFonts w:ascii="Times New Roman" w:hAnsi="Times New Roman"/>
          <w:sz w:val="24"/>
          <w:szCs w:val="24"/>
        </w:rPr>
        <w:t xml:space="preserve"> </w:t>
      </w:r>
      <w:r w:rsidR="00CD4943">
        <w:rPr>
          <w:rFonts w:ascii="Times New Roman" w:hAnsi="Times New Roman"/>
          <w:sz w:val="24"/>
          <w:szCs w:val="24"/>
        </w:rPr>
        <w:t xml:space="preserve">   </w:t>
      </w:r>
    </w:p>
    <w:p w:rsidR="00CD4943" w:rsidRDefault="00CD4943" w:rsidP="000533B9">
      <w:pPr>
        <w:pStyle w:val="Odsekzoznamu"/>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..................................................................................................................................4</w:t>
      </w:r>
    </w:p>
    <w:p w:rsidR="000533B9" w:rsidRPr="00CD4943" w:rsidRDefault="007E160E" w:rsidP="00CD4943">
      <w:pPr>
        <w:pStyle w:val="Odsekzoznamu"/>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3/     Stupeň vzdelania......................................................................................................</w:t>
      </w:r>
      <w:r w:rsidR="00CD4943">
        <w:rPr>
          <w:rFonts w:ascii="Times New Roman" w:hAnsi="Times New Roman"/>
          <w:sz w:val="24"/>
          <w:szCs w:val="24"/>
        </w:rPr>
        <w:t>5</w:t>
      </w:r>
    </w:p>
    <w:p w:rsidR="007D62BF" w:rsidRPr="009B35B8" w:rsidRDefault="00CD4943" w:rsidP="000533B9">
      <w:pPr>
        <w:pStyle w:val="Odsekzoznamu"/>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4</w:t>
      </w:r>
      <w:r w:rsidR="007D62BF">
        <w:rPr>
          <w:rFonts w:ascii="Times New Roman" w:hAnsi="Times New Roman"/>
          <w:sz w:val="24"/>
          <w:szCs w:val="24"/>
        </w:rPr>
        <w:t>/     Dĺžka dochádzky a formy výchovy a vzdelávania..................................................5</w:t>
      </w:r>
    </w:p>
    <w:p w:rsidR="000533B9" w:rsidRDefault="00CD4943" w:rsidP="009F2F41">
      <w:pPr>
        <w:pStyle w:val="Odsekzoznamu"/>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5</w:t>
      </w:r>
      <w:r w:rsidR="009B35B8" w:rsidRPr="009B35B8">
        <w:rPr>
          <w:rFonts w:ascii="Times New Roman" w:hAnsi="Times New Roman"/>
          <w:sz w:val="24"/>
          <w:szCs w:val="24"/>
        </w:rPr>
        <w:t xml:space="preserve"> </w:t>
      </w:r>
      <w:r w:rsidR="009F2F41" w:rsidRPr="009B35B8">
        <w:rPr>
          <w:rFonts w:ascii="Times New Roman" w:hAnsi="Times New Roman"/>
          <w:sz w:val="24"/>
          <w:szCs w:val="24"/>
        </w:rPr>
        <w:t xml:space="preserve">/ </w:t>
      </w:r>
      <w:r w:rsidR="000533B9" w:rsidRPr="009B35B8">
        <w:rPr>
          <w:rFonts w:ascii="Times New Roman" w:hAnsi="Times New Roman"/>
          <w:sz w:val="24"/>
          <w:szCs w:val="24"/>
        </w:rPr>
        <w:t xml:space="preserve"> </w:t>
      </w:r>
      <w:r w:rsidR="009F2F41" w:rsidRPr="009B35B8">
        <w:rPr>
          <w:rFonts w:ascii="Times New Roman" w:hAnsi="Times New Roman"/>
          <w:sz w:val="24"/>
          <w:szCs w:val="24"/>
        </w:rPr>
        <w:t xml:space="preserve"> Učebné osnovy  ..............</w:t>
      </w:r>
      <w:r w:rsidR="007F17F1">
        <w:rPr>
          <w:rFonts w:ascii="Times New Roman" w:hAnsi="Times New Roman"/>
          <w:sz w:val="24"/>
          <w:szCs w:val="24"/>
        </w:rPr>
        <w:t>.................................</w:t>
      </w:r>
      <w:r w:rsidR="009F2F41" w:rsidRPr="009B35B8">
        <w:rPr>
          <w:rFonts w:ascii="Times New Roman" w:hAnsi="Times New Roman"/>
          <w:sz w:val="24"/>
          <w:szCs w:val="24"/>
        </w:rPr>
        <w:t>.......................................</w:t>
      </w:r>
      <w:r w:rsidR="0000702F" w:rsidRPr="009B35B8">
        <w:rPr>
          <w:rFonts w:ascii="Times New Roman" w:hAnsi="Times New Roman"/>
          <w:sz w:val="24"/>
          <w:szCs w:val="24"/>
        </w:rPr>
        <w:t>..........</w:t>
      </w:r>
      <w:r w:rsidR="009F2F41" w:rsidRPr="009B35B8">
        <w:rPr>
          <w:rFonts w:ascii="Times New Roman" w:hAnsi="Times New Roman"/>
          <w:sz w:val="24"/>
          <w:szCs w:val="24"/>
        </w:rPr>
        <w:t>......</w:t>
      </w:r>
      <w:r w:rsidR="0000702F" w:rsidRPr="009B35B8">
        <w:rPr>
          <w:rFonts w:ascii="Times New Roman" w:hAnsi="Times New Roman"/>
          <w:sz w:val="24"/>
          <w:szCs w:val="24"/>
        </w:rPr>
        <w:t>.</w:t>
      </w:r>
      <w:r w:rsidR="00F018D8">
        <w:rPr>
          <w:rFonts w:ascii="Times New Roman" w:hAnsi="Times New Roman"/>
          <w:sz w:val="24"/>
          <w:szCs w:val="24"/>
        </w:rPr>
        <w:t>.</w:t>
      </w:r>
      <w:r w:rsidR="009F2F41" w:rsidRPr="009B35B8">
        <w:rPr>
          <w:rFonts w:ascii="Times New Roman" w:hAnsi="Times New Roman"/>
          <w:sz w:val="24"/>
          <w:szCs w:val="24"/>
        </w:rPr>
        <w:t>5</w:t>
      </w:r>
    </w:p>
    <w:p w:rsidR="00AB0D42" w:rsidRDefault="00CD4943" w:rsidP="009F2F41">
      <w:pPr>
        <w:pStyle w:val="Odsekzoznamu"/>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5</w:t>
      </w:r>
      <w:r w:rsidR="00AB0D42">
        <w:rPr>
          <w:rFonts w:ascii="Times New Roman" w:hAnsi="Times New Roman"/>
          <w:sz w:val="24"/>
          <w:szCs w:val="24"/>
        </w:rPr>
        <w:t>.1/ Odporúčané rozvrhnutie vzdelávacích oblastí na časový úsek jedného</w:t>
      </w:r>
    </w:p>
    <w:p w:rsidR="00AB0D42" w:rsidRDefault="00AB0D42" w:rsidP="009F2F41">
      <w:pPr>
        <w:pStyle w:val="Odsekzoznamu"/>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mesiaca.............................................................................................................</w:t>
      </w:r>
      <w:r w:rsidR="00CB7DFA">
        <w:rPr>
          <w:rFonts w:ascii="Times New Roman" w:hAnsi="Times New Roman"/>
          <w:sz w:val="24"/>
          <w:szCs w:val="24"/>
        </w:rPr>
        <w:t>.</w:t>
      </w:r>
      <w:r>
        <w:rPr>
          <w:rFonts w:ascii="Times New Roman" w:hAnsi="Times New Roman"/>
          <w:sz w:val="24"/>
          <w:szCs w:val="24"/>
        </w:rPr>
        <w:t>7</w:t>
      </w:r>
    </w:p>
    <w:p w:rsidR="00AB0D42" w:rsidRDefault="00CD4943" w:rsidP="009F2F41">
      <w:pPr>
        <w:pStyle w:val="Odsekzoznamu"/>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5</w:t>
      </w:r>
      <w:r w:rsidR="00AB0D42">
        <w:rPr>
          <w:rFonts w:ascii="Times New Roman" w:hAnsi="Times New Roman"/>
          <w:sz w:val="24"/>
          <w:szCs w:val="24"/>
        </w:rPr>
        <w:t>.2/ Princípy plánovania výchovn</w:t>
      </w:r>
      <w:r w:rsidR="00983BEC">
        <w:rPr>
          <w:rFonts w:ascii="Times New Roman" w:hAnsi="Times New Roman"/>
          <w:sz w:val="24"/>
          <w:szCs w:val="24"/>
        </w:rPr>
        <w:t>o</w:t>
      </w:r>
      <w:r w:rsidR="00AB0D42">
        <w:rPr>
          <w:rFonts w:ascii="Times New Roman" w:hAnsi="Times New Roman"/>
          <w:sz w:val="24"/>
          <w:szCs w:val="24"/>
        </w:rPr>
        <w:t xml:space="preserve"> – vzdelávacej činnosti podľa Štátneho  </w:t>
      </w:r>
    </w:p>
    <w:p w:rsidR="00AB0D42" w:rsidRDefault="00AB0D42" w:rsidP="009F2F41">
      <w:pPr>
        <w:pStyle w:val="Odsekzoznamu"/>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w:t>
      </w:r>
      <w:r w:rsidR="00CB7DFA">
        <w:rPr>
          <w:rFonts w:ascii="Times New Roman" w:hAnsi="Times New Roman"/>
          <w:sz w:val="24"/>
          <w:szCs w:val="24"/>
        </w:rPr>
        <w:t>v</w:t>
      </w:r>
      <w:r>
        <w:rPr>
          <w:rFonts w:ascii="Times New Roman" w:hAnsi="Times New Roman"/>
          <w:sz w:val="24"/>
          <w:szCs w:val="24"/>
        </w:rPr>
        <w:t>zdelávacieho programu...................................................</w:t>
      </w:r>
      <w:r w:rsidR="00F018D8">
        <w:rPr>
          <w:rFonts w:ascii="Times New Roman" w:hAnsi="Times New Roman"/>
          <w:sz w:val="24"/>
          <w:szCs w:val="24"/>
        </w:rPr>
        <w:t>...............................</w:t>
      </w:r>
      <w:r w:rsidR="00CB7DFA">
        <w:rPr>
          <w:rFonts w:ascii="Times New Roman" w:hAnsi="Times New Roman"/>
          <w:sz w:val="24"/>
          <w:szCs w:val="24"/>
        </w:rPr>
        <w:t>..</w:t>
      </w:r>
      <w:r>
        <w:rPr>
          <w:rFonts w:ascii="Times New Roman" w:hAnsi="Times New Roman"/>
          <w:sz w:val="24"/>
          <w:szCs w:val="24"/>
        </w:rPr>
        <w:t>7</w:t>
      </w:r>
    </w:p>
    <w:p w:rsidR="00AB0D42" w:rsidRDefault="00CD4943" w:rsidP="009F2F41">
      <w:pPr>
        <w:pStyle w:val="Odsekzoznamu"/>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 xml:space="preserve">         5</w:t>
      </w:r>
      <w:r w:rsidR="00AB0D42">
        <w:rPr>
          <w:rFonts w:ascii="Times New Roman" w:hAnsi="Times New Roman"/>
          <w:sz w:val="24"/>
          <w:szCs w:val="24"/>
        </w:rPr>
        <w:t>.3/ Charakteristika tematických celkov....................................</w:t>
      </w:r>
      <w:r w:rsidR="00F018D8">
        <w:rPr>
          <w:rFonts w:ascii="Times New Roman" w:hAnsi="Times New Roman"/>
          <w:sz w:val="24"/>
          <w:szCs w:val="24"/>
        </w:rPr>
        <w:t>...............................</w:t>
      </w:r>
      <w:r w:rsidR="007D62BF">
        <w:rPr>
          <w:rFonts w:ascii="Times New Roman" w:hAnsi="Times New Roman"/>
          <w:sz w:val="24"/>
          <w:szCs w:val="24"/>
        </w:rPr>
        <w:t>8</w:t>
      </w:r>
    </w:p>
    <w:p w:rsidR="007E100B" w:rsidRDefault="00CD4943" w:rsidP="009F2F41">
      <w:pPr>
        <w:pStyle w:val="Odsekzoznamu"/>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6</w:t>
      </w:r>
      <w:r w:rsidR="007E100B">
        <w:rPr>
          <w:rFonts w:ascii="Times New Roman" w:hAnsi="Times New Roman"/>
          <w:sz w:val="24"/>
          <w:szCs w:val="24"/>
        </w:rPr>
        <w:t>/      Vyučovací jazyk podľa§ 12 školského zákona</w:t>
      </w:r>
      <w:r w:rsidR="00BD3639">
        <w:rPr>
          <w:rFonts w:ascii="Times New Roman" w:hAnsi="Times New Roman"/>
          <w:sz w:val="24"/>
          <w:szCs w:val="24"/>
        </w:rPr>
        <w:t>.......................................................31</w:t>
      </w:r>
    </w:p>
    <w:p w:rsidR="007E100B" w:rsidRDefault="00CD4943" w:rsidP="009F2F41">
      <w:pPr>
        <w:pStyle w:val="Odsekzoznamu"/>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7</w:t>
      </w:r>
      <w:r w:rsidR="007E100B">
        <w:rPr>
          <w:rFonts w:ascii="Times New Roman" w:hAnsi="Times New Roman"/>
          <w:sz w:val="24"/>
          <w:szCs w:val="24"/>
        </w:rPr>
        <w:t>/       Hodnotenie detí</w:t>
      </w:r>
      <w:r w:rsidR="00BD3639">
        <w:rPr>
          <w:rFonts w:ascii="Times New Roman" w:hAnsi="Times New Roman"/>
          <w:sz w:val="24"/>
          <w:szCs w:val="24"/>
        </w:rPr>
        <w:t>......................................................................................................31</w:t>
      </w:r>
    </w:p>
    <w:p w:rsidR="00BD3639" w:rsidRPr="009B35B8" w:rsidRDefault="00BD3639" w:rsidP="009F2F41">
      <w:pPr>
        <w:pStyle w:val="Odsekzoznamu"/>
        <w:autoSpaceDE w:val="0"/>
        <w:autoSpaceDN w:val="0"/>
        <w:adjustRightInd w:val="0"/>
        <w:spacing w:after="0" w:line="360" w:lineRule="auto"/>
        <w:ind w:left="360"/>
        <w:rPr>
          <w:rFonts w:ascii="Times New Roman" w:hAnsi="Times New Roman"/>
          <w:sz w:val="24"/>
          <w:szCs w:val="24"/>
        </w:rPr>
      </w:pPr>
      <w:r>
        <w:rPr>
          <w:rFonts w:ascii="Times New Roman" w:hAnsi="Times New Roman"/>
          <w:sz w:val="24"/>
          <w:szCs w:val="24"/>
        </w:rPr>
        <w:t>8/       Záver......................................................................................................................31</w:t>
      </w:r>
    </w:p>
    <w:p w:rsidR="000533B9" w:rsidRPr="009B35B8" w:rsidRDefault="000533B9" w:rsidP="000533B9">
      <w:pPr>
        <w:autoSpaceDE w:val="0"/>
        <w:autoSpaceDN w:val="0"/>
        <w:adjustRightInd w:val="0"/>
        <w:spacing w:line="360" w:lineRule="auto"/>
      </w:pPr>
    </w:p>
    <w:p w:rsidR="000533B9" w:rsidRPr="009B35B8" w:rsidRDefault="000533B9" w:rsidP="000533B9">
      <w:pPr>
        <w:autoSpaceDE w:val="0"/>
        <w:autoSpaceDN w:val="0"/>
        <w:adjustRightInd w:val="0"/>
        <w:spacing w:line="360" w:lineRule="auto"/>
        <w:rPr>
          <w:color w:val="FF0000"/>
        </w:rPr>
      </w:pPr>
    </w:p>
    <w:p w:rsidR="000533B9" w:rsidRPr="009B35B8" w:rsidRDefault="000533B9" w:rsidP="000533B9">
      <w:pPr>
        <w:autoSpaceDE w:val="0"/>
        <w:autoSpaceDN w:val="0"/>
        <w:adjustRightInd w:val="0"/>
        <w:spacing w:line="360" w:lineRule="auto"/>
        <w:rPr>
          <w:color w:val="FF0000"/>
        </w:rPr>
      </w:pPr>
    </w:p>
    <w:p w:rsidR="000533B9" w:rsidRPr="009B35B8" w:rsidRDefault="000533B9" w:rsidP="000533B9">
      <w:pPr>
        <w:autoSpaceDE w:val="0"/>
        <w:autoSpaceDN w:val="0"/>
        <w:adjustRightInd w:val="0"/>
        <w:spacing w:line="360" w:lineRule="auto"/>
        <w:rPr>
          <w:color w:val="FF0000"/>
        </w:rPr>
      </w:pPr>
    </w:p>
    <w:p w:rsidR="000533B9" w:rsidRPr="009B35B8" w:rsidRDefault="000533B9" w:rsidP="000533B9">
      <w:pPr>
        <w:autoSpaceDE w:val="0"/>
        <w:autoSpaceDN w:val="0"/>
        <w:adjustRightInd w:val="0"/>
        <w:spacing w:line="360" w:lineRule="auto"/>
      </w:pPr>
    </w:p>
    <w:p w:rsidR="000533B9" w:rsidRPr="009B35B8" w:rsidRDefault="000533B9" w:rsidP="000533B9">
      <w:pPr>
        <w:autoSpaceDE w:val="0"/>
        <w:autoSpaceDN w:val="0"/>
        <w:adjustRightInd w:val="0"/>
        <w:spacing w:line="276" w:lineRule="auto"/>
      </w:pPr>
    </w:p>
    <w:p w:rsidR="000533B9" w:rsidRPr="009B35B8" w:rsidRDefault="000533B9" w:rsidP="000533B9">
      <w:pPr>
        <w:autoSpaceDE w:val="0"/>
        <w:autoSpaceDN w:val="0"/>
        <w:adjustRightInd w:val="0"/>
        <w:spacing w:line="276" w:lineRule="auto"/>
      </w:pPr>
    </w:p>
    <w:p w:rsidR="000533B9" w:rsidRPr="009B35B8" w:rsidRDefault="000533B9" w:rsidP="000533B9">
      <w:pPr>
        <w:autoSpaceDE w:val="0"/>
        <w:autoSpaceDN w:val="0"/>
        <w:adjustRightInd w:val="0"/>
        <w:spacing w:line="276" w:lineRule="auto"/>
      </w:pPr>
    </w:p>
    <w:p w:rsidR="000533B9" w:rsidRDefault="000533B9" w:rsidP="000533B9">
      <w:pPr>
        <w:autoSpaceDE w:val="0"/>
        <w:autoSpaceDN w:val="0"/>
        <w:adjustRightInd w:val="0"/>
        <w:spacing w:line="276" w:lineRule="auto"/>
      </w:pPr>
    </w:p>
    <w:p w:rsidR="007E100B" w:rsidRDefault="007E100B" w:rsidP="000533B9">
      <w:pPr>
        <w:autoSpaceDE w:val="0"/>
        <w:autoSpaceDN w:val="0"/>
        <w:adjustRightInd w:val="0"/>
        <w:spacing w:line="276" w:lineRule="auto"/>
      </w:pPr>
    </w:p>
    <w:p w:rsidR="007E100B" w:rsidRDefault="007E100B" w:rsidP="000533B9">
      <w:pPr>
        <w:autoSpaceDE w:val="0"/>
        <w:autoSpaceDN w:val="0"/>
        <w:adjustRightInd w:val="0"/>
        <w:spacing w:line="276" w:lineRule="auto"/>
      </w:pPr>
    </w:p>
    <w:p w:rsidR="007E100B" w:rsidRDefault="007E100B" w:rsidP="000533B9">
      <w:pPr>
        <w:autoSpaceDE w:val="0"/>
        <w:autoSpaceDN w:val="0"/>
        <w:adjustRightInd w:val="0"/>
        <w:spacing w:line="276" w:lineRule="auto"/>
      </w:pPr>
    </w:p>
    <w:p w:rsidR="007E100B" w:rsidRDefault="007E100B" w:rsidP="000533B9">
      <w:pPr>
        <w:autoSpaceDE w:val="0"/>
        <w:autoSpaceDN w:val="0"/>
        <w:adjustRightInd w:val="0"/>
        <w:spacing w:line="276" w:lineRule="auto"/>
      </w:pPr>
    </w:p>
    <w:p w:rsidR="007E100B" w:rsidRDefault="007E100B" w:rsidP="000533B9">
      <w:pPr>
        <w:autoSpaceDE w:val="0"/>
        <w:autoSpaceDN w:val="0"/>
        <w:adjustRightInd w:val="0"/>
        <w:spacing w:line="276" w:lineRule="auto"/>
      </w:pPr>
    </w:p>
    <w:p w:rsidR="007E100B" w:rsidRDefault="007E100B" w:rsidP="000533B9">
      <w:pPr>
        <w:autoSpaceDE w:val="0"/>
        <w:autoSpaceDN w:val="0"/>
        <w:adjustRightInd w:val="0"/>
        <w:spacing w:line="276" w:lineRule="auto"/>
      </w:pPr>
    </w:p>
    <w:p w:rsidR="007E100B" w:rsidRDefault="007E100B" w:rsidP="000533B9">
      <w:pPr>
        <w:autoSpaceDE w:val="0"/>
        <w:autoSpaceDN w:val="0"/>
        <w:adjustRightInd w:val="0"/>
        <w:spacing w:line="276" w:lineRule="auto"/>
      </w:pPr>
    </w:p>
    <w:p w:rsidR="007E100B" w:rsidRDefault="007E100B" w:rsidP="000533B9">
      <w:pPr>
        <w:autoSpaceDE w:val="0"/>
        <w:autoSpaceDN w:val="0"/>
        <w:adjustRightInd w:val="0"/>
        <w:spacing w:line="276" w:lineRule="auto"/>
      </w:pPr>
    </w:p>
    <w:p w:rsidR="007E100B" w:rsidRDefault="007E100B" w:rsidP="000533B9">
      <w:pPr>
        <w:autoSpaceDE w:val="0"/>
        <w:autoSpaceDN w:val="0"/>
        <w:adjustRightInd w:val="0"/>
        <w:spacing w:line="276" w:lineRule="auto"/>
      </w:pPr>
    </w:p>
    <w:p w:rsidR="007E100B" w:rsidRPr="009B35B8" w:rsidRDefault="007E100B" w:rsidP="000533B9">
      <w:pPr>
        <w:autoSpaceDE w:val="0"/>
        <w:autoSpaceDN w:val="0"/>
        <w:adjustRightInd w:val="0"/>
        <w:spacing w:line="276" w:lineRule="auto"/>
      </w:pPr>
    </w:p>
    <w:p w:rsidR="000533B9" w:rsidRPr="009B35B8" w:rsidRDefault="000533B9" w:rsidP="000533B9">
      <w:pPr>
        <w:autoSpaceDE w:val="0"/>
        <w:autoSpaceDN w:val="0"/>
        <w:adjustRightInd w:val="0"/>
        <w:spacing w:line="276" w:lineRule="auto"/>
      </w:pPr>
    </w:p>
    <w:p w:rsidR="00885410" w:rsidRDefault="00885410" w:rsidP="00F018D8">
      <w:pPr>
        <w:shd w:val="clear" w:color="auto" w:fill="FFFFFF"/>
        <w:autoSpaceDE w:val="0"/>
        <w:autoSpaceDN w:val="0"/>
        <w:adjustRightInd w:val="0"/>
        <w:spacing w:line="276" w:lineRule="auto"/>
      </w:pPr>
    </w:p>
    <w:p w:rsidR="000533B9" w:rsidRPr="000E3392" w:rsidRDefault="000533B9" w:rsidP="00F018D8">
      <w:pPr>
        <w:shd w:val="clear" w:color="auto" w:fill="FFFFFF"/>
        <w:autoSpaceDE w:val="0"/>
        <w:autoSpaceDN w:val="0"/>
        <w:adjustRightInd w:val="0"/>
        <w:spacing w:line="276" w:lineRule="auto"/>
        <w:rPr>
          <w:b/>
          <w:color w:val="FF0000"/>
          <w:sz w:val="22"/>
          <w:szCs w:val="22"/>
        </w:rPr>
      </w:pPr>
      <w:r w:rsidRPr="000B3748">
        <w:rPr>
          <w:b/>
          <w:sz w:val="28"/>
          <w:szCs w:val="28"/>
        </w:rPr>
        <w:t xml:space="preserve">1 /  IDENTIFIKAČNÉ ÚDAJE  </w:t>
      </w:r>
    </w:p>
    <w:p w:rsidR="000533B9" w:rsidRPr="004075AD" w:rsidRDefault="000533B9" w:rsidP="000533B9">
      <w:pPr>
        <w:pStyle w:val="Odsekzoznamu"/>
        <w:shd w:val="clear" w:color="auto" w:fill="FFFFFF"/>
        <w:autoSpaceDE w:val="0"/>
        <w:autoSpaceDN w:val="0"/>
        <w:adjustRightInd w:val="0"/>
        <w:spacing w:after="0"/>
        <w:ind w:left="426"/>
        <w:rPr>
          <w:rFonts w:ascii="Times New Roman" w:hAnsi="Times New Roman"/>
          <w:b/>
        </w:rPr>
      </w:pPr>
      <w:r w:rsidRPr="004075AD">
        <w:rPr>
          <w:rFonts w:ascii="Times New Roman" w:hAnsi="Times New Roman"/>
        </w:rPr>
        <w:t xml:space="preserve">  </w:t>
      </w:r>
      <w:r w:rsidRPr="004075AD">
        <w:rPr>
          <w:rFonts w:ascii="Times New Roman" w:hAnsi="Times New Roman"/>
          <w:b/>
        </w:rPr>
        <w:t>Predkladateľ:</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1"/>
        <w:gridCol w:w="4440"/>
      </w:tblGrid>
      <w:tr w:rsidR="000533B9" w:rsidRPr="00FB4E54" w:rsidTr="00E23C96">
        <w:trPr>
          <w:trHeight w:val="20"/>
        </w:trPr>
        <w:tc>
          <w:tcPr>
            <w:tcW w:w="4421" w:type="dxa"/>
            <w:shd w:val="clear" w:color="auto" w:fill="FFFFFF"/>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Názov školy</w:t>
            </w:r>
          </w:p>
        </w:tc>
        <w:tc>
          <w:tcPr>
            <w:tcW w:w="4440" w:type="dxa"/>
            <w:shd w:val="clear" w:color="auto" w:fill="auto"/>
            <w:vAlign w:val="center"/>
          </w:tcPr>
          <w:p w:rsidR="000533B9" w:rsidRPr="00FB4E54" w:rsidRDefault="000506ED" w:rsidP="00E23C96">
            <w:pPr>
              <w:pStyle w:val="Bezriadkovania"/>
              <w:spacing w:line="276" w:lineRule="auto"/>
              <w:rPr>
                <w:rFonts w:ascii="Times New Roman" w:hAnsi="Times New Roman"/>
                <w:sz w:val="24"/>
                <w:szCs w:val="24"/>
              </w:rPr>
            </w:pPr>
            <w:r>
              <w:rPr>
                <w:rFonts w:ascii="Times New Roman" w:hAnsi="Times New Roman"/>
                <w:sz w:val="24"/>
                <w:szCs w:val="24"/>
              </w:rPr>
              <w:t>Základná škola s materskou školou</w:t>
            </w:r>
          </w:p>
        </w:tc>
      </w:tr>
      <w:tr w:rsidR="000533B9" w:rsidRPr="00FB4E54" w:rsidTr="00E23C96">
        <w:trPr>
          <w:trHeight w:val="287"/>
        </w:trPr>
        <w:tc>
          <w:tcPr>
            <w:tcW w:w="4421" w:type="dxa"/>
            <w:shd w:val="clear" w:color="auto" w:fill="FFFFFF"/>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Adresa školy</w:t>
            </w:r>
          </w:p>
        </w:tc>
        <w:tc>
          <w:tcPr>
            <w:tcW w:w="4440" w:type="dxa"/>
            <w:shd w:val="clear" w:color="auto" w:fill="auto"/>
            <w:vAlign w:val="center"/>
          </w:tcPr>
          <w:p w:rsidR="000533B9" w:rsidRPr="00FB4E54" w:rsidRDefault="005D00E6" w:rsidP="00E23C96">
            <w:pPr>
              <w:pStyle w:val="Bezriadkovania"/>
              <w:spacing w:line="276" w:lineRule="auto"/>
              <w:rPr>
                <w:rFonts w:ascii="Times New Roman" w:hAnsi="Times New Roman"/>
                <w:sz w:val="24"/>
                <w:szCs w:val="24"/>
              </w:rPr>
            </w:pPr>
            <w:r>
              <w:rPr>
                <w:rFonts w:ascii="Times New Roman" w:hAnsi="Times New Roman"/>
                <w:sz w:val="24"/>
                <w:szCs w:val="24"/>
              </w:rPr>
              <w:t xml:space="preserve">Školská 292/7, </w:t>
            </w:r>
            <w:r w:rsidR="000506ED">
              <w:rPr>
                <w:rFonts w:ascii="Times New Roman" w:hAnsi="Times New Roman"/>
                <w:sz w:val="24"/>
                <w:szCs w:val="24"/>
              </w:rPr>
              <w:t xml:space="preserve"> Bojnice</w:t>
            </w:r>
          </w:p>
        </w:tc>
      </w:tr>
      <w:tr w:rsidR="000533B9" w:rsidRPr="00FB4E54" w:rsidTr="00E23C96">
        <w:trPr>
          <w:trHeight w:val="227"/>
        </w:trPr>
        <w:tc>
          <w:tcPr>
            <w:tcW w:w="4421" w:type="dxa"/>
            <w:shd w:val="clear" w:color="auto" w:fill="FFFFFF"/>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Riaditeľ školy</w:t>
            </w:r>
          </w:p>
        </w:tc>
        <w:tc>
          <w:tcPr>
            <w:tcW w:w="4440" w:type="dxa"/>
            <w:shd w:val="clear" w:color="auto" w:fill="auto"/>
            <w:vAlign w:val="center"/>
          </w:tcPr>
          <w:p w:rsidR="000533B9" w:rsidRPr="00FB4E54" w:rsidRDefault="007E100B" w:rsidP="00E23C96">
            <w:pPr>
              <w:pStyle w:val="Bezriadkovania"/>
              <w:spacing w:line="276" w:lineRule="auto"/>
              <w:rPr>
                <w:rFonts w:ascii="Times New Roman" w:hAnsi="Times New Roman"/>
                <w:sz w:val="24"/>
                <w:szCs w:val="24"/>
              </w:rPr>
            </w:pPr>
            <w:r>
              <w:rPr>
                <w:rFonts w:ascii="Times New Roman" w:hAnsi="Times New Roman"/>
                <w:sz w:val="24"/>
                <w:szCs w:val="24"/>
              </w:rPr>
              <w:t xml:space="preserve">Mgr. </w:t>
            </w:r>
            <w:r w:rsidR="00E877EF">
              <w:rPr>
                <w:rFonts w:ascii="Times New Roman" w:hAnsi="Times New Roman"/>
                <w:sz w:val="24"/>
                <w:szCs w:val="24"/>
              </w:rPr>
              <w:t>Mária Soláriková</w:t>
            </w:r>
          </w:p>
        </w:tc>
      </w:tr>
      <w:tr w:rsidR="000506ED" w:rsidRPr="00FB4E54" w:rsidTr="00E23C96">
        <w:tc>
          <w:tcPr>
            <w:tcW w:w="4421" w:type="dxa"/>
            <w:shd w:val="clear" w:color="auto" w:fill="FFFFFF"/>
            <w:vAlign w:val="center"/>
          </w:tcPr>
          <w:p w:rsidR="000506ED" w:rsidRPr="00FB4E54" w:rsidRDefault="000506ED" w:rsidP="00E23C96">
            <w:pPr>
              <w:pStyle w:val="Bezriadkovania"/>
              <w:spacing w:line="276" w:lineRule="auto"/>
              <w:rPr>
                <w:rFonts w:ascii="Times New Roman" w:hAnsi="Times New Roman"/>
                <w:sz w:val="24"/>
                <w:szCs w:val="24"/>
              </w:rPr>
            </w:pPr>
            <w:r>
              <w:rPr>
                <w:rFonts w:ascii="Times New Roman" w:hAnsi="Times New Roman"/>
                <w:sz w:val="24"/>
                <w:szCs w:val="24"/>
              </w:rPr>
              <w:t>Zástupkyňa riaditeľky školy pre materskú školu</w:t>
            </w:r>
          </w:p>
        </w:tc>
        <w:tc>
          <w:tcPr>
            <w:tcW w:w="4440" w:type="dxa"/>
            <w:shd w:val="clear" w:color="auto" w:fill="auto"/>
            <w:vAlign w:val="center"/>
          </w:tcPr>
          <w:p w:rsidR="000506ED" w:rsidRPr="00FB4E54" w:rsidRDefault="000506ED" w:rsidP="00E23C96">
            <w:pPr>
              <w:pStyle w:val="Bezriadkovania"/>
              <w:spacing w:line="276" w:lineRule="auto"/>
              <w:rPr>
                <w:rFonts w:ascii="Times New Roman" w:hAnsi="Times New Roman"/>
                <w:sz w:val="24"/>
                <w:szCs w:val="24"/>
              </w:rPr>
            </w:pPr>
            <w:r>
              <w:rPr>
                <w:rFonts w:ascii="Times New Roman" w:hAnsi="Times New Roman"/>
                <w:sz w:val="24"/>
                <w:szCs w:val="24"/>
              </w:rPr>
              <w:t>Bc. Iveta Adámiková</w:t>
            </w:r>
          </w:p>
        </w:tc>
      </w:tr>
      <w:tr w:rsidR="000533B9" w:rsidRPr="00FB4E54" w:rsidTr="00E23C96">
        <w:tc>
          <w:tcPr>
            <w:tcW w:w="4421" w:type="dxa"/>
            <w:shd w:val="clear" w:color="auto" w:fill="FFFFFF"/>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Koordinátor tvorby ŠKVP</w:t>
            </w:r>
          </w:p>
        </w:tc>
        <w:tc>
          <w:tcPr>
            <w:tcW w:w="4440" w:type="dxa"/>
            <w:shd w:val="clear" w:color="auto" w:fill="auto"/>
            <w:vAlign w:val="center"/>
          </w:tcPr>
          <w:p w:rsidR="004875A4" w:rsidRDefault="004875A4" w:rsidP="00E23C96">
            <w:pPr>
              <w:pStyle w:val="Bezriadkovania"/>
              <w:spacing w:line="276" w:lineRule="auto"/>
              <w:rPr>
                <w:rFonts w:ascii="Times New Roman" w:hAnsi="Times New Roman"/>
                <w:sz w:val="24"/>
                <w:szCs w:val="24"/>
              </w:rPr>
            </w:pPr>
            <w:r>
              <w:rPr>
                <w:rFonts w:ascii="Times New Roman" w:hAnsi="Times New Roman"/>
                <w:sz w:val="24"/>
                <w:szCs w:val="24"/>
              </w:rPr>
              <w:t xml:space="preserve">Bc. Iveta Adámiková, </w:t>
            </w:r>
          </w:p>
          <w:p w:rsidR="000533B9" w:rsidRPr="00FB4E54" w:rsidRDefault="004875A4" w:rsidP="00E23C96">
            <w:pPr>
              <w:pStyle w:val="Bezriadkovania"/>
              <w:spacing w:line="276" w:lineRule="auto"/>
              <w:rPr>
                <w:rFonts w:ascii="Times New Roman" w:hAnsi="Times New Roman"/>
                <w:sz w:val="24"/>
                <w:szCs w:val="24"/>
              </w:rPr>
            </w:pPr>
            <w:r>
              <w:rPr>
                <w:rFonts w:ascii="Times New Roman" w:hAnsi="Times New Roman"/>
                <w:sz w:val="24"/>
                <w:szCs w:val="24"/>
              </w:rPr>
              <w:t>Bc. Valika Mančíková</w:t>
            </w:r>
          </w:p>
        </w:tc>
      </w:tr>
      <w:tr w:rsidR="000533B9" w:rsidRPr="00FB4E54" w:rsidTr="00E23C96">
        <w:tc>
          <w:tcPr>
            <w:tcW w:w="4421" w:type="dxa"/>
            <w:shd w:val="clear" w:color="auto" w:fill="FFFFFF"/>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Názov školského vzdelávacieho programu</w:t>
            </w:r>
          </w:p>
        </w:tc>
        <w:tc>
          <w:tcPr>
            <w:tcW w:w="4440" w:type="dxa"/>
            <w:shd w:val="clear" w:color="auto" w:fill="auto"/>
            <w:vAlign w:val="center"/>
          </w:tcPr>
          <w:p w:rsidR="000533B9" w:rsidRPr="00FB4E54" w:rsidRDefault="004875A4" w:rsidP="00E23C96">
            <w:pPr>
              <w:pStyle w:val="Bezriadkovania"/>
              <w:spacing w:line="276" w:lineRule="auto"/>
              <w:rPr>
                <w:rFonts w:ascii="Times New Roman" w:hAnsi="Times New Roman"/>
                <w:sz w:val="24"/>
                <w:szCs w:val="24"/>
              </w:rPr>
            </w:pPr>
            <w:r>
              <w:rPr>
                <w:rFonts w:ascii="Times New Roman" w:hAnsi="Times New Roman"/>
                <w:sz w:val="24"/>
                <w:szCs w:val="24"/>
              </w:rPr>
              <w:t>Poznávajme spolu svet</w:t>
            </w:r>
          </w:p>
        </w:tc>
      </w:tr>
      <w:tr w:rsidR="000533B9" w:rsidRPr="00FB4E54" w:rsidTr="00E23C96">
        <w:tc>
          <w:tcPr>
            <w:tcW w:w="4421" w:type="dxa"/>
            <w:shd w:val="clear" w:color="auto" w:fill="FFFFFF"/>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Stupeň vzdelania</w:t>
            </w:r>
          </w:p>
        </w:tc>
        <w:tc>
          <w:tcPr>
            <w:tcW w:w="4440" w:type="dxa"/>
            <w:shd w:val="clear" w:color="auto" w:fill="auto"/>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predprimárne vzdelanie</w:t>
            </w:r>
          </w:p>
        </w:tc>
      </w:tr>
      <w:tr w:rsidR="000533B9" w:rsidRPr="00FB4E54" w:rsidTr="00E23C96">
        <w:tc>
          <w:tcPr>
            <w:tcW w:w="4421" w:type="dxa"/>
            <w:shd w:val="clear" w:color="auto" w:fill="FFFFFF"/>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Dĺžka vzdelania</w:t>
            </w:r>
          </w:p>
        </w:tc>
        <w:tc>
          <w:tcPr>
            <w:tcW w:w="4440" w:type="dxa"/>
            <w:shd w:val="clear" w:color="auto" w:fill="auto"/>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1 – 4 ročná</w:t>
            </w:r>
          </w:p>
        </w:tc>
      </w:tr>
      <w:tr w:rsidR="000533B9" w:rsidRPr="00FB4E54" w:rsidTr="00E23C96">
        <w:tc>
          <w:tcPr>
            <w:tcW w:w="4421" w:type="dxa"/>
            <w:shd w:val="clear" w:color="auto" w:fill="FFFFFF"/>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Vyučovací jazyk</w:t>
            </w:r>
          </w:p>
        </w:tc>
        <w:tc>
          <w:tcPr>
            <w:tcW w:w="4440" w:type="dxa"/>
            <w:shd w:val="clear" w:color="auto" w:fill="FFFFFF"/>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slovenský</w:t>
            </w:r>
          </w:p>
        </w:tc>
      </w:tr>
      <w:tr w:rsidR="000533B9" w:rsidRPr="00FB4E54" w:rsidTr="00E23C96">
        <w:tc>
          <w:tcPr>
            <w:tcW w:w="4421" w:type="dxa"/>
            <w:shd w:val="clear" w:color="auto" w:fill="FFFFFF"/>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Forma</w:t>
            </w:r>
            <w:r w:rsidR="005B2BA4">
              <w:rPr>
                <w:rFonts w:ascii="Times New Roman" w:hAnsi="Times New Roman"/>
                <w:sz w:val="24"/>
                <w:szCs w:val="24"/>
              </w:rPr>
              <w:t xml:space="preserve"> výchovy a vzdelávania</w:t>
            </w:r>
          </w:p>
        </w:tc>
        <w:tc>
          <w:tcPr>
            <w:tcW w:w="4440" w:type="dxa"/>
            <w:shd w:val="clear" w:color="auto" w:fill="FFFFFF"/>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celodenná, poldenná</w:t>
            </w:r>
          </w:p>
        </w:tc>
      </w:tr>
      <w:tr w:rsidR="000533B9" w:rsidRPr="00FB4E54" w:rsidTr="00E23C96">
        <w:trPr>
          <w:trHeight w:val="330"/>
        </w:trPr>
        <w:tc>
          <w:tcPr>
            <w:tcW w:w="4421" w:type="dxa"/>
            <w:shd w:val="clear" w:color="auto" w:fill="FFFFFF"/>
            <w:vAlign w:val="center"/>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Druh školy</w:t>
            </w:r>
          </w:p>
        </w:tc>
        <w:tc>
          <w:tcPr>
            <w:tcW w:w="4440" w:type="dxa"/>
            <w:shd w:val="clear" w:color="auto" w:fill="FFFFFF"/>
            <w:vAlign w:val="center"/>
          </w:tcPr>
          <w:p w:rsidR="000533B9" w:rsidRPr="000B18B9" w:rsidRDefault="005B2BA4" w:rsidP="00E23C96">
            <w:pPr>
              <w:pStyle w:val="Bezriadkovania"/>
              <w:spacing w:line="276" w:lineRule="auto"/>
              <w:rPr>
                <w:rFonts w:ascii="Times New Roman" w:hAnsi="Times New Roman"/>
                <w:sz w:val="24"/>
                <w:szCs w:val="24"/>
              </w:rPr>
            </w:pPr>
            <w:r w:rsidRPr="000B18B9">
              <w:rPr>
                <w:rFonts w:ascii="Times New Roman" w:hAnsi="Times New Roman"/>
                <w:sz w:val="24"/>
                <w:szCs w:val="24"/>
              </w:rPr>
              <w:t>materská škola</w:t>
            </w:r>
          </w:p>
        </w:tc>
      </w:tr>
      <w:tr w:rsidR="005F5E6A" w:rsidRPr="00FB4E54" w:rsidTr="00E23C96">
        <w:tc>
          <w:tcPr>
            <w:tcW w:w="4421" w:type="dxa"/>
            <w:shd w:val="clear" w:color="auto" w:fill="FFFFFF"/>
            <w:vAlign w:val="center"/>
          </w:tcPr>
          <w:p w:rsidR="005F5E6A" w:rsidRDefault="005F5E6A" w:rsidP="00E23C96">
            <w:pPr>
              <w:pStyle w:val="Bezriadkovania"/>
              <w:spacing w:line="276" w:lineRule="auto"/>
              <w:rPr>
                <w:rFonts w:ascii="Times New Roman" w:hAnsi="Times New Roman"/>
                <w:sz w:val="24"/>
                <w:szCs w:val="24"/>
              </w:rPr>
            </w:pPr>
            <w:r>
              <w:rPr>
                <w:rFonts w:ascii="Times New Roman" w:hAnsi="Times New Roman"/>
                <w:sz w:val="24"/>
                <w:szCs w:val="24"/>
              </w:rPr>
              <w:t>Prerokovaný v pedagogickej rade</w:t>
            </w:r>
          </w:p>
        </w:tc>
        <w:tc>
          <w:tcPr>
            <w:tcW w:w="4440" w:type="dxa"/>
            <w:shd w:val="clear" w:color="auto" w:fill="FFFFFF"/>
            <w:vAlign w:val="center"/>
          </w:tcPr>
          <w:p w:rsidR="005F5E6A" w:rsidRDefault="005F5E6A" w:rsidP="00E23C96">
            <w:pPr>
              <w:pStyle w:val="Bezriadkovania"/>
              <w:spacing w:line="276" w:lineRule="auto"/>
              <w:rPr>
                <w:rFonts w:ascii="Times New Roman" w:hAnsi="Times New Roman"/>
                <w:sz w:val="24"/>
                <w:szCs w:val="24"/>
              </w:rPr>
            </w:pPr>
            <w:r>
              <w:rPr>
                <w:rFonts w:ascii="Times New Roman" w:hAnsi="Times New Roman"/>
                <w:sz w:val="24"/>
                <w:szCs w:val="24"/>
              </w:rPr>
              <w:t>25.8.2016</w:t>
            </w:r>
          </w:p>
        </w:tc>
      </w:tr>
      <w:tr w:rsidR="005F5E6A" w:rsidRPr="00FB4E54" w:rsidTr="00E23C96">
        <w:tc>
          <w:tcPr>
            <w:tcW w:w="4421" w:type="dxa"/>
            <w:shd w:val="clear" w:color="auto" w:fill="FFFFFF"/>
            <w:vAlign w:val="center"/>
          </w:tcPr>
          <w:p w:rsidR="005F5E6A" w:rsidRDefault="005F5E6A" w:rsidP="00E23C96">
            <w:pPr>
              <w:pStyle w:val="Bezriadkovania"/>
              <w:spacing w:line="276" w:lineRule="auto"/>
              <w:rPr>
                <w:rFonts w:ascii="Times New Roman" w:hAnsi="Times New Roman"/>
                <w:sz w:val="24"/>
                <w:szCs w:val="24"/>
              </w:rPr>
            </w:pPr>
            <w:r>
              <w:rPr>
                <w:rFonts w:ascii="Times New Roman" w:hAnsi="Times New Roman"/>
                <w:sz w:val="24"/>
                <w:szCs w:val="24"/>
              </w:rPr>
              <w:t>Schválený zriaďovateľom</w:t>
            </w:r>
          </w:p>
        </w:tc>
        <w:tc>
          <w:tcPr>
            <w:tcW w:w="4440" w:type="dxa"/>
            <w:shd w:val="clear" w:color="auto" w:fill="FFFFFF"/>
            <w:vAlign w:val="center"/>
          </w:tcPr>
          <w:p w:rsidR="005F5E6A" w:rsidRDefault="005F5E6A" w:rsidP="00E23C96">
            <w:pPr>
              <w:pStyle w:val="Bezriadkovania"/>
              <w:spacing w:line="276" w:lineRule="auto"/>
              <w:rPr>
                <w:rFonts w:ascii="Times New Roman" w:hAnsi="Times New Roman"/>
                <w:sz w:val="24"/>
                <w:szCs w:val="24"/>
              </w:rPr>
            </w:pPr>
            <w:r>
              <w:rPr>
                <w:rFonts w:ascii="Times New Roman" w:hAnsi="Times New Roman"/>
                <w:sz w:val="24"/>
                <w:szCs w:val="24"/>
              </w:rPr>
              <w:t>31.8.2016</w:t>
            </w:r>
          </w:p>
        </w:tc>
      </w:tr>
      <w:tr w:rsidR="000533B9" w:rsidRPr="00FB4E54" w:rsidTr="00E23C96">
        <w:tc>
          <w:tcPr>
            <w:tcW w:w="4421" w:type="dxa"/>
            <w:shd w:val="clear" w:color="auto" w:fill="FFFFFF"/>
            <w:vAlign w:val="center"/>
          </w:tcPr>
          <w:p w:rsidR="000533B9" w:rsidRPr="00FB4E54" w:rsidRDefault="005D00E6" w:rsidP="00E23C96">
            <w:pPr>
              <w:pStyle w:val="Bezriadkovania"/>
              <w:spacing w:line="276" w:lineRule="auto"/>
              <w:rPr>
                <w:rFonts w:ascii="Times New Roman" w:hAnsi="Times New Roman"/>
                <w:sz w:val="24"/>
                <w:szCs w:val="24"/>
              </w:rPr>
            </w:pPr>
            <w:r>
              <w:rPr>
                <w:rFonts w:ascii="Times New Roman" w:hAnsi="Times New Roman"/>
                <w:sz w:val="24"/>
                <w:szCs w:val="24"/>
              </w:rPr>
              <w:t>Prerokovaný radou školy</w:t>
            </w:r>
          </w:p>
        </w:tc>
        <w:tc>
          <w:tcPr>
            <w:tcW w:w="4440" w:type="dxa"/>
            <w:shd w:val="clear" w:color="auto" w:fill="FFFFFF"/>
            <w:vAlign w:val="center"/>
          </w:tcPr>
          <w:p w:rsidR="000533B9" w:rsidRPr="000B18B9" w:rsidRDefault="005D00E6" w:rsidP="00E23C96">
            <w:pPr>
              <w:pStyle w:val="Bezriadkovania"/>
              <w:spacing w:line="276" w:lineRule="auto"/>
              <w:rPr>
                <w:rFonts w:ascii="Times New Roman" w:hAnsi="Times New Roman"/>
                <w:sz w:val="24"/>
                <w:szCs w:val="24"/>
              </w:rPr>
            </w:pPr>
            <w:r>
              <w:rPr>
                <w:rFonts w:ascii="Times New Roman" w:hAnsi="Times New Roman"/>
                <w:sz w:val="24"/>
                <w:szCs w:val="24"/>
              </w:rPr>
              <w:t>22.9.2016</w:t>
            </w:r>
          </w:p>
        </w:tc>
      </w:tr>
      <w:tr w:rsidR="000533B9" w:rsidRPr="00FB4E54" w:rsidTr="00E23C96">
        <w:tc>
          <w:tcPr>
            <w:tcW w:w="4421" w:type="dxa"/>
            <w:shd w:val="clear" w:color="auto" w:fill="FFFFFF"/>
            <w:vAlign w:val="center"/>
          </w:tcPr>
          <w:p w:rsidR="000533B9" w:rsidRPr="00FB4E54" w:rsidRDefault="005F5E6A" w:rsidP="00E23C96">
            <w:pPr>
              <w:pStyle w:val="Bezriadkovania"/>
              <w:spacing w:line="276" w:lineRule="auto"/>
              <w:rPr>
                <w:rFonts w:ascii="Times New Roman" w:hAnsi="Times New Roman"/>
                <w:sz w:val="24"/>
                <w:szCs w:val="24"/>
              </w:rPr>
            </w:pPr>
            <w:r>
              <w:rPr>
                <w:rFonts w:ascii="Times New Roman" w:hAnsi="Times New Roman"/>
                <w:sz w:val="24"/>
                <w:szCs w:val="24"/>
              </w:rPr>
              <w:t>Vydaný dňa</w:t>
            </w:r>
          </w:p>
        </w:tc>
        <w:tc>
          <w:tcPr>
            <w:tcW w:w="4440" w:type="dxa"/>
            <w:shd w:val="clear" w:color="auto" w:fill="FFFFFF"/>
            <w:vAlign w:val="center"/>
          </w:tcPr>
          <w:p w:rsidR="000533B9" w:rsidRPr="000B18B9" w:rsidRDefault="005F5E6A" w:rsidP="00E23C96">
            <w:pPr>
              <w:pStyle w:val="Bezriadkovania"/>
              <w:spacing w:line="276" w:lineRule="auto"/>
              <w:rPr>
                <w:rFonts w:ascii="Times New Roman" w:hAnsi="Times New Roman"/>
                <w:sz w:val="24"/>
                <w:szCs w:val="24"/>
              </w:rPr>
            </w:pPr>
            <w:r>
              <w:rPr>
                <w:rFonts w:ascii="Times New Roman" w:hAnsi="Times New Roman"/>
                <w:sz w:val="24"/>
                <w:szCs w:val="24"/>
              </w:rPr>
              <w:t>31.08</w:t>
            </w:r>
            <w:r w:rsidR="007B1285" w:rsidRPr="000B18B9">
              <w:rPr>
                <w:rFonts w:ascii="Times New Roman" w:hAnsi="Times New Roman"/>
                <w:sz w:val="24"/>
                <w:szCs w:val="24"/>
              </w:rPr>
              <w:t>.2016</w:t>
            </w:r>
          </w:p>
        </w:tc>
      </w:tr>
      <w:tr w:rsidR="005F5E6A" w:rsidRPr="00CA6914" w:rsidTr="005F5E6A">
        <w:trPr>
          <w:trHeight w:val="150"/>
        </w:trPr>
        <w:tc>
          <w:tcPr>
            <w:tcW w:w="4421" w:type="dxa"/>
            <w:tcBorders>
              <w:left w:val="single" w:sz="4" w:space="0" w:color="auto"/>
              <w:right w:val="nil"/>
            </w:tcBorders>
            <w:shd w:val="clear" w:color="auto" w:fill="FFFFFF"/>
            <w:vAlign w:val="center"/>
          </w:tcPr>
          <w:p w:rsidR="005F5E6A" w:rsidRDefault="005F5E6A" w:rsidP="00E23C96">
            <w:pPr>
              <w:pStyle w:val="Bezriadkovania"/>
              <w:spacing w:line="276" w:lineRule="auto"/>
              <w:rPr>
                <w:rFonts w:ascii="Times New Roman" w:hAnsi="Times New Roman"/>
                <w:sz w:val="24"/>
                <w:szCs w:val="24"/>
              </w:rPr>
            </w:pPr>
            <w:r>
              <w:rPr>
                <w:rFonts w:ascii="Times New Roman" w:hAnsi="Times New Roman"/>
                <w:sz w:val="24"/>
                <w:szCs w:val="24"/>
              </w:rPr>
              <w:t>Koniec platnosti dokumentu</w:t>
            </w:r>
          </w:p>
        </w:tc>
        <w:tc>
          <w:tcPr>
            <w:tcW w:w="4440" w:type="dxa"/>
            <w:tcBorders>
              <w:left w:val="single" w:sz="4" w:space="0" w:color="auto"/>
              <w:right w:val="single" w:sz="4" w:space="0" w:color="auto"/>
            </w:tcBorders>
            <w:shd w:val="clear" w:color="auto" w:fill="FFFFFF"/>
            <w:vAlign w:val="center"/>
          </w:tcPr>
          <w:p w:rsidR="005F5E6A" w:rsidRDefault="005F5E6A" w:rsidP="00E23C96">
            <w:pPr>
              <w:pStyle w:val="Bezriadkovania"/>
              <w:spacing w:line="276" w:lineRule="auto"/>
              <w:rPr>
                <w:rFonts w:ascii="Times New Roman" w:hAnsi="Times New Roman"/>
                <w:sz w:val="24"/>
                <w:szCs w:val="24"/>
              </w:rPr>
            </w:pPr>
          </w:p>
        </w:tc>
      </w:tr>
    </w:tbl>
    <w:p w:rsidR="000533B9" w:rsidRPr="00CA6914" w:rsidRDefault="000533B9" w:rsidP="000533B9">
      <w:pPr>
        <w:pStyle w:val="Bezriadkovania"/>
        <w:spacing w:line="276" w:lineRule="auto"/>
        <w:rPr>
          <w:rFonts w:ascii="Times New Roman" w:hAnsi="Times New Roman"/>
          <w:sz w:val="24"/>
          <w:szCs w:val="24"/>
        </w:rPr>
      </w:pPr>
      <w:r w:rsidRPr="00CA6914">
        <w:rPr>
          <w:rFonts w:ascii="Times New Roman" w:hAnsi="Times New Roman"/>
          <w:sz w:val="24"/>
          <w:szCs w:val="24"/>
        </w:rPr>
        <w:t xml:space="preserve">    </w:t>
      </w:r>
    </w:p>
    <w:p w:rsidR="000533B9" w:rsidRPr="00576304" w:rsidRDefault="000533B9" w:rsidP="000533B9">
      <w:pPr>
        <w:autoSpaceDE w:val="0"/>
        <w:autoSpaceDN w:val="0"/>
        <w:adjustRightInd w:val="0"/>
        <w:spacing w:line="276" w:lineRule="auto"/>
        <w:rPr>
          <w:b/>
          <w:bCs/>
        </w:rPr>
      </w:pPr>
      <w:r w:rsidRPr="00576304">
        <w:rPr>
          <w:b/>
          <w:bCs/>
        </w:rPr>
        <w:t>Záznamy o platnosti a revidovaní školského vzdelávacieho programu: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2257"/>
        <w:gridCol w:w="5088"/>
      </w:tblGrid>
      <w:tr w:rsidR="000533B9" w:rsidRPr="00576304" w:rsidTr="00E23C96">
        <w:trPr>
          <w:trHeight w:val="861"/>
        </w:trPr>
        <w:tc>
          <w:tcPr>
            <w:tcW w:w="1800" w:type="dxa"/>
            <w:shd w:val="clear" w:color="auto" w:fill="FFFFFF"/>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Platnosť ŠKVP</w:t>
            </w:r>
          </w:p>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Dátum</w:t>
            </w:r>
          </w:p>
        </w:tc>
        <w:tc>
          <w:tcPr>
            <w:tcW w:w="2257" w:type="dxa"/>
            <w:shd w:val="clear" w:color="auto" w:fill="FFFFFF"/>
          </w:tcPr>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Revidovanie ŠKVP</w:t>
            </w:r>
          </w:p>
          <w:p w:rsidR="000533B9" w:rsidRPr="00FB4E54" w:rsidRDefault="000533B9" w:rsidP="00E23C96">
            <w:pPr>
              <w:pStyle w:val="Bezriadkovania"/>
              <w:spacing w:line="276" w:lineRule="auto"/>
              <w:rPr>
                <w:rFonts w:ascii="Times New Roman" w:hAnsi="Times New Roman"/>
                <w:sz w:val="24"/>
                <w:szCs w:val="24"/>
              </w:rPr>
            </w:pPr>
            <w:r w:rsidRPr="00FB4E54">
              <w:rPr>
                <w:rFonts w:ascii="Times New Roman" w:hAnsi="Times New Roman"/>
                <w:sz w:val="24"/>
                <w:szCs w:val="24"/>
              </w:rPr>
              <w:t>Dátum</w:t>
            </w:r>
          </w:p>
        </w:tc>
        <w:tc>
          <w:tcPr>
            <w:tcW w:w="5088" w:type="dxa"/>
            <w:shd w:val="clear" w:color="auto" w:fill="FFFFFF"/>
            <w:vAlign w:val="center"/>
          </w:tcPr>
          <w:p w:rsidR="000533B9" w:rsidRPr="00FB4E54" w:rsidRDefault="000533B9" w:rsidP="00E23C96">
            <w:pPr>
              <w:pStyle w:val="Bezriadkovania"/>
              <w:spacing w:line="276" w:lineRule="auto"/>
              <w:jc w:val="center"/>
              <w:rPr>
                <w:rFonts w:ascii="Times New Roman" w:hAnsi="Times New Roman"/>
                <w:sz w:val="24"/>
                <w:szCs w:val="24"/>
              </w:rPr>
            </w:pPr>
            <w:r w:rsidRPr="00FB4E54">
              <w:rPr>
                <w:rFonts w:ascii="Times New Roman" w:hAnsi="Times New Roman"/>
                <w:sz w:val="24"/>
                <w:szCs w:val="24"/>
              </w:rPr>
              <w:t>Zaznamenanie inovácie, zmeny, úpravy a pod.</w:t>
            </w:r>
          </w:p>
        </w:tc>
      </w:tr>
      <w:tr w:rsidR="000533B9" w:rsidRPr="00576304" w:rsidTr="00E23C96">
        <w:trPr>
          <w:trHeight w:val="276"/>
        </w:trPr>
        <w:tc>
          <w:tcPr>
            <w:tcW w:w="1800" w:type="dxa"/>
            <w:tcBorders>
              <w:bottom w:val="single" w:sz="4" w:space="0" w:color="auto"/>
            </w:tcBorders>
            <w:vAlign w:val="bottom"/>
          </w:tcPr>
          <w:p w:rsidR="000533B9" w:rsidRPr="00576304" w:rsidRDefault="00BD3639" w:rsidP="00BD3639">
            <w:pPr>
              <w:pStyle w:val="Odsekzoznamu"/>
              <w:numPr>
                <w:ilvl w:val="1"/>
                <w:numId w:val="25"/>
              </w:numPr>
              <w:tabs>
                <w:tab w:val="left" w:pos="255"/>
              </w:tabs>
              <w:autoSpaceDE w:val="0"/>
              <w:autoSpaceDN w:val="0"/>
              <w:adjustRightInd w:val="0"/>
            </w:pPr>
            <w:r>
              <w:t>2022</w:t>
            </w:r>
          </w:p>
        </w:tc>
        <w:tc>
          <w:tcPr>
            <w:tcW w:w="2257" w:type="dxa"/>
            <w:tcBorders>
              <w:bottom w:val="single" w:sz="4" w:space="0" w:color="auto"/>
            </w:tcBorders>
          </w:tcPr>
          <w:p w:rsidR="000533B9" w:rsidRPr="00576304" w:rsidRDefault="00BD3639" w:rsidP="00E23C96">
            <w:pPr>
              <w:autoSpaceDE w:val="0"/>
              <w:autoSpaceDN w:val="0"/>
              <w:adjustRightInd w:val="0"/>
              <w:spacing w:line="276" w:lineRule="auto"/>
            </w:pPr>
            <w:r>
              <w:t>1.1.2022</w:t>
            </w:r>
          </w:p>
        </w:tc>
        <w:tc>
          <w:tcPr>
            <w:tcW w:w="5088" w:type="dxa"/>
            <w:tcBorders>
              <w:bottom w:val="single" w:sz="4" w:space="0" w:color="auto"/>
            </w:tcBorders>
          </w:tcPr>
          <w:p w:rsidR="000533B9" w:rsidRPr="00576304" w:rsidRDefault="00BD3639" w:rsidP="00E23C96">
            <w:pPr>
              <w:autoSpaceDE w:val="0"/>
              <w:autoSpaceDN w:val="0"/>
              <w:adjustRightInd w:val="0"/>
              <w:spacing w:line="276" w:lineRule="auto"/>
            </w:pPr>
            <w:r>
              <w:t>zmeny v šk. zákone od 1.1. 2022</w:t>
            </w:r>
          </w:p>
        </w:tc>
      </w:tr>
      <w:tr w:rsidR="000533B9" w:rsidRPr="00576304" w:rsidTr="00E23C96">
        <w:trPr>
          <w:trHeight w:val="125"/>
        </w:trPr>
        <w:tc>
          <w:tcPr>
            <w:tcW w:w="1800" w:type="dxa"/>
            <w:tcBorders>
              <w:top w:val="single" w:sz="4" w:space="0" w:color="auto"/>
              <w:bottom w:val="single" w:sz="4" w:space="0" w:color="auto"/>
            </w:tcBorders>
            <w:vAlign w:val="bottom"/>
          </w:tcPr>
          <w:p w:rsidR="000533B9" w:rsidRPr="00576304" w:rsidRDefault="000533B9" w:rsidP="00E23C96">
            <w:pPr>
              <w:tabs>
                <w:tab w:val="left" w:pos="255"/>
              </w:tabs>
              <w:autoSpaceDE w:val="0"/>
              <w:autoSpaceDN w:val="0"/>
              <w:adjustRightInd w:val="0"/>
              <w:spacing w:line="276" w:lineRule="auto"/>
              <w:ind w:left="284"/>
            </w:pPr>
          </w:p>
        </w:tc>
        <w:tc>
          <w:tcPr>
            <w:tcW w:w="2257" w:type="dxa"/>
            <w:tcBorders>
              <w:top w:val="single" w:sz="4" w:space="0" w:color="auto"/>
              <w:bottom w:val="single" w:sz="4" w:space="0" w:color="auto"/>
            </w:tcBorders>
          </w:tcPr>
          <w:p w:rsidR="000533B9" w:rsidRPr="00576304" w:rsidRDefault="000533B9" w:rsidP="00E23C96">
            <w:pPr>
              <w:autoSpaceDE w:val="0"/>
              <w:autoSpaceDN w:val="0"/>
              <w:adjustRightInd w:val="0"/>
              <w:spacing w:line="276" w:lineRule="auto"/>
            </w:pPr>
          </w:p>
        </w:tc>
        <w:tc>
          <w:tcPr>
            <w:tcW w:w="5088" w:type="dxa"/>
            <w:tcBorders>
              <w:top w:val="single" w:sz="4" w:space="0" w:color="auto"/>
              <w:bottom w:val="single" w:sz="4" w:space="0" w:color="auto"/>
            </w:tcBorders>
          </w:tcPr>
          <w:p w:rsidR="000533B9" w:rsidRPr="00576304" w:rsidRDefault="000533B9" w:rsidP="00E23C96">
            <w:pPr>
              <w:autoSpaceDE w:val="0"/>
              <w:autoSpaceDN w:val="0"/>
              <w:adjustRightInd w:val="0"/>
              <w:spacing w:line="276" w:lineRule="auto"/>
            </w:pPr>
          </w:p>
        </w:tc>
      </w:tr>
    </w:tbl>
    <w:p w:rsidR="000533B9" w:rsidRDefault="000533B9" w:rsidP="000533B9">
      <w:pPr>
        <w:autoSpaceDE w:val="0"/>
        <w:autoSpaceDN w:val="0"/>
        <w:adjustRightInd w:val="0"/>
        <w:spacing w:line="276" w:lineRule="auto"/>
        <w:rPr>
          <w:rFonts w:ascii="Arial" w:hAnsi="Arial" w:cs="Arial"/>
        </w:rPr>
      </w:pPr>
    </w:p>
    <w:tbl>
      <w:tblPr>
        <w:tblW w:w="906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42"/>
        <w:gridCol w:w="2217"/>
        <w:gridCol w:w="1372"/>
        <w:gridCol w:w="3035"/>
      </w:tblGrid>
      <w:tr w:rsidR="000533B9" w:rsidTr="004875A4">
        <w:trPr>
          <w:trHeight w:val="463"/>
        </w:trPr>
        <w:tc>
          <w:tcPr>
            <w:tcW w:w="2442" w:type="dxa"/>
          </w:tcPr>
          <w:p w:rsidR="000533B9" w:rsidRPr="00A058FE" w:rsidRDefault="000533B9" w:rsidP="00E23C96">
            <w:pPr>
              <w:autoSpaceDE w:val="0"/>
              <w:autoSpaceDN w:val="0"/>
              <w:adjustRightInd w:val="0"/>
              <w:spacing w:line="276" w:lineRule="auto"/>
              <w:ind w:left="32"/>
              <w:rPr>
                <w:b/>
              </w:rPr>
            </w:pPr>
            <w:r w:rsidRPr="00A058FE">
              <w:rPr>
                <w:b/>
              </w:rPr>
              <w:t xml:space="preserve">Titul, </w:t>
            </w:r>
            <w:r>
              <w:rPr>
                <w:b/>
              </w:rPr>
              <w:t xml:space="preserve">meno, </w:t>
            </w:r>
            <w:r w:rsidRPr="00A058FE">
              <w:rPr>
                <w:b/>
              </w:rPr>
              <w:t>priezvisko</w:t>
            </w:r>
          </w:p>
        </w:tc>
        <w:tc>
          <w:tcPr>
            <w:tcW w:w="2217" w:type="dxa"/>
          </w:tcPr>
          <w:p w:rsidR="000533B9" w:rsidRPr="00A058FE" w:rsidRDefault="000533B9" w:rsidP="00E23C96">
            <w:pPr>
              <w:autoSpaceDE w:val="0"/>
              <w:autoSpaceDN w:val="0"/>
              <w:adjustRightInd w:val="0"/>
              <w:spacing w:line="276" w:lineRule="auto"/>
              <w:ind w:left="32"/>
              <w:rPr>
                <w:b/>
              </w:rPr>
            </w:pPr>
            <w:r w:rsidRPr="00A058FE">
              <w:rPr>
                <w:b/>
              </w:rPr>
              <w:t>Pracovná pozícia</w:t>
            </w:r>
          </w:p>
        </w:tc>
        <w:tc>
          <w:tcPr>
            <w:tcW w:w="1372" w:type="dxa"/>
          </w:tcPr>
          <w:p w:rsidR="000533B9" w:rsidRPr="00A058FE" w:rsidRDefault="000533B9" w:rsidP="00E23C96">
            <w:pPr>
              <w:autoSpaceDE w:val="0"/>
              <w:autoSpaceDN w:val="0"/>
              <w:adjustRightInd w:val="0"/>
              <w:spacing w:line="276" w:lineRule="auto"/>
              <w:ind w:left="32"/>
              <w:rPr>
                <w:b/>
              </w:rPr>
            </w:pPr>
            <w:r w:rsidRPr="00A058FE">
              <w:rPr>
                <w:b/>
              </w:rPr>
              <w:t>Telefón</w:t>
            </w:r>
          </w:p>
        </w:tc>
        <w:tc>
          <w:tcPr>
            <w:tcW w:w="3035" w:type="dxa"/>
          </w:tcPr>
          <w:p w:rsidR="000533B9" w:rsidRPr="00A058FE" w:rsidRDefault="000533B9" w:rsidP="00E23C96">
            <w:pPr>
              <w:autoSpaceDE w:val="0"/>
              <w:autoSpaceDN w:val="0"/>
              <w:adjustRightInd w:val="0"/>
              <w:spacing w:line="276" w:lineRule="auto"/>
              <w:ind w:left="32"/>
              <w:rPr>
                <w:b/>
              </w:rPr>
            </w:pPr>
            <w:r w:rsidRPr="00A058FE">
              <w:rPr>
                <w:b/>
              </w:rPr>
              <w:t>e-mail</w:t>
            </w:r>
          </w:p>
        </w:tc>
      </w:tr>
      <w:tr w:rsidR="000533B9" w:rsidTr="004875A4">
        <w:trPr>
          <w:trHeight w:val="463"/>
        </w:trPr>
        <w:tc>
          <w:tcPr>
            <w:tcW w:w="2442" w:type="dxa"/>
          </w:tcPr>
          <w:p w:rsidR="000533B9" w:rsidRPr="00A058FE" w:rsidRDefault="007E100B" w:rsidP="00E23C96">
            <w:pPr>
              <w:autoSpaceDE w:val="0"/>
              <w:autoSpaceDN w:val="0"/>
              <w:adjustRightInd w:val="0"/>
              <w:spacing w:line="276" w:lineRule="auto"/>
              <w:ind w:left="32"/>
            </w:pPr>
            <w:r>
              <w:t xml:space="preserve">Mgr. </w:t>
            </w:r>
            <w:r w:rsidR="00E877EF">
              <w:t>Mária Soláriková</w:t>
            </w:r>
          </w:p>
        </w:tc>
        <w:tc>
          <w:tcPr>
            <w:tcW w:w="2217" w:type="dxa"/>
          </w:tcPr>
          <w:p w:rsidR="000533B9" w:rsidRPr="00A058FE" w:rsidRDefault="000533B9" w:rsidP="00E23C96">
            <w:pPr>
              <w:autoSpaceDE w:val="0"/>
              <w:autoSpaceDN w:val="0"/>
              <w:adjustRightInd w:val="0"/>
              <w:spacing w:line="276" w:lineRule="auto"/>
              <w:ind w:left="32"/>
            </w:pPr>
            <w:r>
              <w:t>r</w:t>
            </w:r>
            <w:r w:rsidR="007E100B">
              <w:t>iaditeľ</w:t>
            </w:r>
            <w:r w:rsidR="00E877EF">
              <w:t>ka</w:t>
            </w:r>
            <w:r w:rsidRPr="00A058FE">
              <w:t xml:space="preserve"> </w:t>
            </w:r>
            <w:r w:rsidR="004875A4">
              <w:t xml:space="preserve">ZŠ S </w:t>
            </w:r>
            <w:r w:rsidRPr="00A058FE">
              <w:t>MŠ</w:t>
            </w:r>
          </w:p>
        </w:tc>
        <w:tc>
          <w:tcPr>
            <w:tcW w:w="1372" w:type="dxa"/>
          </w:tcPr>
          <w:p w:rsidR="000533B9" w:rsidRPr="00A058FE" w:rsidRDefault="004875A4" w:rsidP="00E23C96">
            <w:pPr>
              <w:autoSpaceDE w:val="0"/>
              <w:autoSpaceDN w:val="0"/>
              <w:adjustRightInd w:val="0"/>
              <w:spacing w:line="276" w:lineRule="auto"/>
              <w:ind w:left="32"/>
            </w:pPr>
            <w:r>
              <w:t>5186153</w:t>
            </w:r>
          </w:p>
        </w:tc>
        <w:tc>
          <w:tcPr>
            <w:tcW w:w="3035" w:type="dxa"/>
          </w:tcPr>
          <w:p w:rsidR="000533B9" w:rsidRPr="00A058FE" w:rsidRDefault="00E877EF" w:rsidP="00E23C96">
            <w:pPr>
              <w:autoSpaceDE w:val="0"/>
              <w:autoSpaceDN w:val="0"/>
              <w:adjustRightInd w:val="0"/>
              <w:spacing w:line="276" w:lineRule="auto"/>
              <w:ind w:left="32"/>
            </w:pPr>
            <w:r>
              <w:t>riaditeka</w:t>
            </w:r>
            <w:r w:rsidR="004875A4">
              <w:t xml:space="preserve"> skoly@centrum.sk</w:t>
            </w:r>
          </w:p>
        </w:tc>
      </w:tr>
      <w:tr w:rsidR="000533B9" w:rsidTr="004875A4">
        <w:trPr>
          <w:trHeight w:val="463"/>
        </w:trPr>
        <w:tc>
          <w:tcPr>
            <w:tcW w:w="2442" w:type="dxa"/>
          </w:tcPr>
          <w:p w:rsidR="000533B9" w:rsidRPr="00A058FE" w:rsidRDefault="004875A4" w:rsidP="00E23C96">
            <w:pPr>
              <w:autoSpaceDE w:val="0"/>
              <w:autoSpaceDN w:val="0"/>
              <w:adjustRightInd w:val="0"/>
              <w:spacing w:line="276" w:lineRule="auto"/>
              <w:ind w:left="32"/>
            </w:pPr>
            <w:r>
              <w:t>Bc. Iveta Adámiková</w:t>
            </w:r>
          </w:p>
        </w:tc>
        <w:tc>
          <w:tcPr>
            <w:tcW w:w="2217" w:type="dxa"/>
          </w:tcPr>
          <w:p w:rsidR="000533B9" w:rsidRDefault="004875A4" w:rsidP="00E23C96">
            <w:pPr>
              <w:autoSpaceDE w:val="0"/>
              <w:autoSpaceDN w:val="0"/>
              <w:adjustRightInd w:val="0"/>
              <w:spacing w:line="276" w:lineRule="auto"/>
              <w:ind w:left="32"/>
            </w:pPr>
            <w:r>
              <w:t>z</w:t>
            </w:r>
            <w:r w:rsidR="000533B9">
              <w:t>ástupkyňa</w:t>
            </w:r>
            <w:r>
              <w:t xml:space="preserve">  pre </w:t>
            </w:r>
            <w:r w:rsidR="000533B9">
              <w:t xml:space="preserve"> MŠ</w:t>
            </w:r>
          </w:p>
        </w:tc>
        <w:tc>
          <w:tcPr>
            <w:tcW w:w="1372" w:type="dxa"/>
          </w:tcPr>
          <w:p w:rsidR="000533B9" w:rsidRPr="00A058FE" w:rsidRDefault="000533B9" w:rsidP="00E23C96">
            <w:pPr>
              <w:autoSpaceDE w:val="0"/>
              <w:autoSpaceDN w:val="0"/>
              <w:adjustRightInd w:val="0"/>
              <w:spacing w:line="276" w:lineRule="auto"/>
              <w:ind w:left="32"/>
            </w:pPr>
            <w:r>
              <w:t>09</w:t>
            </w:r>
            <w:r w:rsidR="004875A4">
              <w:t>0830435</w:t>
            </w:r>
          </w:p>
        </w:tc>
        <w:tc>
          <w:tcPr>
            <w:tcW w:w="3035" w:type="dxa"/>
          </w:tcPr>
          <w:p w:rsidR="000533B9" w:rsidRPr="00A058FE" w:rsidRDefault="004875A4" w:rsidP="00E23C96">
            <w:pPr>
              <w:autoSpaceDE w:val="0"/>
              <w:autoSpaceDN w:val="0"/>
              <w:adjustRightInd w:val="0"/>
              <w:spacing w:line="276" w:lineRule="auto"/>
              <w:ind w:left="32"/>
            </w:pPr>
            <w:r>
              <w:t>msbojnice@gmail.com</w:t>
            </w:r>
          </w:p>
        </w:tc>
      </w:tr>
    </w:tbl>
    <w:p w:rsidR="000533B9" w:rsidRDefault="000533B9" w:rsidP="000533B9">
      <w:pPr>
        <w:autoSpaceDE w:val="0"/>
        <w:autoSpaceDN w:val="0"/>
        <w:adjustRightInd w:val="0"/>
        <w:spacing w:line="276" w:lineRule="auto"/>
        <w:rPr>
          <w:rFonts w:ascii="Arial" w:hAnsi="Arial" w:cs="Arial"/>
        </w:rPr>
      </w:pPr>
    </w:p>
    <w:p w:rsidR="000533B9" w:rsidRPr="00C2141E" w:rsidRDefault="000533B9" w:rsidP="00241737">
      <w:pPr>
        <w:spacing w:line="276" w:lineRule="auto"/>
        <w:jc w:val="both"/>
        <w:rPr>
          <w:b/>
        </w:rPr>
      </w:pPr>
      <w:r>
        <w:t xml:space="preserve">         </w:t>
      </w:r>
      <w:r w:rsidRPr="00C2141E">
        <w:rPr>
          <w:b/>
        </w:rPr>
        <w:t xml:space="preserve">Školský vzdelávací program je otvorený, bude vyhodnocovaný a  upravovaný na základe skúseností pri realizácii formou písomného dodatku. </w:t>
      </w:r>
      <w:r>
        <w:rPr>
          <w:b/>
        </w:rPr>
        <w:t>V prípade potreby vykonania  zmien väčšieho rozsahu bude vypracovaný nový školský vzdelávací program.</w:t>
      </w:r>
      <w:r w:rsidRPr="00C2141E">
        <w:rPr>
          <w:b/>
        </w:rPr>
        <w:t xml:space="preserve"> </w:t>
      </w:r>
    </w:p>
    <w:p w:rsidR="00885410" w:rsidRDefault="00885410" w:rsidP="00885410">
      <w:pPr>
        <w:autoSpaceDE w:val="0"/>
        <w:autoSpaceDN w:val="0"/>
        <w:adjustRightInd w:val="0"/>
        <w:spacing w:line="276" w:lineRule="auto"/>
        <w:ind w:left="720"/>
        <w:jc w:val="both"/>
      </w:pPr>
    </w:p>
    <w:p w:rsidR="005F5E6A" w:rsidRDefault="005F5E6A" w:rsidP="00885410">
      <w:pPr>
        <w:autoSpaceDE w:val="0"/>
        <w:autoSpaceDN w:val="0"/>
        <w:adjustRightInd w:val="0"/>
        <w:spacing w:line="276" w:lineRule="auto"/>
        <w:ind w:left="720"/>
        <w:jc w:val="both"/>
      </w:pPr>
    </w:p>
    <w:p w:rsidR="00241737" w:rsidRPr="007B1285" w:rsidRDefault="00241737" w:rsidP="00241737">
      <w:pPr>
        <w:autoSpaceDE w:val="0"/>
        <w:autoSpaceDN w:val="0"/>
        <w:adjustRightInd w:val="0"/>
        <w:spacing w:line="276" w:lineRule="auto"/>
        <w:jc w:val="both"/>
      </w:pPr>
    </w:p>
    <w:p w:rsidR="000533B9" w:rsidRPr="00241737" w:rsidRDefault="000533B9" w:rsidP="00060F04">
      <w:pPr>
        <w:spacing w:line="276" w:lineRule="auto"/>
        <w:rPr>
          <w:b/>
          <w:sz w:val="28"/>
          <w:szCs w:val="28"/>
        </w:rPr>
      </w:pPr>
      <w:r w:rsidRPr="00241737">
        <w:rPr>
          <w:b/>
          <w:sz w:val="28"/>
          <w:szCs w:val="28"/>
        </w:rPr>
        <w:lastRenderedPageBreak/>
        <w:t xml:space="preserve">2 /  VYMEDZENIE VLASTNÝCH CIEĽOV A POSLANIA VÝCHOVY   </w:t>
      </w:r>
    </w:p>
    <w:p w:rsidR="000533B9" w:rsidRPr="00241737" w:rsidRDefault="000533B9" w:rsidP="00060F04">
      <w:pPr>
        <w:spacing w:line="276" w:lineRule="auto"/>
        <w:outlineLvl w:val="0"/>
        <w:rPr>
          <w:sz w:val="28"/>
          <w:szCs w:val="28"/>
        </w:rPr>
      </w:pPr>
      <w:r w:rsidRPr="00241737">
        <w:rPr>
          <w:b/>
          <w:sz w:val="28"/>
          <w:szCs w:val="28"/>
        </w:rPr>
        <w:t xml:space="preserve">      A VZDELÁVANIA </w:t>
      </w:r>
      <w:r w:rsidR="007E100B">
        <w:rPr>
          <w:b/>
          <w:sz w:val="28"/>
          <w:szCs w:val="28"/>
        </w:rPr>
        <w:t>A ZAMERANIE ŠKOLY</w:t>
      </w:r>
      <w:r w:rsidRPr="00241737">
        <w:rPr>
          <w:b/>
          <w:sz w:val="28"/>
          <w:szCs w:val="28"/>
        </w:rPr>
        <w:t xml:space="preserve"> </w:t>
      </w:r>
    </w:p>
    <w:p w:rsidR="000533B9" w:rsidRPr="00026B58" w:rsidRDefault="000533B9" w:rsidP="00026B58">
      <w:pPr>
        <w:spacing w:line="360" w:lineRule="auto"/>
        <w:jc w:val="both"/>
        <w:rPr>
          <w:i/>
          <w:sz w:val="20"/>
          <w:szCs w:val="20"/>
        </w:rPr>
      </w:pPr>
      <w:r w:rsidRPr="000B3748">
        <w:rPr>
          <w:sz w:val="28"/>
          <w:szCs w:val="28"/>
        </w:rPr>
        <w:t xml:space="preserve">                                                                             </w:t>
      </w:r>
      <w:r w:rsidR="006F4CDC">
        <w:rPr>
          <w:sz w:val="28"/>
          <w:szCs w:val="28"/>
        </w:rPr>
        <w:t xml:space="preserve"> </w:t>
      </w:r>
      <w:r>
        <w:rPr>
          <w:sz w:val="28"/>
          <w:szCs w:val="28"/>
        </w:rPr>
        <w:t xml:space="preserve"> </w:t>
      </w:r>
      <w:r w:rsidRPr="00026B58">
        <w:rPr>
          <w:i/>
        </w:rPr>
        <w:t xml:space="preserve">„ </w:t>
      </w:r>
      <w:r w:rsidR="00026B58" w:rsidRPr="00026B58">
        <w:rPr>
          <w:i/>
          <w:sz w:val="20"/>
          <w:szCs w:val="20"/>
        </w:rPr>
        <w:t>Dieťa je knihou, z ktorej máme čítať</w:t>
      </w:r>
    </w:p>
    <w:p w:rsidR="00026B58" w:rsidRPr="00026B58" w:rsidRDefault="00026B58" w:rsidP="00026B58">
      <w:pPr>
        <w:spacing w:line="360" w:lineRule="auto"/>
        <w:jc w:val="both"/>
        <w:rPr>
          <w:i/>
          <w:sz w:val="20"/>
          <w:szCs w:val="20"/>
        </w:rPr>
      </w:pPr>
      <w:r w:rsidRPr="00026B58">
        <w:rPr>
          <w:i/>
          <w:sz w:val="20"/>
          <w:szCs w:val="20"/>
        </w:rPr>
        <w:t xml:space="preserve">                                                                                   </w:t>
      </w:r>
      <w:r w:rsidR="00497BAB">
        <w:rPr>
          <w:i/>
          <w:sz w:val="20"/>
          <w:szCs w:val="20"/>
        </w:rPr>
        <w:t xml:space="preserve">                               a</w:t>
      </w:r>
      <w:r w:rsidRPr="00026B58">
        <w:rPr>
          <w:i/>
          <w:sz w:val="20"/>
          <w:szCs w:val="20"/>
        </w:rPr>
        <w:t> do ktorej máme písať“</w:t>
      </w:r>
    </w:p>
    <w:p w:rsidR="00026B58" w:rsidRPr="00026B58" w:rsidRDefault="00026B58" w:rsidP="00026B58">
      <w:pPr>
        <w:spacing w:line="360" w:lineRule="auto"/>
        <w:jc w:val="both"/>
        <w:rPr>
          <w:i/>
          <w:sz w:val="20"/>
          <w:szCs w:val="20"/>
        </w:rPr>
      </w:pPr>
      <w:r w:rsidRPr="00026B58">
        <w:rPr>
          <w:i/>
          <w:sz w:val="20"/>
          <w:szCs w:val="20"/>
        </w:rPr>
        <w:t xml:space="preserve">                                                                                                                                </w:t>
      </w:r>
      <w:r>
        <w:rPr>
          <w:i/>
          <w:sz w:val="20"/>
          <w:szCs w:val="20"/>
        </w:rPr>
        <w:t xml:space="preserve">           Peter</w:t>
      </w:r>
      <w:r w:rsidRPr="00026B58">
        <w:rPr>
          <w:i/>
          <w:sz w:val="20"/>
          <w:szCs w:val="20"/>
        </w:rPr>
        <w:t xml:space="preserve"> Rosegger</w:t>
      </w:r>
    </w:p>
    <w:p w:rsidR="006F4CDC" w:rsidRDefault="006F4CDC" w:rsidP="000533B9">
      <w:pPr>
        <w:spacing w:line="360" w:lineRule="auto"/>
        <w:jc w:val="both"/>
        <w:rPr>
          <w:sz w:val="20"/>
          <w:szCs w:val="20"/>
        </w:rPr>
      </w:pPr>
    </w:p>
    <w:p w:rsidR="000533B9" w:rsidRPr="00241737" w:rsidRDefault="000533B9" w:rsidP="00241737">
      <w:pPr>
        <w:spacing w:line="276" w:lineRule="auto"/>
        <w:jc w:val="both"/>
      </w:pPr>
      <w:r w:rsidRPr="00241737">
        <w:t xml:space="preserve">                Pri tvorbe ŠKVP sme vytvárali ciele zohľadňujúce potrebu celostného rozvoja osobnosti dieťaťa a vyváženosť jednotlivých vzdelávacích oblastí  v zmysle </w:t>
      </w:r>
      <w:r w:rsidR="00E74F77">
        <w:t>ŠVP.</w:t>
      </w:r>
      <w:r w:rsidR="006F4CDC" w:rsidRPr="00241737">
        <w:t xml:space="preserve"> C</w:t>
      </w:r>
      <w:r w:rsidRPr="00241737">
        <w:t xml:space="preserve">ieľ výchovy a vzdelávania v materskej škole sa odvíja od cieľov výchovy a vzdelávania uvedených v </w:t>
      </w:r>
      <w:r w:rsidRPr="00241737">
        <w:rPr>
          <w:i/>
          <w:iCs/>
        </w:rPr>
        <w:t>zákone č. 245/2008 Z. z. o výchove a vzdelávaní (školský zákon) a o zmene a doplnení niektorých zákonov v znení neskorších predpisov</w:t>
      </w:r>
      <w:r w:rsidRPr="00241737">
        <w:t xml:space="preserve">. </w:t>
      </w:r>
    </w:p>
    <w:p w:rsidR="00871F86" w:rsidRPr="00241737" w:rsidRDefault="00871F86" w:rsidP="00241737">
      <w:pPr>
        <w:spacing w:line="276" w:lineRule="auto"/>
        <w:jc w:val="both"/>
      </w:pPr>
    </w:p>
    <w:p w:rsidR="006F4CDC" w:rsidRPr="00241737" w:rsidRDefault="006F4CDC" w:rsidP="00241737">
      <w:pPr>
        <w:spacing w:line="276" w:lineRule="auto"/>
        <w:jc w:val="both"/>
      </w:pPr>
      <w:r w:rsidRPr="00241737">
        <w:rPr>
          <w:b/>
        </w:rPr>
        <w:t xml:space="preserve">Vlastné ciele </w:t>
      </w:r>
      <w:r w:rsidRPr="00241737">
        <w:t>výchovy a vzdelávania školského vzdelávacieho programu:</w:t>
      </w:r>
    </w:p>
    <w:p w:rsidR="006F4CDC" w:rsidRPr="00241737" w:rsidRDefault="006F4CDC" w:rsidP="0036609E">
      <w:pPr>
        <w:numPr>
          <w:ilvl w:val="0"/>
          <w:numId w:val="5"/>
        </w:numPr>
        <w:spacing w:line="276" w:lineRule="auto"/>
        <w:jc w:val="both"/>
        <w:rPr>
          <w:bCs/>
        </w:rPr>
      </w:pPr>
      <w:r w:rsidRPr="00241737">
        <w:t>skvalitni</w:t>
      </w:r>
      <w:r w:rsidR="00D145E1" w:rsidRPr="00241737">
        <w:t>ť</w:t>
      </w:r>
      <w:r w:rsidRPr="00241737">
        <w:t xml:space="preserve"> environmentálnu výchovu s cie</w:t>
      </w:r>
      <w:r w:rsidR="00D145E1" w:rsidRPr="00241737">
        <w:t>ľ</w:t>
      </w:r>
      <w:r w:rsidRPr="00241737">
        <w:t>om poskytovať priestor a možnosti na vytváranie základov zodpovedného vzťahu dieťaťa k životnému prostrediu prostredníctvom vlastných zážitkov a</w:t>
      </w:r>
      <w:r w:rsidR="00D145E1" w:rsidRPr="00241737">
        <w:t> </w:t>
      </w:r>
      <w:r w:rsidRPr="00241737">
        <w:t>skúseností</w:t>
      </w:r>
    </w:p>
    <w:p w:rsidR="00D145E1" w:rsidRPr="00241737" w:rsidRDefault="00D145E1" w:rsidP="0036609E">
      <w:pPr>
        <w:numPr>
          <w:ilvl w:val="0"/>
          <w:numId w:val="5"/>
        </w:numPr>
        <w:spacing w:line="276" w:lineRule="auto"/>
        <w:jc w:val="both"/>
        <w:rPr>
          <w:bCs/>
        </w:rPr>
      </w:pPr>
      <w:r w:rsidRPr="00241737">
        <w:t>poznávať prírodu prostredníctvom bádania, skúmania a experimentov, postupne chápa</w:t>
      </w:r>
      <w:r w:rsidR="00871F86" w:rsidRPr="00241737">
        <w:t>ť</w:t>
      </w:r>
      <w:r w:rsidRPr="00241737">
        <w:t xml:space="preserve"> zákonitosti prírody</w:t>
      </w:r>
    </w:p>
    <w:p w:rsidR="006F4CDC" w:rsidRPr="00241737" w:rsidRDefault="006F4CDC" w:rsidP="0036609E">
      <w:pPr>
        <w:numPr>
          <w:ilvl w:val="0"/>
          <w:numId w:val="5"/>
        </w:numPr>
        <w:spacing w:line="276" w:lineRule="auto"/>
        <w:jc w:val="both"/>
        <w:rPr>
          <w:bCs/>
        </w:rPr>
      </w:pPr>
      <w:r w:rsidRPr="00241737">
        <w:t>poskytnú</w:t>
      </w:r>
      <w:r w:rsidR="00D145E1" w:rsidRPr="00241737">
        <w:t>ť</w:t>
      </w:r>
      <w:r w:rsidRPr="00241737">
        <w:t xml:space="preserve"> deťom mo</w:t>
      </w:r>
      <w:r w:rsidR="00D145E1" w:rsidRPr="00241737">
        <w:t>ž</w:t>
      </w:r>
      <w:r w:rsidRPr="00241737">
        <w:t>nosti pohybov</w:t>
      </w:r>
      <w:r w:rsidR="00D145E1" w:rsidRPr="00241737">
        <w:t>ých aktivít, športu, oddychu a relaxácií</w:t>
      </w:r>
    </w:p>
    <w:p w:rsidR="00D145E1" w:rsidRPr="00241737" w:rsidRDefault="00D145E1" w:rsidP="0036609E">
      <w:pPr>
        <w:numPr>
          <w:ilvl w:val="0"/>
          <w:numId w:val="5"/>
        </w:numPr>
        <w:spacing w:line="276" w:lineRule="auto"/>
        <w:jc w:val="both"/>
        <w:rPr>
          <w:bCs/>
        </w:rPr>
      </w:pPr>
      <w:r w:rsidRPr="00241737">
        <w:t>rozvíjať u detí návyky súvisiace so zdravým životným štýlom a postupne sa naučiť niesť za svoje zdravie zodpovednosť</w:t>
      </w:r>
    </w:p>
    <w:p w:rsidR="00D145E1" w:rsidRPr="00241737" w:rsidRDefault="00D145E1" w:rsidP="0036609E">
      <w:pPr>
        <w:numPr>
          <w:ilvl w:val="0"/>
          <w:numId w:val="5"/>
        </w:numPr>
        <w:spacing w:line="276" w:lineRule="auto"/>
        <w:jc w:val="both"/>
        <w:rPr>
          <w:bCs/>
        </w:rPr>
      </w:pPr>
      <w:r w:rsidRPr="00241737">
        <w:t>oboznamovanie sa cudzím jazykom na elementárnej úrovni</w:t>
      </w:r>
    </w:p>
    <w:p w:rsidR="00D145E1" w:rsidRPr="00241737" w:rsidRDefault="00D145E1" w:rsidP="0036609E">
      <w:pPr>
        <w:numPr>
          <w:ilvl w:val="0"/>
          <w:numId w:val="5"/>
        </w:numPr>
        <w:spacing w:line="276" w:lineRule="auto"/>
        <w:jc w:val="both"/>
        <w:rPr>
          <w:bCs/>
        </w:rPr>
      </w:pPr>
      <w:r w:rsidRPr="00241737">
        <w:t>podporovať komplexný rozvoj s dodržiavaním a rešpektovaním základných princípov práv dieťaťa</w:t>
      </w:r>
    </w:p>
    <w:p w:rsidR="00D145E1" w:rsidRPr="007E100B" w:rsidRDefault="00D145E1" w:rsidP="0036609E">
      <w:pPr>
        <w:numPr>
          <w:ilvl w:val="0"/>
          <w:numId w:val="5"/>
        </w:numPr>
        <w:spacing w:line="276" w:lineRule="auto"/>
        <w:jc w:val="both"/>
        <w:rPr>
          <w:bCs/>
        </w:rPr>
      </w:pPr>
      <w:r w:rsidRPr="00241737">
        <w:t>formovať a rozvíjať osobnosť, pozitívne hodnotové orientácie, sebarealizáciu, sebapoznanie, sebahodnotenie, sebaakceptáciu</w:t>
      </w:r>
    </w:p>
    <w:p w:rsidR="007E100B" w:rsidRPr="00DF6D88" w:rsidRDefault="007E100B" w:rsidP="007E100B">
      <w:pPr>
        <w:spacing w:line="276" w:lineRule="auto"/>
        <w:ind w:left="360"/>
        <w:jc w:val="both"/>
        <w:rPr>
          <w:bCs/>
        </w:rPr>
      </w:pPr>
    </w:p>
    <w:p w:rsidR="007E100B" w:rsidRPr="005F5E6A" w:rsidRDefault="007E100B" w:rsidP="007E100B">
      <w:pPr>
        <w:pStyle w:val="Odsekzoznamu"/>
        <w:ind w:left="360"/>
        <w:jc w:val="both"/>
        <w:rPr>
          <w:rFonts w:ascii="Times New Roman" w:hAnsi="Times New Roman"/>
          <w:sz w:val="24"/>
          <w:szCs w:val="24"/>
        </w:rPr>
      </w:pPr>
      <w:r w:rsidRPr="005F5E6A">
        <w:rPr>
          <w:rFonts w:ascii="Times New Roman" w:hAnsi="Times New Roman"/>
          <w:sz w:val="24"/>
          <w:szCs w:val="24"/>
        </w:rPr>
        <w:t xml:space="preserve">               Pri výbere profilácie školy sme vychádzali z našich doterajších skúseností a potrieb dieťaťa. Výchovno – vzdelávaciu činnosť sme zamerali na </w:t>
      </w:r>
      <w:r w:rsidRPr="005F5E6A">
        <w:rPr>
          <w:rFonts w:ascii="Times New Roman" w:hAnsi="Times New Roman"/>
          <w:b/>
          <w:sz w:val="24"/>
          <w:szCs w:val="24"/>
        </w:rPr>
        <w:t>skvalitnenie environmentálnej</w:t>
      </w:r>
      <w:r w:rsidRPr="005F5E6A">
        <w:rPr>
          <w:rFonts w:ascii="Times New Roman" w:hAnsi="Times New Roman"/>
          <w:sz w:val="24"/>
          <w:szCs w:val="24"/>
        </w:rPr>
        <w:t xml:space="preserve"> </w:t>
      </w:r>
      <w:r w:rsidRPr="005F5E6A">
        <w:rPr>
          <w:rFonts w:ascii="Times New Roman" w:hAnsi="Times New Roman"/>
          <w:b/>
          <w:sz w:val="24"/>
          <w:szCs w:val="24"/>
        </w:rPr>
        <w:t>výchovy</w:t>
      </w:r>
      <w:r w:rsidRPr="005F5E6A">
        <w:rPr>
          <w:rFonts w:ascii="Times New Roman" w:hAnsi="Times New Roman"/>
          <w:sz w:val="24"/>
          <w:szCs w:val="24"/>
        </w:rPr>
        <w:t xml:space="preserve"> s cieľom poskytnúť priestor a možnosti na vytváranie základov zodpovedného vzťahu dieťaťa k životnému prostrediu prostredníctvom vlastných zážitkov a skúseností, nakoľko prostredie v ktorom sa naša MŠ nachádza nám poskytuje na plnenie tohto zámeru dostatok príležitosti. </w:t>
      </w:r>
    </w:p>
    <w:p w:rsidR="007E100B" w:rsidRPr="005F5E6A" w:rsidRDefault="007E100B" w:rsidP="007E100B">
      <w:pPr>
        <w:pStyle w:val="Odsekzoznamu"/>
        <w:ind w:left="360"/>
        <w:jc w:val="both"/>
        <w:rPr>
          <w:rFonts w:ascii="Times New Roman" w:hAnsi="Times New Roman"/>
          <w:sz w:val="24"/>
          <w:szCs w:val="24"/>
        </w:rPr>
      </w:pPr>
      <w:r w:rsidRPr="005F5E6A">
        <w:rPr>
          <w:rFonts w:ascii="Times New Roman" w:hAnsi="Times New Roman"/>
          <w:sz w:val="24"/>
          <w:szCs w:val="24"/>
        </w:rPr>
        <w:t xml:space="preserve">Ďalej sa zameriame na </w:t>
      </w:r>
      <w:r w:rsidRPr="005F5E6A">
        <w:rPr>
          <w:rFonts w:ascii="Times New Roman" w:hAnsi="Times New Roman"/>
          <w:b/>
          <w:sz w:val="24"/>
          <w:szCs w:val="24"/>
        </w:rPr>
        <w:t>rozvíjanie pohybových aktivít, športu, oddychu a relaxácií</w:t>
      </w:r>
      <w:r w:rsidRPr="005F5E6A">
        <w:rPr>
          <w:rFonts w:ascii="Times New Roman" w:hAnsi="Times New Roman"/>
          <w:sz w:val="24"/>
          <w:szCs w:val="24"/>
        </w:rPr>
        <w:t xml:space="preserve"> a tým chceme bojovať proti detskej obezite. K tejto činnosti máme vhodné materiálne podmienky ako  školský dvor, ktorý poskytuje deťom dostatok príležitosti na športovanie, ktorý je vybavený modernými preliezkami a dvomi betónovými ihriskami. V rámci spolupráce s CVČ deti navštevujú pohybový krúžok pod vedením kvalifikovaného trénera.</w:t>
      </w:r>
    </w:p>
    <w:p w:rsidR="007E100B" w:rsidRPr="005F5E6A" w:rsidRDefault="007E100B" w:rsidP="007E100B">
      <w:pPr>
        <w:pStyle w:val="Odsekzoznamu"/>
        <w:ind w:left="360"/>
        <w:jc w:val="both"/>
        <w:rPr>
          <w:rFonts w:ascii="Times New Roman" w:hAnsi="Times New Roman"/>
          <w:sz w:val="24"/>
          <w:szCs w:val="24"/>
        </w:rPr>
      </w:pPr>
      <w:r w:rsidRPr="005F5E6A">
        <w:rPr>
          <w:rFonts w:ascii="Times New Roman" w:hAnsi="Times New Roman"/>
          <w:sz w:val="24"/>
          <w:szCs w:val="24"/>
        </w:rPr>
        <w:t xml:space="preserve">V  profilácii školy podporujeme  aj </w:t>
      </w:r>
      <w:r w:rsidRPr="005F5E6A">
        <w:rPr>
          <w:rFonts w:ascii="Times New Roman" w:hAnsi="Times New Roman"/>
          <w:b/>
          <w:sz w:val="24"/>
          <w:szCs w:val="24"/>
        </w:rPr>
        <w:t>rozvoj  digitálnej gramotnosti</w:t>
      </w:r>
      <w:r w:rsidRPr="005F5E6A">
        <w:rPr>
          <w:rFonts w:ascii="Times New Roman" w:hAnsi="Times New Roman"/>
          <w:sz w:val="24"/>
          <w:szCs w:val="24"/>
        </w:rPr>
        <w:t xml:space="preserve">. Zmodernizovali sme našu výchovno – vzdelávaciu činnosť využívaním interaktívnej tabule a programovateľnými digitálnymi hračkami . Z uvedeného vyplýva , že materiálne podmienky máme čiastočne zabezpečené a v budúcnosti formou projektov sa budeme </w:t>
      </w:r>
      <w:r w:rsidRPr="005F5E6A">
        <w:rPr>
          <w:rFonts w:ascii="Times New Roman" w:hAnsi="Times New Roman"/>
          <w:sz w:val="24"/>
          <w:szCs w:val="24"/>
        </w:rPr>
        <w:lastRenderedPageBreak/>
        <w:t>pokúšať tieto podmienky vylepšovať. Personálne podmienky zabezpečujú učiteľky  materskej školy, ktoré absolvovali vzdelávanie pre prácu s počítačom a interaktívnou tabuľou.</w:t>
      </w:r>
    </w:p>
    <w:p w:rsidR="007E100B" w:rsidRPr="005F5E6A" w:rsidRDefault="007E100B" w:rsidP="007E100B">
      <w:pPr>
        <w:pStyle w:val="Odsekzoznamu"/>
        <w:ind w:left="360"/>
        <w:jc w:val="both"/>
        <w:rPr>
          <w:rFonts w:ascii="Times New Roman" w:hAnsi="Times New Roman"/>
          <w:sz w:val="24"/>
          <w:szCs w:val="24"/>
        </w:rPr>
      </w:pPr>
      <w:r w:rsidRPr="005F5E6A">
        <w:rPr>
          <w:rFonts w:ascii="Times New Roman" w:hAnsi="Times New Roman"/>
          <w:sz w:val="24"/>
          <w:szCs w:val="24"/>
        </w:rPr>
        <w:t xml:space="preserve">            Našim cieľom je dať všetkým deťom nielen základy práce s počítačom, digitálnymi pomôckami a práci na interaktívnej tabuli, ale naučiť ich na efektívne striedanie pohybovej činnosti a času strávenom pri počítači.  </w:t>
      </w:r>
    </w:p>
    <w:p w:rsidR="007E100B" w:rsidRPr="005F5E6A" w:rsidRDefault="007E100B" w:rsidP="007E100B">
      <w:pPr>
        <w:pStyle w:val="Odsekzoznamu"/>
        <w:ind w:left="360"/>
        <w:jc w:val="both"/>
        <w:rPr>
          <w:rFonts w:ascii="Times New Roman" w:hAnsi="Times New Roman"/>
          <w:sz w:val="24"/>
          <w:szCs w:val="24"/>
        </w:rPr>
      </w:pPr>
    </w:p>
    <w:p w:rsidR="00AE71EC" w:rsidRDefault="00AE71EC" w:rsidP="00AE71EC">
      <w:pPr>
        <w:pStyle w:val="Odsekzoznamu"/>
        <w:ind w:left="360"/>
        <w:jc w:val="both"/>
        <w:outlineLvl w:val="0"/>
        <w:rPr>
          <w:b/>
          <w:sz w:val="28"/>
          <w:szCs w:val="28"/>
        </w:rPr>
      </w:pPr>
    </w:p>
    <w:p w:rsidR="00AE71EC" w:rsidRPr="00E74F77" w:rsidRDefault="00AE71EC" w:rsidP="00E74F77">
      <w:pPr>
        <w:jc w:val="both"/>
        <w:outlineLvl w:val="0"/>
        <w:rPr>
          <w:b/>
          <w:color w:val="FF0000"/>
          <w:sz w:val="28"/>
          <w:szCs w:val="28"/>
        </w:rPr>
      </w:pPr>
      <w:r w:rsidRPr="00E74F77">
        <w:rPr>
          <w:b/>
          <w:sz w:val="28"/>
          <w:szCs w:val="28"/>
        </w:rPr>
        <w:t xml:space="preserve">3/ STUPEŇ VZDELANIA </w:t>
      </w:r>
    </w:p>
    <w:p w:rsidR="00BA6F8F" w:rsidRDefault="00A544BE" w:rsidP="00A544BE">
      <w:pPr>
        <w:spacing w:line="276" w:lineRule="auto"/>
        <w:outlineLvl w:val="0"/>
      </w:pPr>
      <w:r>
        <w:rPr>
          <w:bCs/>
        </w:rPr>
        <w:t xml:space="preserve">             </w:t>
      </w:r>
      <w:r w:rsidR="00DF6D88">
        <w:t xml:space="preserve">Predprimárne vzdelanie získa dieťa </w:t>
      </w:r>
      <w:r>
        <w:t xml:space="preserve">absolvovaním posledného ročníka </w:t>
      </w:r>
      <w:r w:rsidR="00DF6D88">
        <w:t>vzdelávacieho</w:t>
      </w:r>
      <w:r>
        <w:t xml:space="preserve"> </w:t>
      </w:r>
      <w:r w:rsidR="00DF6D88">
        <w:t>programu odboru vzdelávania v materskej škole. Predprimárne vzdelávanie ukončuje dieťa spravidla v školskom roku, v ktorom do 31. augusta dosiahne šiesty rok veku a dosiahne školskú spôsobilosť. Predprimárne vzdelávanie môže dieťa ukončiť aj vtedy, ak nedovŕšilo šiesty rok veku, ale podľa vyjadrenia príslušného školského zariadenia výchovného poradenstva a prevencie a všeobecného lekára pre deti a dorast môže plniť povinnú školskú dochádzku (predčasné zaškolenie dieťaťa na žiadosť rodičov). Dokladom o získanom stupni vzdelania je osvedčenie o absolvovaní predprimárneho vzdelávania.</w:t>
      </w:r>
    </w:p>
    <w:p w:rsidR="00A544BE" w:rsidRPr="00A544BE" w:rsidRDefault="00A544BE" w:rsidP="00A544BE">
      <w:pPr>
        <w:spacing w:line="276" w:lineRule="auto"/>
        <w:outlineLvl w:val="0"/>
      </w:pPr>
    </w:p>
    <w:p w:rsidR="00A544BE" w:rsidRPr="00241737" w:rsidRDefault="007E100B" w:rsidP="00A544BE">
      <w:pPr>
        <w:spacing w:line="276" w:lineRule="auto"/>
        <w:jc w:val="both"/>
        <w:outlineLvl w:val="0"/>
        <w:rPr>
          <w:b/>
          <w:sz w:val="28"/>
          <w:szCs w:val="28"/>
        </w:rPr>
      </w:pPr>
      <w:r>
        <w:rPr>
          <w:b/>
          <w:sz w:val="28"/>
          <w:szCs w:val="28"/>
        </w:rPr>
        <w:t>4</w:t>
      </w:r>
      <w:r w:rsidR="00A544BE">
        <w:rPr>
          <w:b/>
          <w:sz w:val="28"/>
          <w:szCs w:val="28"/>
        </w:rPr>
        <w:t>/ DĹŽKA DOCHÁDZKY A FORMY VÝCHOVY A VZDELÁVANIA</w:t>
      </w:r>
    </w:p>
    <w:p w:rsidR="008E10FB" w:rsidRDefault="00E74F77" w:rsidP="00241737">
      <w:pPr>
        <w:spacing w:line="276" w:lineRule="auto"/>
        <w:jc w:val="both"/>
        <w:outlineLvl w:val="0"/>
      </w:pPr>
      <w:r>
        <w:t xml:space="preserve">           </w:t>
      </w:r>
      <w:r w:rsidR="00DF6D88">
        <w:t>Dĺžka pobytu dieťaťa v materskej škole je zväčša tri roky a viac (deti s OPŠD). Forma výchovy a vzdelávania je zakotvená v školskom poriadku a organizačnom usporiadaní denných činností. Dieťa sa prijíma do materskej školy na celodenný prípadne poldenný pobyt. Novoprijaté deti sú zaraďované na adaptačný pobyt, ktorý je najviac tri mesiace prípadne na diagnostický pobyt.</w:t>
      </w:r>
      <w:r w:rsidR="008E10FB">
        <w:t xml:space="preserve"> Pre dieťa, ktoré dosiahne päť rokov veku do 31.augusta, je predprimárne vzdelávanie povinné.</w:t>
      </w:r>
    </w:p>
    <w:p w:rsidR="00A544BE" w:rsidRPr="00241737" w:rsidRDefault="00A544BE" w:rsidP="00241737">
      <w:pPr>
        <w:spacing w:line="276" w:lineRule="auto"/>
        <w:jc w:val="both"/>
        <w:outlineLvl w:val="0"/>
        <w:rPr>
          <w:b/>
        </w:rPr>
      </w:pPr>
    </w:p>
    <w:p w:rsidR="000533B9" w:rsidRPr="00241737" w:rsidRDefault="007E100B" w:rsidP="00241737">
      <w:pPr>
        <w:spacing w:line="276" w:lineRule="auto"/>
        <w:jc w:val="both"/>
        <w:outlineLvl w:val="0"/>
        <w:rPr>
          <w:b/>
          <w:sz w:val="28"/>
          <w:szCs w:val="28"/>
        </w:rPr>
      </w:pPr>
      <w:r>
        <w:rPr>
          <w:b/>
          <w:sz w:val="28"/>
          <w:szCs w:val="28"/>
        </w:rPr>
        <w:t>5</w:t>
      </w:r>
      <w:r w:rsidR="000533B9" w:rsidRPr="00241737">
        <w:rPr>
          <w:b/>
          <w:sz w:val="28"/>
          <w:szCs w:val="28"/>
        </w:rPr>
        <w:t>/ UČEBNÉ OSNOVY</w:t>
      </w:r>
    </w:p>
    <w:p w:rsidR="000533B9" w:rsidRPr="00241737" w:rsidRDefault="00026B58" w:rsidP="00241737">
      <w:pPr>
        <w:spacing w:line="276" w:lineRule="auto"/>
        <w:ind w:firstLine="708"/>
        <w:jc w:val="both"/>
        <w:outlineLvl w:val="0"/>
      </w:pPr>
      <w:r w:rsidRPr="00241737">
        <w:t>Pri tvorbe učebných osnov</w:t>
      </w:r>
      <w:r w:rsidR="00D94B8C" w:rsidRPr="00241737">
        <w:t xml:space="preserve"> školského vzdelávacieho programu Poznávajme spolu svet</w:t>
      </w:r>
      <w:r w:rsidRPr="00241737">
        <w:t xml:space="preserve"> sme</w:t>
      </w:r>
      <w:r w:rsidR="000533B9" w:rsidRPr="00241737">
        <w:t xml:space="preserve"> vzdelávacie štandardy jedn</w:t>
      </w:r>
      <w:r w:rsidR="002B09A2" w:rsidRPr="00241737">
        <w:t>otlivých vzdelávacích oblastí ŠVP zakomponovali</w:t>
      </w:r>
      <w:r w:rsidR="000533B9" w:rsidRPr="00241737">
        <w:t xml:space="preserve"> do mesačných tém, ktoré sú rozpracované do jednotlivých podtém v trvaní jedného alebo dvoch týždňov. Časové rozpätie je v kompetencii učiteľa so zreteľom na podmienky , charakter príslušnej triedy , výkonovú úroveň žiakov danej triedy a v závislosti od zvolenej  témy.  Jednotlivé  plán</w:t>
      </w:r>
      <w:r w:rsidR="007A311C" w:rsidRPr="00241737">
        <w:t>ované témy</w:t>
      </w:r>
      <w:r w:rsidR="000533B9" w:rsidRPr="00241737">
        <w:t xml:space="preserve"> sú flexibilné, dynamické  so schopnosťou pretvárať ich  podľa edukačných záujmov a potrieb detí. </w:t>
      </w:r>
    </w:p>
    <w:p w:rsidR="000533B9" w:rsidRPr="00241737" w:rsidRDefault="000533B9" w:rsidP="00241737">
      <w:pPr>
        <w:spacing w:line="276" w:lineRule="auto"/>
        <w:ind w:firstLine="708"/>
        <w:jc w:val="both"/>
      </w:pPr>
      <w:r w:rsidRPr="00241737">
        <w:t xml:space="preserve">Predprimárne vzdelávanie prebieha prostredníctvom </w:t>
      </w:r>
      <w:r w:rsidR="002B09A2" w:rsidRPr="00241737">
        <w:t xml:space="preserve">organizačných foriem v súlade so </w:t>
      </w:r>
      <w:r w:rsidRPr="00241737">
        <w:t xml:space="preserve">ŠVP </w:t>
      </w:r>
      <w:r w:rsidR="00E877EF">
        <w:t>-</w:t>
      </w:r>
      <w:r w:rsidRPr="00241737">
        <w:t xml:space="preserve"> hry a činnosti podľa</w:t>
      </w:r>
      <w:r w:rsidR="00EC577E" w:rsidRPr="00241737">
        <w:t xml:space="preserve"> výberu det</w:t>
      </w:r>
      <w:r w:rsidR="002B09A2" w:rsidRPr="00241737">
        <w:t>í, zdravotné cviky</w:t>
      </w:r>
      <w:r w:rsidRPr="00241737">
        <w:t>, dopoludňajšie a odpoludňajšie cielené vzdelávacie aktivity, pobyt vonku. Uskutočňujú sa rôznymi formami -  individuálne, skupinovo alebo frontálne.</w:t>
      </w:r>
    </w:p>
    <w:p w:rsidR="0091246C" w:rsidRDefault="0091246C" w:rsidP="00241737">
      <w:pPr>
        <w:spacing w:line="276" w:lineRule="auto"/>
        <w:jc w:val="both"/>
      </w:pPr>
      <w:r w:rsidRPr="00241737">
        <w:t xml:space="preserve">            Počas školských prázdnin , pri obmedzenej prevádzke materskej školy, učiteľky plánujú osobitne na plánovací hárok, kde si vyberajú zväčša hry a obľúbené činnosti detí podľa vlastného uváženia.</w:t>
      </w:r>
    </w:p>
    <w:p w:rsidR="00FC3F8A" w:rsidRDefault="00FC3F8A" w:rsidP="00241737">
      <w:pPr>
        <w:spacing w:line="276" w:lineRule="auto"/>
        <w:jc w:val="both"/>
      </w:pPr>
    </w:p>
    <w:p w:rsidR="00FC3F8A" w:rsidRDefault="00FC3F8A" w:rsidP="00241737">
      <w:pPr>
        <w:spacing w:line="276" w:lineRule="auto"/>
        <w:jc w:val="both"/>
      </w:pPr>
    </w:p>
    <w:p w:rsidR="005F5E6A" w:rsidRDefault="005F5E6A" w:rsidP="00241737">
      <w:pPr>
        <w:spacing w:line="276" w:lineRule="auto"/>
        <w:jc w:val="both"/>
      </w:pPr>
    </w:p>
    <w:p w:rsidR="00683EAB" w:rsidRDefault="00683EAB" w:rsidP="00241737">
      <w:pPr>
        <w:spacing w:line="276" w:lineRule="auto"/>
        <w:jc w:val="both"/>
        <w:rPr>
          <w:b/>
          <w:u w:val="single"/>
        </w:rPr>
      </w:pPr>
      <w:r w:rsidRPr="00241737">
        <w:rPr>
          <w:b/>
          <w:u w:val="single"/>
        </w:rPr>
        <w:t>Štandardy, ktoré sa plnia priebežne</w:t>
      </w:r>
      <w:r w:rsidR="00060F04">
        <w:rPr>
          <w:b/>
          <w:u w:val="single"/>
        </w:rPr>
        <w:t>:</w:t>
      </w:r>
    </w:p>
    <w:p w:rsidR="00E74F77" w:rsidRPr="00241737" w:rsidRDefault="00683EAB" w:rsidP="00241737">
      <w:pPr>
        <w:spacing w:line="276" w:lineRule="auto"/>
        <w:jc w:val="both"/>
        <w:rPr>
          <w:b/>
        </w:rPr>
      </w:pPr>
      <w:r w:rsidRPr="00241737">
        <w:rPr>
          <w:b/>
        </w:rPr>
        <w:t>Zdravie a</w:t>
      </w:r>
      <w:r w:rsidR="00E74F77">
        <w:rPr>
          <w:b/>
        </w:rPr>
        <w:t> </w:t>
      </w:r>
      <w:r w:rsidRPr="00241737">
        <w:rPr>
          <w:b/>
        </w:rPr>
        <w:t>pohyb</w:t>
      </w:r>
    </w:p>
    <w:p w:rsidR="00683EAB" w:rsidRPr="00241737" w:rsidRDefault="00683EAB" w:rsidP="0036609E">
      <w:pPr>
        <w:numPr>
          <w:ilvl w:val="0"/>
          <w:numId w:val="5"/>
        </w:numPr>
        <w:spacing w:line="276" w:lineRule="auto"/>
        <w:jc w:val="both"/>
      </w:pPr>
      <w:r w:rsidRPr="00241737">
        <w:t>má osvojené základné hygienické návyky (používanie toalety a toaletného papiera, umývanie rúk po použití toalety, umývanie rúk pred jedlom atď.)</w:t>
      </w:r>
    </w:p>
    <w:p w:rsidR="00683EAB" w:rsidRPr="00241737" w:rsidRDefault="00683EAB" w:rsidP="0036609E">
      <w:pPr>
        <w:numPr>
          <w:ilvl w:val="0"/>
          <w:numId w:val="5"/>
        </w:numPr>
        <w:spacing w:line="276" w:lineRule="auto"/>
        <w:jc w:val="both"/>
      </w:pPr>
      <w:r w:rsidRPr="00241737">
        <w:t>ovláda základné sebaobslužné činnosti</w:t>
      </w:r>
    </w:p>
    <w:p w:rsidR="00683EAB" w:rsidRPr="00241737" w:rsidRDefault="00683EAB" w:rsidP="0036609E">
      <w:pPr>
        <w:numPr>
          <w:ilvl w:val="0"/>
          <w:numId w:val="5"/>
        </w:numPr>
        <w:spacing w:line="276" w:lineRule="auto"/>
        <w:jc w:val="both"/>
      </w:pPr>
      <w:r w:rsidRPr="00241737">
        <w:t>aktívne sa zúčastňuje na príprave stolovania ( desiata, obed, olovrant) použ</w:t>
      </w:r>
      <w:r w:rsidR="007C3372" w:rsidRPr="00241737">
        <w:t>íva príbor</w:t>
      </w:r>
      <w:r w:rsidRPr="00241737">
        <w:t xml:space="preserve"> a dodržiava čistotu pri stolovaní</w:t>
      </w:r>
    </w:p>
    <w:p w:rsidR="00683EAB" w:rsidRPr="00241737" w:rsidRDefault="00683EAB" w:rsidP="0036609E">
      <w:pPr>
        <w:numPr>
          <w:ilvl w:val="0"/>
          <w:numId w:val="5"/>
        </w:numPr>
        <w:spacing w:line="276" w:lineRule="auto"/>
        <w:jc w:val="both"/>
      </w:pPr>
      <w:r w:rsidRPr="00241737">
        <w:t>udr</w:t>
      </w:r>
      <w:r w:rsidR="007C3372" w:rsidRPr="00241737">
        <w:t>žiava poriadok vo svojom okolí</w:t>
      </w:r>
    </w:p>
    <w:p w:rsidR="007C3372" w:rsidRPr="00241737" w:rsidRDefault="007C3372" w:rsidP="0036609E">
      <w:pPr>
        <w:numPr>
          <w:ilvl w:val="0"/>
          <w:numId w:val="5"/>
        </w:numPr>
        <w:spacing w:line="276" w:lineRule="auto"/>
        <w:jc w:val="both"/>
      </w:pPr>
      <w:r w:rsidRPr="00241737">
        <w:t>dodržiava pravidlá v pohybových hrách</w:t>
      </w:r>
    </w:p>
    <w:p w:rsidR="007C3372" w:rsidRPr="00241737" w:rsidRDefault="007C3372" w:rsidP="00241737">
      <w:pPr>
        <w:spacing w:line="276" w:lineRule="auto"/>
        <w:ind w:left="720"/>
        <w:jc w:val="both"/>
      </w:pPr>
    </w:p>
    <w:p w:rsidR="007C3372" w:rsidRPr="00241737" w:rsidRDefault="007C3372" w:rsidP="00241737">
      <w:pPr>
        <w:spacing w:line="276" w:lineRule="auto"/>
        <w:jc w:val="both"/>
        <w:rPr>
          <w:b/>
        </w:rPr>
      </w:pPr>
      <w:r w:rsidRPr="00241737">
        <w:rPr>
          <w:b/>
        </w:rPr>
        <w:t>Človek a spoločnosť</w:t>
      </w:r>
    </w:p>
    <w:p w:rsidR="007C3372" w:rsidRPr="00241737" w:rsidRDefault="00326662" w:rsidP="0036609E">
      <w:pPr>
        <w:numPr>
          <w:ilvl w:val="0"/>
          <w:numId w:val="5"/>
        </w:numPr>
        <w:spacing w:line="276" w:lineRule="auto"/>
        <w:jc w:val="both"/>
      </w:pPr>
      <w:r w:rsidRPr="00241737">
        <w:t>plynule rozpráva o svojich záujmoch a povinnostiach</w:t>
      </w:r>
    </w:p>
    <w:p w:rsidR="00326662" w:rsidRPr="00241737" w:rsidRDefault="00326662" w:rsidP="0036609E">
      <w:pPr>
        <w:numPr>
          <w:ilvl w:val="0"/>
          <w:numId w:val="5"/>
        </w:numPr>
        <w:spacing w:line="276" w:lineRule="auto"/>
        <w:jc w:val="both"/>
      </w:pPr>
      <w:r w:rsidRPr="00241737">
        <w:t>vie koľko má rokov</w:t>
      </w:r>
    </w:p>
    <w:p w:rsidR="00326662" w:rsidRPr="00241737" w:rsidRDefault="00326662" w:rsidP="0036609E">
      <w:pPr>
        <w:numPr>
          <w:ilvl w:val="0"/>
          <w:numId w:val="5"/>
        </w:numPr>
        <w:spacing w:line="276" w:lineRule="auto"/>
        <w:jc w:val="both"/>
      </w:pPr>
      <w:r w:rsidRPr="00241737">
        <w:t>oslovuje menom rovesníkov v triede</w:t>
      </w:r>
    </w:p>
    <w:p w:rsidR="00326662" w:rsidRPr="00241737" w:rsidRDefault="00326662" w:rsidP="0036609E">
      <w:pPr>
        <w:numPr>
          <w:ilvl w:val="0"/>
          <w:numId w:val="5"/>
        </w:numPr>
        <w:spacing w:line="276" w:lineRule="auto"/>
        <w:jc w:val="both"/>
      </w:pPr>
      <w:r w:rsidRPr="00241737">
        <w:t>pozná mená učiteliek v triede</w:t>
      </w:r>
    </w:p>
    <w:p w:rsidR="00326662" w:rsidRPr="00241737" w:rsidRDefault="00326662" w:rsidP="0036609E">
      <w:pPr>
        <w:numPr>
          <w:ilvl w:val="0"/>
          <w:numId w:val="5"/>
        </w:numPr>
        <w:spacing w:line="276" w:lineRule="auto"/>
        <w:jc w:val="both"/>
      </w:pPr>
      <w:r w:rsidRPr="00241737">
        <w:t>nadviaže adekvátny sociálny kontakt (verbálny i neverbálny) s inými osobami – deťmi i dospelými</w:t>
      </w:r>
    </w:p>
    <w:p w:rsidR="00326662" w:rsidRPr="00241737" w:rsidRDefault="00326662" w:rsidP="0036609E">
      <w:pPr>
        <w:numPr>
          <w:ilvl w:val="0"/>
          <w:numId w:val="5"/>
        </w:numPr>
        <w:spacing w:line="276" w:lineRule="auto"/>
        <w:jc w:val="both"/>
      </w:pPr>
      <w:r w:rsidRPr="00241737">
        <w:t>volí vhodný pozdrav vzhľadom na aktuálnu situáciu</w:t>
      </w:r>
    </w:p>
    <w:p w:rsidR="00326662" w:rsidRPr="00241737" w:rsidRDefault="00326662" w:rsidP="0036609E">
      <w:pPr>
        <w:numPr>
          <w:ilvl w:val="0"/>
          <w:numId w:val="5"/>
        </w:numPr>
        <w:spacing w:line="276" w:lineRule="auto"/>
        <w:jc w:val="both"/>
      </w:pPr>
      <w:r w:rsidRPr="00241737">
        <w:t>odzdraví primerane situácii a akceptuje osobu, s ktorou sa zdraví</w:t>
      </w:r>
    </w:p>
    <w:p w:rsidR="00326662" w:rsidRPr="00241737" w:rsidRDefault="00326662" w:rsidP="0036609E">
      <w:pPr>
        <w:numPr>
          <w:ilvl w:val="0"/>
          <w:numId w:val="5"/>
        </w:numPr>
        <w:spacing w:line="276" w:lineRule="auto"/>
        <w:jc w:val="both"/>
      </w:pPr>
      <w:r w:rsidRPr="00241737">
        <w:t>používa pozdrav, prosbu, poďakovanie, ospravedlnenie vzhľadom na aktuálnu situáciu</w:t>
      </w:r>
    </w:p>
    <w:p w:rsidR="00326662" w:rsidRPr="00241737" w:rsidRDefault="00326662" w:rsidP="0036609E">
      <w:pPr>
        <w:numPr>
          <w:ilvl w:val="0"/>
          <w:numId w:val="5"/>
        </w:numPr>
        <w:spacing w:line="276" w:lineRule="auto"/>
        <w:jc w:val="both"/>
      </w:pPr>
      <w:r w:rsidRPr="00241737">
        <w:t>rešpektuje dohodnuté pravidlá spoločenský prijateľn</w:t>
      </w:r>
      <w:r w:rsidR="00A07886" w:rsidRPr="00241737">
        <w:t>ého správania</w:t>
      </w:r>
    </w:p>
    <w:p w:rsidR="00A07886" w:rsidRPr="00241737" w:rsidRDefault="00A07886" w:rsidP="0036609E">
      <w:pPr>
        <w:numPr>
          <w:ilvl w:val="0"/>
          <w:numId w:val="5"/>
        </w:numPr>
        <w:spacing w:line="276" w:lineRule="auto"/>
        <w:jc w:val="both"/>
      </w:pPr>
      <w:r w:rsidRPr="00241737">
        <w:t>správa sa ohľaduplne k deťom i k dospelým</w:t>
      </w:r>
    </w:p>
    <w:p w:rsidR="00A07886" w:rsidRPr="00241737" w:rsidRDefault="00A07886" w:rsidP="0036609E">
      <w:pPr>
        <w:numPr>
          <w:ilvl w:val="0"/>
          <w:numId w:val="5"/>
        </w:numPr>
        <w:spacing w:line="276" w:lineRule="auto"/>
        <w:jc w:val="both"/>
      </w:pPr>
      <w:r w:rsidRPr="00241737">
        <w:t>spolupracuje v skupinovej činnosti na základe osobných predpokladov</w:t>
      </w:r>
    </w:p>
    <w:p w:rsidR="007C3372" w:rsidRPr="00241737" w:rsidRDefault="00A07886" w:rsidP="0036609E">
      <w:pPr>
        <w:numPr>
          <w:ilvl w:val="0"/>
          <w:numId w:val="5"/>
        </w:numPr>
        <w:spacing w:line="276" w:lineRule="auto"/>
        <w:jc w:val="both"/>
        <w:rPr>
          <w:b/>
        </w:rPr>
      </w:pPr>
      <w:r w:rsidRPr="00241737">
        <w:t>sústredí sa na činnosť na základe zapojenia vôľových vlastností</w:t>
      </w:r>
    </w:p>
    <w:p w:rsidR="00A07886" w:rsidRPr="00241737" w:rsidRDefault="00A07886" w:rsidP="0036609E">
      <w:pPr>
        <w:numPr>
          <w:ilvl w:val="0"/>
          <w:numId w:val="5"/>
        </w:numPr>
        <w:spacing w:line="276" w:lineRule="auto"/>
        <w:jc w:val="both"/>
        <w:rPr>
          <w:b/>
        </w:rPr>
      </w:pPr>
      <w:r w:rsidRPr="00241737">
        <w:t>dokončuje individuálnu, alebo skupinovú činnosť</w:t>
      </w:r>
    </w:p>
    <w:p w:rsidR="00A07886" w:rsidRPr="00241737" w:rsidRDefault="00A07886" w:rsidP="0036609E">
      <w:pPr>
        <w:numPr>
          <w:ilvl w:val="0"/>
          <w:numId w:val="5"/>
        </w:numPr>
        <w:spacing w:line="276" w:lineRule="auto"/>
        <w:jc w:val="both"/>
        <w:rPr>
          <w:b/>
        </w:rPr>
      </w:pPr>
      <w:r w:rsidRPr="00241737">
        <w:t>reaguje spoločensky prijateľným spôsobom na aktuálne prejavy emócií – pozitívne i negatívne</w:t>
      </w:r>
    </w:p>
    <w:p w:rsidR="00A07886" w:rsidRPr="00241737" w:rsidRDefault="00A07886" w:rsidP="0036609E">
      <w:pPr>
        <w:numPr>
          <w:ilvl w:val="0"/>
          <w:numId w:val="5"/>
        </w:numPr>
        <w:spacing w:line="276" w:lineRule="auto"/>
        <w:jc w:val="both"/>
        <w:rPr>
          <w:b/>
        </w:rPr>
      </w:pPr>
      <w:r w:rsidRPr="00241737">
        <w:t>v dialógu vie vypočuť iných (deti i dospelých)</w:t>
      </w:r>
    </w:p>
    <w:p w:rsidR="00A07886" w:rsidRPr="00241737" w:rsidRDefault="0077369D" w:rsidP="0036609E">
      <w:pPr>
        <w:numPr>
          <w:ilvl w:val="0"/>
          <w:numId w:val="5"/>
        </w:numPr>
        <w:spacing w:line="276" w:lineRule="auto"/>
        <w:jc w:val="both"/>
        <w:rPr>
          <w:b/>
        </w:rPr>
      </w:pPr>
      <w:r w:rsidRPr="00241737">
        <w:t>správa sa priateľ</w:t>
      </w:r>
      <w:r w:rsidR="00A07886" w:rsidRPr="00241737">
        <w:t>ský k deťom i k dospelým</w:t>
      </w:r>
    </w:p>
    <w:p w:rsidR="00A07886" w:rsidRPr="00241737" w:rsidRDefault="00A07886" w:rsidP="0036609E">
      <w:pPr>
        <w:numPr>
          <w:ilvl w:val="0"/>
          <w:numId w:val="5"/>
        </w:numPr>
        <w:spacing w:line="276" w:lineRule="auto"/>
        <w:jc w:val="both"/>
        <w:rPr>
          <w:b/>
        </w:rPr>
      </w:pPr>
      <w:r w:rsidRPr="00241737">
        <w:t>požiada o pomo</w:t>
      </w:r>
      <w:r w:rsidR="0077369D" w:rsidRPr="00241737">
        <w:t>c</w:t>
      </w:r>
      <w:r w:rsidRPr="00241737">
        <w:t>, keď si to situácia vyžaduje</w:t>
      </w:r>
    </w:p>
    <w:p w:rsidR="00A07886" w:rsidRPr="00241737" w:rsidRDefault="00A07886" w:rsidP="0036609E">
      <w:pPr>
        <w:numPr>
          <w:ilvl w:val="0"/>
          <w:numId w:val="5"/>
        </w:numPr>
        <w:spacing w:line="276" w:lineRule="auto"/>
        <w:jc w:val="both"/>
        <w:rPr>
          <w:b/>
        </w:rPr>
      </w:pPr>
      <w:r w:rsidRPr="00241737">
        <w:t>poďakuje za pomoc od druhých</w:t>
      </w:r>
    </w:p>
    <w:p w:rsidR="00A07886" w:rsidRPr="00241737" w:rsidRDefault="00A07886" w:rsidP="0036609E">
      <w:pPr>
        <w:numPr>
          <w:ilvl w:val="0"/>
          <w:numId w:val="5"/>
        </w:numPr>
        <w:spacing w:line="276" w:lineRule="auto"/>
        <w:jc w:val="both"/>
        <w:rPr>
          <w:b/>
        </w:rPr>
      </w:pPr>
      <w:r w:rsidRPr="00241737">
        <w:t>poskytuje iným pomoc</w:t>
      </w:r>
    </w:p>
    <w:p w:rsidR="00A07886" w:rsidRPr="00241737" w:rsidRDefault="00A07886" w:rsidP="0036609E">
      <w:pPr>
        <w:numPr>
          <w:ilvl w:val="0"/>
          <w:numId w:val="5"/>
        </w:numPr>
        <w:spacing w:line="276" w:lineRule="auto"/>
        <w:jc w:val="both"/>
        <w:rPr>
          <w:b/>
        </w:rPr>
      </w:pPr>
      <w:r w:rsidRPr="00241737">
        <w:t>obdarí druhých</w:t>
      </w:r>
    </w:p>
    <w:p w:rsidR="00A07886" w:rsidRPr="00241737" w:rsidRDefault="00A07886" w:rsidP="0036609E">
      <w:pPr>
        <w:numPr>
          <w:ilvl w:val="0"/>
          <w:numId w:val="5"/>
        </w:numPr>
        <w:spacing w:line="276" w:lineRule="auto"/>
        <w:jc w:val="both"/>
        <w:rPr>
          <w:b/>
        </w:rPr>
      </w:pPr>
      <w:r w:rsidRPr="00241737">
        <w:t>podelí sa o veci</w:t>
      </w:r>
    </w:p>
    <w:p w:rsidR="00A07886" w:rsidRPr="00241737" w:rsidRDefault="00A07886" w:rsidP="0036609E">
      <w:pPr>
        <w:numPr>
          <w:ilvl w:val="0"/>
          <w:numId w:val="5"/>
        </w:numPr>
        <w:spacing w:line="276" w:lineRule="auto"/>
        <w:jc w:val="both"/>
        <w:rPr>
          <w:b/>
        </w:rPr>
      </w:pPr>
      <w:r w:rsidRPr="00241737">
        <w:t>reaguje adekvátne na dobré skutky</w:t>
      </w:r>
    </w:p>
    <w:p w:rsidR="00A07886" w:rsidRPr="00241737" w:rsidRDefault="00A07886" w:rsidP="0036609E">
      <w:pPr>
        <w:numPr>
          <w:ilvl w:val="0"/>
          <w:numId w:val="5"/>
        </w:numPr>
        <w:spacing w:line="276" w:lineRule="auto"/>
        <w:jc w:val="both"/>
        <w:rPr>
          <w:b/>
        </w:rPr>
      </w:pPr>
      <w:r w:rsidRPr="00241737">
        <w:t>presadzuje sa v hre alebo v činnosti spoločensky prijateľným spôsobom</w:t>
      </w:r>
    </w:p>
    <w:p w:rsidR="00A07886" w:rsidRPr="00241737" w:rsidRDefault="00A07886" w:rsidP="0036609E">
      <w:pPr>
        <w:numPr>
          <w:ilvl w:val="0"/>
          <w:numId w:val="5"/>
        </w:numPr>
        <w:spacing w:line="276" w:lineRule="auto"/>
        <w:jc w:val="both"/>
        <w:rPr>
          <w:b/>
        </w:rPr>
      </w:pPr>
      <w:r w:rsidRPr="00241737">
        <w:t>nenásilne rieši konflikt</w:t>
      </w:r>
    </w:p>
    <w:p w:rsidR="00A07886" w:rsidRPr="00241737" w:rsidRDefault="00A07886" w:rsidP="0036609E">
      <w:pPr>
        <w:numPr>
          <w:ilvl w:val="0"/>
          <w:numId w:val="5"/>
        </w:numPr>
        <w:spacing w:line="276" w:lineRule="auto"/>
        <w:jc w:val="both"/>
        <w:rPr>
          <w:b/>
        </w:rPr>
      </w:pPr>
      <w:r w:rsidRPr="00241737">
        <w:t>odmieta nevhodné správanie</w:t>
      </w:r>
    </w:p>
    <w:p w:rsidR="00A07886" w:rsidRPr="00241737" w:rsidRDefault="00A07886" w:rsidP="0036609E">
      <w:pPr>
        <w:numPr>
          <w:ilvl w:val="0"/>
          <w:numId w:val="5"/>
        </w:numPr>
        <w:spacing w:line="276" w:lineRule="auto"/>
        <w:jc w:val="both"/>
        <w:rPr>
          <w:b/>
        </w:rPr>
      </w:pPr>
      <w:r w:rsidRPr="00241737">
        <w:t xml:space="preserve">uvedomuje si na elementárnej úrovni dôsledky svojho správania </w:t>
      </w:r>
    </w:p>
    <w:p w:rsidR="00A07886" w:rsidRPr="00241737" w:rsidRDefault="00A07886" w:rsidP="00241737">
      <w:pPr>
        <w:spacing w:line="276" w:lineRule="auto"/>
        <w:ind w:left="720"/>
        <w:jc w:val="both"/>
        <w:rPr>
          <w:b/>
        </w:rPr>
      </w:pPr>
    </w:p>
    <w:p w:rsidR="00D65461" w:rsidRPr="00241737" w:rsidRDefault="00A07886" w:rsidP="00241737">
      <w:pPr>
        <w:spacing w:line="276" w:lineRule="auto"/>
        <w:jc w:val="both"/>
        <w:rPr>
          <w:b/>
        </w:rPr>
      </w:pPr>
      <w:r w:rsidRPr="00241737">
        <w:rPr>
          <w:b/>
        </w:rPr>
        <w:t>Jazyk a</w:t>
      </w:r>
      <w:r w:rsidR="00D65461" w:rsidRPr="00241737">
        <w:rPr>
          <w:b/>
        </w:rPr>
        <w:t> </w:t>
      </w:r>
      <w:r w:rsidRPr="00241737">
        <w:rPr>
          <w:b/>
        </w:rPr>
        <w:t>komunikácia</w:t>
      </w:r>
    </w:p>
    <w:p w:rsidR="00A07886" w:rsidRPr="00241737" w:rsidRDefault="00A07886" w:rsidP="0036609E">
      <w:pPr>
        <w:numPr>
          <w:ilvl w:val="0"/>
          <w:numId w:val="5"/>
        </w:numPr>
        <w:spacing w:line="276" w:lineRule="auto"/>
        <w:jc w:val="both"/>
      </w:pPr>
      <w:r w:rsidRPr="00241737">
        <w:t>aktívne a spontánne nadväzuje rečový kontakt s inými osobami – deťmi i</w:t>
      </w:r>
      <w:r w:rsidR="00D65461" w:rsidRPr="00241737">
        <w:t> </w:t>
      </w:r>
      <w:r w:rsidRPr="00241737">
        <w:t>dospelými</w:t>
      </w:r>
    </w:p>
    <w:p w:rsidR="00D65461" w:rsidRPr="00241737" w:rsidRDefault="00D65461" w:rsidP="0036609E">
      <w:pPr>
        <w:numPr>
          <w:ilvl w:val="0"/>
          <w:numId w:val="5"/>
        </w:numPr>
        <w:spacing w:line="276" w:lineRule="auto"/>
        <w:jc w:val="both"/>
      </w:pPr>
      <w:r w:rsidRPr="00241737">
        <w:lastRenderedPageBreak/>
        <w:t>reaguje na neverbálne signály (gestá, mimiku), udržuje očný kontakt, hlasnosť prejavu prispôsobuje situácii</w:t>
      </w:r>
    </w:p>
    <w:p w:rsidR="00D65461" w:rsidRPr="00241737" w:rsidRDefault="00D65461" w:rsidP="0036609E">
      <w:pPr>
        <w:numPr>
          <w:ilvl w:val="0"/>
          <w:numId w:val="5"/>
        </w:numPr>
        <w:spacing w:line="276" w:lineRule="auto"/>
        <w:jc w:val="both"/>
      </w:pPr>
      <w:r w:rsidRPr="00241737">
        <w:t>používanie jazyka prispôsobuje sociálnym situáciám a vzťahom</w:t>
      </w:r>
    </w:p>
    <w:p w:rsidR="00D65461" w:rsidRPr="00241737" w:rsidRDefault="00D65461" w:rsidP="0036609E">
      <w:pPr>
        <w:numPr>
          <w:ilvl w:val="0"/>
          <w:numId w:val="5"/>
        </w:numPr>
        <w:spacing w:line="276" w:lineRule="auto"/>
        <w:jc w:val="both"/>
      </w:pPr>
      <w:r w:rsidRPr="00241737">
        <w:t>pozná a dodržuje základné pravidlá vedenia dialógu</w:t>
      </w:r>
    </w:p>
    <w:p w:rsidR="00D65461" w:rsidRPr="00241737" w:rsidRDefault="00D65461" w:rsidP="0036609E">
      <w:pPr>
        <w:numPr>
          <w:ilvl w:val="0"/>
          <w:numId w:val="5"/>
        </w:numPr>
        <w:spacing w:line="276" w:lineRule="auto"/>
        <w:jc w:val="both"/>
      </w:pPr>
      <w:r w:rsidRPr="00241737">
        <w:t>rozumie spisovnej podobe jazyka</w:t>
      </w:r>
    </w:p>
    <w:p w:rsidR="00D65461" w:rsidRPr="00241737" w:rsidRDefault="00D65461" w:rsidP="0036609E">
      <w:pPr>
        <w:numPr>
          <w:ilvl w:val="0"/>
          <w:numId w:val="5"/>
        </w:numPr>
        <w:spacing w:line="276" w:lineRule="auto"/>
        <w:jc w:val="both"/>
      </w:pPr>
      <w:r w:rsidRPr="00241737">
        <w:t>dokáže jednoducho vysvetliť, prečo je písaná reč dôležitá</w:t>
      </w:r>
    </w:p>
    <w:p w:rsidR="00D65461" w:rsidRPr="00241737" w:rsidRDefault="00D65461" w:rsidP="0036609E">
      <w:pPr>
        <w:numPr>
          <w:ilvl w:val="0"/>
          <w:numId w:val="5"/>
        </w:numPr>
        <w:spacing w:line="276" w:lineRule="auto"/>
        <w:jc w:val="both"/>
      </w:pPr>
      <w:r w:rsidRPr="00241737">
        <w:t>uvedie jednoduché príklady dôležitosti písanej reči</w:t>
      </w:r>
    </w:p>
    <w:p w:rsidR="00D65461" w:rsidRPr="00241737" w:rsidRDefault="00D65461" w:rsidP="0036609E">
      <w:pPr>
        <w:numPr>
          <w:ilvl w:val="0"/>
          <w:numId w:val="5"/>
        </w:numPr>
        <w:spacing w:line="276" w:lineRule="auto"/>
        <w:jc w:val="both"/>
      </w:pPr>
      <w:r w:rsidRPr="00241737">
        <w:t>vníma a vie primerane vysvetliť rozdiel medzi poéziou (básničkou) a prozaickými žánrami</w:t>
      </w:r>
    </w:p>
    <w:p w:rsidR="00D65461" w:rsidRPr="00241737" w:rsidRDefault="00D65461" w:rsidP="0036609E">
      <w:pPr>
        <w:numPr>
          <w:ilvl w:val="0"/>
          <w:numId w:val="5"/>
        </w:numPr>
        <w:spacing w:line="276" w:lineRule="auto"/>
        <w:jc w:val="both"/>
      </w:pPr>
      <w:r w:rsidRPr="00241737">
        <w:t>pri činnostiach s knihou rozumie aktívne ( v primeraných ekvivalentoch) používa výrazy ako autor, kniha, strana, spisovateľ</w:t>
      </w:r>
    </w:p>
    <w:p w:rsidR="00D65461" w:rsidRPr="00241737" w:rsidRDefault="00D65461" w:rsidP="0036609E">
      <w:pPr>
        <w:numPr>
          <w:ilvl w:val="0"/>
          <w:numId w:val="5"/>
        </w:numPr>
        <w:spacing w:line="276" w:lineRule="auto"/>
        <w:jc w:val="both"/>
      </w:pPr>
      <w:r w:rsidRPr="00241737">
        <w:t>pri listovaní a prezeraní knihu správe drží</w:t>
      </w:r>
    </w:p>
    <w:p w:rsidR="00D65461" w:rsidRPr="00241737" w:rsidRDefault="00D65461" w:rsidP="0036609E">
      <w:pPr>
        <w:numPr>
          <w:ilvl w:val="0"/>
          <w:numId w:val="5"/>
        </w:numPr>
        <w:spacing w:line="276" w:lineRule="auto"/>
        <w:jc w:val="both"/>
      </w:pPr>
      <w:r w:rsidRPr="00241737">
        <w:t>ukáže titulnú stranu knihy</w:t>
      </w:r>
    </w:p>
    <w:p w:rsidR="00D65461" w:rsidRPr="00241737" w:rsidRDefault="00D65461" w:rsidP="0036609E">
      <w:pPr>
        <w:numPr>
          <w:ilvl w:val="0"/>
          <w:numId w:val="5"/>
        </w:numPr>
        <w:spacing w:line="276" w:lineRule="auto"/>
        <w:jc w:val="both"/>
      </w:pPr>
      <w:r w:rsidRPr="00241737">
        <w:t>ukáže začiatok čítania textu</w:t>
      </w:r>
    </w:p>
    <w:p w:rsidR="00D65461" w:rsidRPr="00241737" w:rsidRDefault="00D65461" w:rsidP="0036609E">
      <w:pPr>
        <w:numPr>
          <w:ilvl w:val="0"/>
          <w:numId w:val="5"/>
        </w:numPr>
        <w:spacing w:line="276" w:lineRule="auto"/>
        <w:jc w:val="both"/>
      </w:pPr>
      <w:r w:rsidRPr="00241737">
        <w:t>listuje v knihe správnym smerom</w:t>
      </w:r>
    </w:p>
    <w:p w:rsidR="00DE71F4" w:rsidRPr="00241737" w:rsidRDefault="00DE71F4" w:rsidP="0036609E">
      <w:pPr>
        <w:numPr>
          <w:ilvl w:val="0"/>
          <w:numId w:val="5"/>
        </w:numPr>
        <w:spacing w:line="276" w:lineRule="auto"/>
        <w:jc w:val="both"/>
      </w:pPr>
      <w:r w:rsidRPr="00241737">
        <w:t>rozpozná, kde je v knihe uvedený názov a autor knihy</w:t>
      </w:r>
    </w:p>
    <w:p w:rsidR="00DE71F4" w:rsidRPr="00241737" w:rsidRDefault="00DE71F4" w:rsidP="0036609E">
      <w:pPr>
        <w:numPr>
          <w:ilvl w:val="0"/>
          <w:numId w:val="5"/>
        </w:numPr>
        <w:spacing w:line="276" w:lineRule="auto"/>
        <w:jc w:val="both"/>
      </w:pPr>
      <w:r w:rsidRPr="00241737">
        <w:t>identifikuje pri čítaní slová v správnej smerovej orientácii (zľava – doprava, zhora – nadol)</w:t>
      </w:r>
    </w:p>
    <w:p w:rsidR="00DE71F4" w:rsidRPr="00241737" w:rsidRDefault="00DE71F4" w:rsidP="0036609E">
      <w:pPr>
        <w:numPr>
          <w:ilvl w:val="0"/>
          <w:numId w:val="5"/>
        </w:numPr>
        <w:spacing w:line="276" w:lineRule="auto"/>
        <w:jc w:val="both"/>
      </w:pPr>
      <w:r w:rsidRPr="00241737">
        <w:t>Identifikuje niektoré písmená abecedy</w:t>
      </w:r>
    </w:p>
    <w:p w:rsidR="00DE71F4" w:rsidRPr="00241737" w:rsidRDefault="00DE71F4" w:rsidP="0036609E">
      <w:pPr>
        <w:numPr>
          <w:ilvl w:val="0"/>
          <w:numId w:val="5"/>
        </w:numPr>
        <w:spacing w:line="276" w:lineRule="auto"/>
        <w:jc w:val="both"/>
      </w:pPr>
      <w:r w:rsidRPr="00241737">
        <w:t>Pri kreslení a grafomotorických činnostiach sedí vzpriamene, vzdialenosť očí od podložky je primeraná</w:t>
      </w:r>
    </w:p>
    <w:p w:rsidR="00DE71F4" w:rsidRPr="00241737" w:rsidRDefault="00DE71F4" w:rsidP="0036609E">
      <w:pPr>
        <w:numPr>
          <w:ilvl w:val="0"/>
          <w:numId w:val="5"/>
        </w:numPr>
        <w:spacing w:line="276" w:lineRule="auto"/>
        <w:jc w:val="both"/>
      </w:pPr>
      <w:r w:rsidRPr="00241737">
        <w:t>Úchop a tlak ceruzky zodpovedá norme</w:t>
      </w:r>
    </w:p>
    <w:p w:rsidR="00DE71F4" w:rsidRPr="00241737" w:rsidRDefault="00DE71F4" w:rsidP="00241737">
      <w:pPr>
        <w:spacing w:line="276" w:lineRule="auto"/>
        <w:jc w:val="both"/>
        <w:rPr>
          <w:b/>
        </w:rPr>
      </w:pPr>
      <w:r w:rsidRPr="00241737">
        <w:rPr>
          <w:b/>
        </w:rPr>
        <w:t>Vysvetlenie skratiek:</w:t>
      </w:r>
    </w:p>
    <w:p w:rsidR="00DE71F4" w:rsidRPr="00241737" w:rsidRDefault="00DE71F4" w:rsidP="00241737">
      <w:pPr>
        <w:spacing w:line="276" w:lineRule="auto"/>
        <w:jc w:val="both"/>
      </w:pPr>
      <w:r w:rsidRPr="00241737">
        <w:rPr>
          <w:b/>
        </w:rPr>
        <w:t xml:space="preserve">JK </w:t>
      </w:r>
      <w:r w:rsidR="00F018D8">
        <w:rPr>
          <w:b/>
        </w:rPr>
        <w:t>-</w:t>
      </w:r>
      <w:r w:rsidRPr="00241737">
        <w:t xml:space="preserve"> Jazyk a komunikácia   </w:t>
      </w:r>
      <w:r w:rsidR="0077369D" w:rsidRPr="00241737">
        <w:t xml:space="preserve">                     </w:t>
      </w:r>
      <w:r w:rsidR="002B09A2" w:rsidRPr="00241737">
        <w:t xml:space="preserve">  </w:t>
      </w:r>
      <w:r w:rsidR="0077369D" w:rsidRPr="00241737">
        <w:t xml:space="preserve"> </w:t>
      </w:r>
      <w:r w:rsidRPr="00241737">
        <w:rPr>
          <w:b/>
        </w:rPr>
        <w:t xml:space="preserve">ČSP </w:t>
      </w:r>
      <w:r w:rsidR="00F018D8">
        <w:rPr>
          <w:b/>
        </w:rPr>
        <w:t xml:space="preserve">       -</w:t>
      </w:r>
      <w:r w:rsidRPr="00241737">
        <w:rPr>
          <w:b/>
        </w:rPr>
        <w:t xml:space="preserve"> </w:t>
      </w:r>
      <w:r w:rsidRPr="00241737">
        <w:t>Človek a svet práce</w:t>
      </w:r>
    </w:p>
    <w:p w:rsidR="00DE71F4" w:rsidRPr="00241737" w:rsidRDefault="00F018D8" w:rsidP="00241737">
      <w:pPr>
        <w:spacing w:line="276" w:lineRule="auto"/>
        <w:jc w:val="both"/>
      </w:pPr>
      <w:r>
        <w:rPr>
          <w:b/>
        </w:rPr>
        <w:t>MI -</w:t>
      </w:r>
      <w:r w:rsidR="00DE71F4" w:rsidRPr="00241737">
        <w:rPr>
          <w:b/>
        </w:rPr>
        <w:t xml:space="preserve"> </w:t>
      </w:r>
      <w:r>
        <w:t>M</w:t>
      </w:r>
      <w:r w:rsidR="00DE71F4" w:rsidRPr="00241737">
        <w:t>atematika a práca s</w:t>
      </w:r>
      <w:r w:rsidR="0077369D" w:rsidRPr="00241737">
        <w:t> </w:t>
      </w:r>
      <w:r w:rsidR="00DE71F4" w:rsidRPr="00241737">
        <w:t>informáciami</w:t>
      </w:r>
      <w:r w:rsidR="0077369D" w:rsidRPr="00241737">
        <w:t xml:space="preserve">  </w:t>
      </w:r>
      <w:r>
        <w:t xml:space="preserve"> </w:t>
      </w:r>
      <w:r w:rsidR="0077369D" w:rsidRPr="00241737">
        <w:t xml:space="preserve"> </w:t>
      </w:r>
      <w:r>
        <w:rPr>
          <w:b/>
        </w:rPr>
        <w:t>UK- VV -</w:t>
      </w:r>
      <w:r w:rsidR="0077369D" w:rsidRPr="00241737">
        <w:rPr>
          <w:b/>
        </w:rPr>
        <w:t xml:space="preserve"> </w:t>
      </w:r>
      <w:r w:rsidR="0077369D" w:rsidRPr="00241737">
        <w:t>Umenie a kultúra- výtvarná výchova</w:t>
      </w:r>
    </w:p>
    <w:p w:rsidR="00DE71F4" w:rsidRPr="00241737" w:rsidRDefault="00F018D8" w:rsidP="00241737">
      <w:pPr>
        <w:spacing w:line="276" w:lineRule="auto"/>
        <w:jc w:val="both"/>
        <w:rPr>
          <w:b/>
        </w:rPr>
      </w:pPr>
      <w:r>
        <w:rPr>
          <w:b/>
        </w:rPr>
        <w:t>ČP -</w:t>
      </w:r>
      <w:r w:rsidR="00DE71F4" w:rsidRPr="00241737">
        <w:rPr>
          <w:b/>
        </w:rPr>
        <w:t xml:space="preserve"> </w:t>
      </w:r>
      <w:r w:rsidR="00DE71F4" w:rsidRPr="00241737">
        <w:t>Človek a</w:t>
      </w:r>
      <w:r w:rsidR="0077369D" w:rsidRPr="00241737">
        <w:t> </w:t>
      </w:r>
      <w:r w:rsidR="00DE71F4" w:rsidRPr="00241737">
        <w:t>príroda</w:t>
      </w:r>
      <w:r w:rsidR="0077369D" w:rsidRPr="00241737">
        <w:t xml:space="preserve"> </w:t>
      </w:r>
      <w:r w:rsidR="00D2104E" w:rsidRPr="00241737">
        <w:t xml:space="preserve">                              </w:t>
      </w:r>
      <w:r w:rsidR="0077369D" w:rsidRPr="00241737">
        <w:t xml:space="preserve"> </w:t>
      </w:r>
      <w:r w:rsidR="00D2104E" w:rsidRPr="00241737">
        <w:t xml:space="preserve">  </w:t>
      </w:r>
      <w:r w:rsidR="0077369D" w:rsidRPr="00241737">
        <w:rPr>
          <w:b/>
        </w:rPr>
        <w:t>UK</w:t>
      </w:r>
      <w:r w:rsidR="00D2104E" w:rsidRPr="00241737">
        <w:rPr>
          <w:b/>
        </w:rPr>
        <w:t>- HV -</w:t>
      </w:r>
      <w:r w:rsidR="0077369D" w:rsidRPr="00241737">
        <w:rPr>
          <w:b/>
        </w:rPr>
        <w:t xml:space="preserve"> </w:t>
      </w:r>
      <w:r w:rsidR="0077369D" w:rsidRPr="00241737">
        <w:t>Umenie a kultúra – hudobná výchova</w:t>
      </w:r>
    </w:p>
    <w:p w:rsidR="00D2104E" w:rsidRPr="00241737" w:rsidRDefault="00F018D8" w:rsidP="00241737">
      <w:pPr>
        <w:spacing w:line="276" w:lineRule="auto"/>
        <w:jc w:val="both"/>
      </w:pPr>
      <w:r>
        <w:rPr>
          <w:b/>
        </w:rPr>
        <w:t>ČS -</w:t>
      </w:r>
      <w:r w:rsidR="00DE71F4" w:rsidRPr="00241737">
        <w:rPr>
          <w:b/>
        </w:rPr>
        <w:t xml:space="preserve"> </w:t>
      </w:r>
      <w:r w:rsidR="00DE71F4" w:rsidRPr="00241737">
        <w:t>Človek a</w:t>
      </w:r>
      <w:r w:rsidR="0077369D" w:rsidRPr="00241737">
        <w:t> </w:t>
      </w:r>
      <w:r w:rsidR="00DE71F4" w:rsidRPr="00241737">
        <w:t>spoločnosť</w:t>
      </w:r>
      <w:r w:rsidR="0077369D" w:rsidRPr="00241737">
        <w:t xml:space="preserve">                            </w:t>
      </w:r>
      <w:r w:rsidR="0004141E">
        <w:rPr>
          <w:b/>
        </w:rPr>
        <w:t xml:space="preserve">ZP          </w:t>
      </w:r>
      <w:r>
        <w:rPr>
          <w:b/>
        </w:rPr>
        <w:t>-</w:t>
      </w:r>
      <w:r w:rsidR="0077369D" w:rsidRPr="00241737">
        <w:rPr>
          <w:b/>
        </w:rPr>
        <w:t xml:space="preserve"> </w:t>
      </w:r>
      <w:r w:rsidR="0077369D" w:rsidRPr="00241737">
        <w:t>Zdravie a</w:t>
      </w:r>
      <w:r w:rsidR="00D2104E" w:rsidRPr="00241737">
        <w:t> </w:t>
      </w:r>
      <w:r w:rsidR="0077369D" w:rsidRPr="00241737">
        <w:t>pohyb</w:t>
      </w:r>
    </w:p>
    <w:p w:rsidR="00D2104E" w:rsidRPr="00241737" w:rsidRDefault="00CD4943" w:rsidP="00241737">
      <w:pPr>
        <w:spacing w:line="276" w:lineRule="auto"/>
        <w:jc w:val="both"/>
        <w:rPr>
          <w:b/>
        </w:rPr>
      </w:pPr>
      <w:r>
        <w:rPr>
          <w:b/>
        </w:rPr>
        <w:t>5</w:t>
      </w:r>
      <w:r w:rsidR="00D2104E" w:rsidRPr="00241737">
        <w:rPr>
          <w:b/>
        </w:rPr>
        <w:t>.1 Odporúčané rozvrhnutie vzdelávacích oblastí na časový úsek jedného mesiaca</w:t>
      </w:r>
    </w:p>
    <w:p w:rsidR="00D2104E" w:rsidRPr="00241737" w:rsidRDefault="00D2104E" w:rsidP="00241737">
      <w:pPr>
        <w:spacing w:line="276" w:lineRule="auto"/>
        <w:jc w:val="both"/>
      </w:pPr>
      <w:r w:rsidRPr="00241737">
        <w:rPr>
          <w:b/>
        </w:rPr>
        <w:t xml:space="preserve">JK – </w:t>
      </w:r>
      <w:r w:rsidR="00060F04">
        <w:t>minimálne 6 -</w:t>
      </w:r>
      <w:r w:rsidRPr="00241737">
        <w:t xml:space="preserve"> krát                 </w:t>
      </w:r>
      <w:r w:rsidR="0004141E">
        <w:t xml:space="preserve">           </w:t>
      </w:r>
      <w:r w:rsidRPr="00241737">
        <w:t xml:space="preserve">  </w:t>
      </w:r>
      <w:r w:rsidR="0004141E">
        <w:t xml:space="preserve"> </w:t>
      </w:r>
      <w:r w:rsidRPr="00241737">
        <w:rPr>
          <w:b/>
        </w:rPr>
        <w:t>ČS, ČSP –</w:t>
      </w:r>
      <w:r w:rsidR="00060F04">
        <w:rPr>
          <w:b/>
        </w:rPr>
        <w:t xml:space="preserve"> </w:t>
      </w:r>
      <w:r w:rsidRPr="00241737">
        <w:t>minimálne 4</w:t>
      </w:r>
      <w:r w:rsidR="00060F04">
        <w:t xml:space="preserve"> </w:t>
      </w:r>
      <w:r w:rsidRPr="00241737">
        <w:t>- krát</w:t>
      </w:r>
    </w:p>
    <w:p w:rsidR="00D2104E" w:rsidRPr="00241737" w:rsidRDefault="00D2104E" w:rsidP="00241737">
      <w:pPr>
        <w:spacing w:line="276" w:lineRule="auto"/>
        <w:jc w:val="both"/>
      </w:pPr>
      <w:r w:rsidRPr="00241737">
        <w:rPr>
          <w:b/>
        </w:rPr>
        <w:t>MI –</w:t>
      </w:r>
      <w:r w:rsidRPr="00241737">
        <w:t xml:space="preserve"> </w:t>
      </w:r>
      <w:r w:rsidR="00060F04">
        <w:t>minimálne 6 -</w:t>
      </w:r>
      <w:r w:rsidRPr="00241737">
        <w:t xml:space="preserve"> krát                   </w:t>
      </w:r>
      <w:r w:rsidR="0004141E">
        <w:t xml:space="preserve">            </w:t>
      </w:r>
      <w:r w:rsidRPr="00241737">
        <w:rPr>
          <w:b/>
        </w:rPr>
        <w:t xml:space="preserve">UK </w:t>
      </w:r>
      <w:r w:rsidR="00060F04">
        <w:rPr>
          <w:b/>
        </w:rPr>
        <w:t xml:space="preserve">         </w:t>
      </w:r>
      <w:r w:rsidRPr="00241737">
        <w:rPr>
          <w:b/>
        </w:rPr>
        <w:t xml:space="preserve">– </w:t>
      </w:r>
      <w:r w:rsidRPr="00241737">
        <w:t xml:space="preserve">minimálne 6 - krát             </w:t>
      </w:r>
    </w:p>
    <w:p w:rsidR="00D2104E" w:rsidRPr="00241737" w:rsidRDefault="00060F04" w:rsidP="00241737">
      <w:pPr>
        <w:spacing w:line="276" w:lineRule="auto"/>
        <w:jc w:val="both"/>
      </w:pPr>
      <w:r>
        <w:rPr>
          <w:b/>
        </w:rPr>
        <w:t xml:space="preserve">ČP </w:t>
      </w:r>
      <w:r w:rsidR="00D2104E" w:rsidRPr="00241737">
        <w:rPr>
          <w:b/>
        </w:rPr>
        <w:t>–</w:t>
      </w:r>
      <w:r>
        <w:rPr>
          <w:b/>
        </w:rPr>
        <w:t xml:space="preserve"> </w:t>
      </w:r>
      <w:r>
        <w:t xml:space="preserve">minimálne 4 - krát                   </w:t>
      </w:r>
      <w:r w:rsidR="0004141E">
        <w:t xml:space="preserve">            </w:t>
      </w:r>
      <w:r w:rsidR="00D2104E" w:rsidRPr="00241737">
        <w:rPr>
          <w:b/>
        </w:rPr>
        <w:t>ZP</w:t>
      </w:r>
      <w:r>
        <w:rPr>
          <w:b/>
        </w:rPr>
        <w:t xml:space="preserve">         </w:t>
      </w:r>
      <w:r w:rsidR="00F018D8">
        <w:rPr>
          <w:b/>
        </w:rPr>
        <w:t xml:space="preserve"> </w:t>
      </w:r>
      <w:r w:rsidR="00D2104E" w:rsidRPr="00241737">
        <w:rPr>
          <w:b/>
        </w:rPr>
        <w:t xml:space="preserve"> – </w:t>
      </w:r>
      <w:r w:rsidR="00D2104E" w:rsidRPr="00241737">
        <w:t xml:space="preserve">minimálne 4 </w:t>
      </w:r>
      <w:r>
        <w:t>-</w:t>
      </w:r>
      <w:r w:rsidR="00D2104E" w:rsidRPr="00241737">
        <w:t xml:space="preserve"> krát</w:t>
      </w:r>
    </w:p>
    <w:p w:rsidR="004440E3" w:rsidRPr="00241737" w:rsidRDefault="00CD4943" w:rsidP="00241737">
      <w:pPr>
        <w:spacing w:line="276" w:lineRule="auto"/>
        <w:jc w:val="both"/>
        <w:rPr>
          <w:b/>
        </w:rPr>
      </w:pPr>
      <w:r>
        <w:rPr>
          <w:b/>
        </w:rPr>
        <w:t>5</w:t>
      </w:r>
      <w:r w:rsidR="004440E3" w:rsidRPr="00241737">
        <w:rPr>
          <w:b/>
        </w:rPr>
        <w:t>.2 Princípy plánovania výchovno – vzdelávacej činnosti podľa Š</w:t>
      </w:r>
      <w:r w:rsidR="00060F04">
        <w:rPr>
          <w:b/>
        </w:rPr>
        <w:t>kolského vzdelávacieho programu</w:t>
      </w:r>
    </w:p>
    <w:p w:rsidR="004440E3" w:rsidRPr="00241737" w:rsidRDefault="004440E3" w:rsidP="00241737">
      <w:pPr>
        <w:spacing w:line="276" w:lineRule="auto"/>
        <w:jc w:val="both"/>
      </w:pPr>
      <w:r w:rsidRPr="00241737">
        <w:t xml:space="preserve">         1. V plánovaní výchovno</w:t>
      </w:r>
      <w:r w:rsidR="00F018D8">
        <w:t xml:space="preserve"> -</w:t>
      </w:r>
      <w:r w:rsidRPr="00241737">
        <w:t xml:space="preserve"> vzdelávacej činnosti sa môžu využiť aj štandardy, ktoré sú  uvedené ako štandardy, ktoré sa plnia priebežne. Je to na zvážení učiteľky v každej triede.</w:t>
      </w:r>
    </w:p>
    <w:p w:rsidR="004440E3" w:rsidRPr="00241737" w:rsidRDefault="004440E3" w:rsidP="00241737">
      <w:pPr>
        <w:spacing w:line="276" w:lineRule="auto"/>
        <w:jc w:val="both"/>
      </w:pPr>
      <w:r w:rsidRPr="00241737">
        <w:t xml:space="preserve">         2. Štandardy viazané na konkrétny obsahový celok, sa musia objaviť v pláne počas trvania obsahového celku minim</w:t>
      </w:r>
      <w:r w:rsidR="00A20BD4" w:rsidRPr="00241737">
        <w:t>álne raz, s</w:t>
      </w:r>
      <w:r w:rsidRPr="00241737">
        <w:t>pravidla sa však môžu objaviť aj viackrát. Vždy sa prihliada na vzdelávacie potreby detí.</w:t>
      </w:r>
      <w:r w:rsidR="007E160E">
        <w:t xml:space="preserve"> </w:t>
      </w:r>
      <w:r w:rsidR="00746BCF">
        <w:t>Okrem daných štandardov rozvrhnutých do daného týždňa,</w:t>
      </w:r>
      <w:r w:rsidR="007E160E">
        <w:t xml:space="preserve"> môže</w:t>
      </w:r>
      <w:r w:rsidR="00746BCF">
        <w:t xml:space="preserve"> učiteľka</w:t>
      </w:r>
      <w:r w:rsidR="007E160E">
        <w:t xml:space="preserve"> využiť aj iné štandardy podľa vlastného uváženia, ktoré sa hodia k danej téme.</w:t>
      </w:r>
    </w:p>
    <w:p w:rsidR="00885410" w:rsidRDefault="009628C1" w:rsidP="00241737">
      <w:pPr>
        <w:spacing w:line="276" w:lineRule="auto"/>
        <w:jc w:val="both"/>
      </w:pPr>
      <w:r w:rsidRPr="00241737">
        <w:t xml:space="preserve">        3. Učiteľka pri plánovaní dbá na vyvážený pomer zamerania činnosti podľa vzdelávacích oblastí a oblastí rozvoja osobnosti dieťaťa. Pomer zaradenia vzdelávacích oblasti ovplyvňuje aj aktuálna téma obsahového celku a jej charakter</w:t>
      </w:r>
      <w:r w:rsidR="00746BCF">
        <w:t>.</w:t>
      </w:r>
    </w:p>
    <w:p w:rsidR="008E10FB" w:rsidRDefault="008E10FB" w:rsidP="00241737">
      <w:pPr>
        <w:spacing w:line="276" w:lineRule="auto"/>
        <w:jc w:val="both"/>
        <w:rPr>
          <w:b/>
          <w:u w:val="single"/>
        </w:rPr>
      </w:pPr>
    </w:p>
    <w:p w:rsidR="0077369D" w:rsidRPr="005710FB" w:rsidRDefault="00BD3639" w:rsidP="00241737">
      <w:pPr>
        <w:spacing w:line="276" w:lineRule="auto"/>
        <w:jc w:val="both"/>
      </w:pPr>
      <w:r>
        <w:rPr>
          <w:b/>
          <w:u w:val="single"/>
        </w:rPr>
        <w:lastRenderedPageBreak/>
        <w:t>5</w:t>
      </w:r>
      <w:r w:rsidR="00D2104E" w:rsidRPr="00241737">
        <w:rPr>
          <w:b/>
          <w:u w:val="single"/>
        </w:rPr>
        <w:t>.</w:t>
      </w:r>
      <w:r w:rsidR="009628C1" w:rsidRPr="00241737">
        <w:rPr>
          <w:b/>
          <w:u w:val="single"/>
        </w:rPr>
        <w:t>3</w:t>
      </w:r>
      <w:r w:rsidR="0077369D" w:rsidRPr="00241737">
        <w:rPr>
          <w:b/>
          <w:u w:val="single"/>
        </w:rPr>
        <w:t xml:space="preserve"> Charakteristika tematických celkov</w:t>
      </w:r>
    </w:p>
    <w:p w:rsidR="0077369D" w:rsidRDefault="0077369D" w:rsidP="00DE71F4">
      <w:pPr>
        <w:spacing w:line="360" w:lineRule="auto"/>
        <w:jc w:val="both"/>
        <w:rPr>
          <w:b/>
          <w:u w:val="single"/>
        </w:rPr>
      </w:pPr>
    </w:p>
    <w:p w:rsidR="00654888" w:rsidRPr="00C66818" w:rsidRDefault="0077369D" w:rsidP="00DE71F4">
      <w:pPr>
        <w:spacing w:line="360" w:lineRule="auto"/>
        <w:jc w:val="both"/>
        <w:rPr>
          <w:b/>
          <w:sz w:val="32"/>
          <w:szCs w:val="32"/>
          <w:u w:val="single"/>
        </w:rPr>
      </w:pPr>
      <w:r w:rsidRPr="00654888">
        <w:rPr>
          <w:b/>
          <w:sz w:val="32"/>
          <w:szCs w:val="32"/>
        </w:rPr>
        <w:t xml:space="preserve">                                   </w:t>
      </w:r>
      <w:r w:rsidR="00654888">
        <w:rPr>
          <w:b/>
          <w:sz w:val="32"/>
          <w:szCs w:val="32"/>
        </w:rPr>
        <w:t xml:space="preserve">       </w:t>
      </w:r>
      <w:r w:rsidRPr="00C66818">
        <w:rPr>
          <w:b/>
          <w:sz w:val="32"/>
          <w:szCs w:val="32"/>
          <w:u w:val="single"/>
        </w:rPr>
        <w:t>SEPTEMBER</w:t>
      </w:r>
      <w:r w:rsidR="00654888" w:rsidRPr="00C66818">
        <w:rPr>
          <w:b/>
          <w:sz w:val="32"/>
          <w:szCs w:val="32"/>
          <w:u w:val="single"/>
        </w:rPr>
        <w:t xml:space="preserve"> </w:t>
      </w:r>
      <w:r w:rsidRPr="00C66818">
        <w:rPr>
          <w:b/>
          <w:sz w:val="32"/>
          <w:szCs w:val="32"/>
          <w:u w:val="single"/>
        </w:rPr>
        <w:t xml:space="preserve"> </w:t>
      </w:r>
    </w:p>
    <w:p w:rsidR="00D6422D" w:rsidRPr="00654888" w:rsidRDefault="00D6422D" w:rsidP="00DE71F4">
      <w:pPr>
        <w:spacing w:line="360" w:lineRule="auto"/>
        <w:jc w:val="both"/>
        <w:rPr>
          <w:b/>
          <w:sz w:val="32"/>
          <w:szCs w:val="32"/>
        </w:rPr>
      </w:pPr>
      <w:r>
        <w:rPr>
          <w:b/>
          <w:sz w:val="32"/>
          <w:szCs w:val="32"/>
        </w:rPr>
        <w:t xml:space="preserve">                        </w:t>
      </w:r>
      <w:r w:rsidR="00070DF5">
        <w:rPr>
          <w:b/>
          <w:sz w:val="32"/>
          <w:szCs w:val="32"/>
        </w:rPr>
        <w:t xml:space="preserve">      </w:t>
      </w:r>
      <w:r>
        <w:rPr>
          <w:b/>
          <w:sz w:val="32"/>
          <w:szCs w:val="32"/>
        </w:rPr>
        <w:t xml:space="preserve">      </w:t>
      </w:r>
      <w:r>
        <w:rPr>
          <w:b/>
          <w:noProof/>
          <w:sz w:val="32"/>
          <w:szCs w:val="32"/>
        </w:rPr>
        <w:t xml:space="preserve">  </w:t>
      </w:r>
      <w:r w:rsidR="00497BAB">
        <w:rPr>
          <w:b/>
          <w:noProof/>
          <w:sz w:val="32"/>
          <w:szCs w:val="32"/>
        </w:rPr>
        <w:drawing>
          <wp:inline distT="0" distB="0" distL="0" distR="0">
            <wp:extent cx="1829664" cy="1506931"/>
            <wp:effectExtent l="19050" t="0" r="0" b="0"/>
            <wp:docPr id="12" name="Obrázok 11" descr="C:\Users\Uzivatel\Desktop\images1PS45R7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zivatel\Desktop\images1PS45R7X.jpg"/>
                    <pic:cNvPicPr>
                      <a:picLocks noChangeAspect="1" noChangeArrowheads="1"/>
                    </pic:cNvPicPr>
                  </pic:nvPicPr>
                  <pic:blipFill>
                    <a:blip r:embed="rId9" cstate="print"/>
                    <a:srcRect/>
                    <a:stretch>
                      <a:fillRect/>
                    </a:stretch>
                  </pic:blipFill>
                  <pic:spPr bwMode="auto">
                    <a:xfrm>
                      <a:off x="0" y="0"/>
                      <a:ext cx="1829940" cy="1507158"/>
                    </a:xfrm>
                    <a:prstGeom prst="rect">
                      <a:avLst/>
                    </a:prstGeom>
                    <a:noFill/>
                    <a:ln w="9525">
                      <a:noFill/>
                      <a:miter lim="800000"/>
                      <a:headEnd/>
                      <a:tailEnd/>
                    </a:ln>
                  </pic:spPr>
                </pic:pic>
              </a:graphicData>
            </a:graphic>
          </wp:inline>
        </w:drawing>
      </w:r>
      <w:r>
        <w:rPr>
          <w:b/>
          <w:noProof/>
          <w:sz w:val="32"/>
          <w:szCs w:val="32"/>
        </w:rPr>
        <w:t xml:space="preserve">      </w:t>
      </w:r>
    </w:p>
    <w:p w:rsidR="0077369D" w:rsidRPr="00654888" w:rsidRDefault="00654888" w:rsidP="00DE71F4">
      <w:pPr>
        <w:spacing w:line="360" w:lineRule="auto"/>
        <w:jc w:val="both"/>
        <w:rPr>
          <w:b/>
          <w:color w:val="FF0000"/>
          <w:sz w:val="32"/>
          <w:szCs w:val="32"/>
        </w:rPr>
      </w:pPr>
      <w:r>
        <w:rPr>
          <w:b/>
          <w:sz w:val="32"/>
          <w:szCs w:val="32"/>
        </w:rPr>
        <w:t xml:space="preserve">             </w:t>
      </w:r>
      <w:r w:rsidR="00BD36B8">
        <w:rPr>
          <w:b/>
          <w:sz w:val="32"/>
          <w:szCs w:val="32"/>
        </w:rPr>
        <w:t>TEMATICKY CELOK</w:t>
      </w:r>
      <w:r w:rsidRPr="00654888">
        <w:rPr>
          <w:b/>
          <w:sz w:val="32"/>
          <w:szCs w:val="32"/>
        </w:rPr>
        <w:t xml:space="preserve">: </w:t>
      </w:r>
      <w:r w:rsidR="0077369D" w:rsidRPr="00654888">
        <w:rPr>
          <w:b/>
          <w:color w:val="FF0000"/>
          <w:sz w:val="32"/>
          <w:szCs w:val="32"/>
        </w:rPr>
        <w:t>V MATERSKEJ ŠKOLE</w:t>
      </w:r>
    </w:p>
    <w:p w:rsidR="0008636C" w:rsidRDefault="00035367" w:rsidP="00035367">
      <w:pPr>
        <w:spacing w:line="276" w:lineRule="auto"/>
      </w:pPr>
      <w:r>
        <w:t xml:space="preserve">        </w:t>
      </w:r>
      <w:r w:rsidR="00BD36B8">
        <w:t>Tematicky</w:t>
      </w:r>
      <w:r w:rsidR="0077369D">
        <w:t xml:space="preserve"> celok V MATERS</w:t>
      </w:r>
      <w:r w:rsidR="00654888">
        <w:t>KEJ ŠKOLE je zameraný na</w:t>
      </w:r>
      <w:r w:rsidR="0077369D">
        <w:t xml:space="preserve"> adaptáciu dieťaťa na nové prostredie, zoznamovanie sa s</w:t>
      </w:r>
      <w:r w:rsidR="0008636C">
        <w:t xml:space="preserve"> </w:t>
      </w:r>
      <w:r w:rsidR="0077369D">
        <w:t>prostredím, novými kamarátmi</w:t>
      </w:r>
      <w:r w:rsidR="0008636C">
        <w:t xml:space="preserve"> </w:t>
      </w:r>
      <w:r w:rsidR="00654888">
        <w:t>a zamestnancami školy.</w:t>
      </w:r>
      <w:r w:rsidR="0008636C">
        <w:t xml:space="preserve"> Deti sa </w:t>
      </w:r>
      <w:r w:rsidR="00654888">
        <w:t xml:space="preserve">postupne </w:t>
      </w:r>
      <w:r w:rsidR="0008636C">
        <w:t>oboznamujú s pravidlami triedy a organi</w:t>
      </w:r>
      <w:r w:rsidR="00184E67">
        <w:t>záciou dňa. Zameriava pozornosť</w:t>
      </w:r>
      <w:r w:rsidR="0008636C">
        <w:t xml:space="preserve"> detí na bezpečné správanie na ulici, hry a činnosti s pojmami – identifikovanie, pomenúvanie súvisiace s dopravou, rozvíja konštrukčné zručnosti. Poznávajú anatomickú stavbu ľudského tela a jeho fyziologické funkcie, riešia úlohy, premýšľajú o veciach. Hľadajú súvislosti medzi zdravím a stravovaním, pozorujú, triedia, rozdeľujú a vyvodzujú úsudky.</w:t>
      </w:r>
    </w:p>
    <w:p w:rsidR="00184E67" w:rsidRDefault="00654888" w:rsidP="00035367">
      <w:pPr>
        <w:spacing w:line="276" w:lineRule="auto"/>
      </w:pPr>
      <w:r>
        <w:t xml:space="preserve">Je pre učiteľku príležitosťou na vstupné diagnostikovanie detí v jednotlivých triedach. </w:t>
      </w:r>
    </w:p>
    <w:p w:rsidR="005710FB" w:rsidRPr="0077369D" w:rsidRDefault="005710FB" w:rsidP="00035367">
      <w:pPr>
        <w:spacing w:line="276" w:lineRule="auto"/>
      </w:pPr>
    </w:p>
    <w:tbl>
      <w:tblPr>
        <w:tblW w:w="8425"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2"/>
        <w:gridCol w:w="4213"/>
      </w:tblGrid>
      <w:tr w:rsidR="00580F27" w:rsidRPr="005C693A" w:rsidTr="00AE2EC4">
        <w:trPr>
          <w:trHeight w:val="538"/>
        </w:trPr>
        <w:tc>
          <w:tcPr>
            <w:tcW w:w="8425" w:type="dxa"/>
            <w:gridSpan w:val="2"/>
          </w:tcPr>
          <w:p w:rsidR="00580F27" w:rsidRPr="005C693A" w:rsidRDefault="00580F27" w:rsidP="00AE2EC4">
            <w:pPr>
              <w:spacing w:line="360" w:lineRule="auto"/>
              <w:ind w:left="108"/>
              <w:jc w:val="both"/>
              <w:rPr>
                <w:rFonts w:ascii="Calibri" w:eastAsia="Calibri" w:hAnsi="Calibri"/>
                <w:b/>
                <w:sz w:val="20"/>
                <w:szCs w:val="20"/>
              </w:rPr>
            </w:pPr>
            <w:r w:rsidRPr="005C693A">
              <w:rPr>
                <w:rFonts w:ascii="Calibri" w:eastAsia="Calibri" w:hAnsi="Calibri"/>
                <w:sz w:val="20"/>
                <w:szCs w:val="20"/>
              </w:rPr>
              <w:t xml:space="preserve">                                   </w:t>
            </w:r>
            <w:r w:rsidRPr="005C693A">
              <w:rPr>
                <w:rFonts w:ascii="Calibri" w:eastAsia="Calibri" w:hAnsi="Calibri"/>
                <w:b/>
                <w:sz w:val="20"/>
                <w:szCs w:val="20"/>
              </w:rPr>
              <w:t>Rámcové rozvrhnutie výkonových štandardov</w:t>
            </w:r>
          </w:p>
        </w:tc>
      </w:tr>
      <w:tr w:rsidR="0008636C" w:rsidRPr="005C693A" w:rsidTr="00AE2E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80"/>
        </w:tblPrEx>
        <w:tc>
          <w:tcPr>
            <w:tcW w:w="4212" w:type="dxa"/>
            <w:tcBorders>
              <w:bottom w:val="single" w:sz="4" w:space="0" w:color="000000"/>
            </w:tcBorders>
          </w:tcPr>
          <w:p w:rsidR="0008636C" w:rsidRPr="005C693A" w:rsidRDefault="009869C2" w:rsidP="0036609E">
            <w:pPr>
              <w:numPr>
                <w:ilvl w:val="0"/>
                <w:numId w:val="6"/>
              </w:numPr>
              <w:spacing w:line="360" w:lineRule="auto"/>
              <w:jc w:val="both"/>
              <w:rPr>
                <w:rFonts w:ascii="Calibri" w:eastAsia="Calibri" w:hAnsi="Calibri"/>
                <w:b/>
                <w:sz w:val="20"/>
                <w:szCs w:val="20"/>
              </w:rPr>
            </w:pPr>
            <w:r>
              <w:rPr>
                <w:rFonts w:ascii="Calibri" w:eastAsia="Calibri" w:hAnsi="Calibri"/>
                <w:b/>
                <w:sz w:val="20"/>
                <w:szCs w:val="20"/>
              </w:rPr>
              <w:t>Poďme sa spolu hrať</w:t>
            </w:r>
          </w:p>
        </w:tc>
        <w:tc>
          <w:tcPr>
            <w:tcW w:w="4213" w:type="dxa"/>
          </w:tcPr>
          <w:p w:rsidR="0008636C" w:rsidRPr="005C693A" w:rsidRDefault="009869C2" w:rsidP="0036609E">
            <w:pPr>
              <w:numPr>
                <w:ilvl w:val="0"/>
                <w:numId w:val="6"/>
              </w:numPr>
              <w:spacing w:line="360" w:lineRule="auto"/>
              <w:jc w:val="both"/>
              <w:rPr>
                <w:rFonts w:ascii="Calibri" w:eastAsia="Calibri" w:hAnsi="Calibri"/>
                <w:b/>
                <w:sz w:val="20"/>
                <w:szCs w:val="20"/>
              </w:rPr>
            </w:pPr>
            <w:r>
              <w:rPr>
                <w:rFonts w:ascii="Calibri" w:eastAsia="Calibri" w:hAnsi="Calibri"/>
                <w:b/>
                <w:sz w:val="20"/>
                <w:szCs w:val="20"/>
              </w:rPr>
              <w:t>Cestou - necestou</w:t>
            </w:r>
          </w:p>
        </w:tc>
      </w:tr>
      <w:tr w:rsidR="0008636C" w:rsidRPr="005C693A" w:rsidTr="00AE2E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80"/>
        </w:tblPrEx>
        <w:tc>
          <w:tcPr>
            <w:tcW w:w="4212" w:type="dxa"/>
            <w:tcBorders>
              <w:bottom w:val="single" w:sz="4" w:space="0" w:color="auto"/>
            </w:tcBorders>
          </w:tcPr>
          <w:p w:rsidR="0008636C" w:rsidRPr="005C693A" w:rsidRDefault="00983BEC" w:rsidP="005C693A">
            <w:pPr>
              <w:jc w:val="both"/>
              <w:rPr>
                <w:rFonts w:ascii="Calibri" w:eastAsia="Calibri" w:hAnsi="Calibri"/>
                <w:sz w:val="20"/>
                <w:szCs w:val="20"/>
              </w:rPr>
            </w:pPr>
            <w:r w:rsidRPr="00983BEC">
              <w:rPr>
                <w:rFonts w:ascii="Calibri" w:eastAsia="Calibri" w:hAnsi="Calibri"/>
                <w:color w:val="FF0000"/>
                <w:sz w:val="20"/>
                <w:szCs w:val="20"/>
              </w:rPr>
              <w:t>JK -</w:t>
            </w:r>
            <w:r w:rsidR="00580F27" w:rsidRPr="005C693A">
              <w:rPr>
                <w:rFonts w:ascii="Calibri" w:eastAsia="Calibri" w:hAnsi="Calibri"/>
                <w:b/>
                <w:sz w:val="20"/>
                <w:szCs w:val="20"/>
              </w:rPr>
              <w:t xml:space="preserve"> </w:t>
            </w:r>
            <w:r w:rsidR="00580F27" w:rsidRPr="005C693A">
              <w:rPr>
                <w:rFonts w:ascii="Calibri" w:eastAsia="Calibri" w:hAnsi="Calibri"/>
                <w:sz w:val="20"/>
                <w:szCs w:val="20"/>
              </w:rPr>
              <w:t>Vie primerane vysvetliť rozdiel medzi fikciou skutočnými príbehmi zo života</w:t>
            </w:r>
          </w:p>
          <w:p w:rsidR="00580F27" w:rsidRPr="005C693A" w:rsidRDefault="00580F27" w:rsidP="005C693A">
            <w:pPr>
              <w:jc w:val="both"/>
              <w:rPr>
                <w:rFonts w:ascii="Calibri" w:eastAsia="Calibri" w:hAnsi="Calibri"/>
                <w:sz w:val="20"/>
                <w:szCs w:val="20"/>
              </w:rPr>
            </w:pPr>
            <w:r w:rsidRPr="00983BEC">
              <w:rPr>
                <w:rFonts w:ascii="Calibri" w:eastAsia="Calibri" w:hAnsi="Calibri"/>
                <w:color w:val="FF0000"/>
                <w:sz w:val="20"/>
                <w:szCs w:val="20"/>
              </w:rPr>
              <w:t>MI –</w:t>
            </w:r>
            <w:r w:rsidRPr="005C693A">
              <w:rPr>
                <w:rFonts w:ascii="Calibri" w:eastAsia="Calibri" w:hAnsi="Calibri"/>
                <w:b/>
                <w:sz w:val="20"/>
                <w:szCs w:val="20"/>
              </w:rPr>
              <w:t xml:space="preserve"> </w:t>
            </w:r>
            <w:r w:rsidRPr="005C693A">
              <w:rPr>
                <w:rFonts w:ascii="Calibri" w:eastAsia="Calibri" w:hAnsi="Calibri"/>
                <w:sz w:val="20"/>
                <w:szCs w:val="20"/>
              </w:rPr>
              <w:t>vymenuje čísla od 1 do 10 tak, ako idú za sebou</w:t>
            </w:r>
          </w:p>
          <w:p w:rsidR="00580F27" w:rsidRPr="005C693A" w:rsidRDefault="00580F27" w:rsidP="005C693A">
            <w:pPr>
              <w:jc w:val="both"/>
              <w:rPr>
                <w:rFonts w:ascii="Calibri" w:eastAsia="Calibri" w:hAnsi="Calibri"/>
                <w:sz w:val="20"/>
                <w:szCs w:val="20"/>
              </w:rPr>
            </w:pPr>
            <w:r w:rsidRPr="00983BEC">
              <w:rPr>
                <w:rFonts w:ascii="Calibri" w:eastAsia="Calibri" w:hAnsi="Calibri"/>
                <w:color w:val="FF0000"/>
                <w:sz w:val="20"/>
                <w:szCs w:val="20"/>
              </w:rPr>
              <w:t>ČS –</w:t>
            </w:r>
            <w:r w:rsidRPr="005C693A">
              <w:rPr>
                <w:rFonts w:ascii="Calibri" w:eastAsia="Calibri" w:hAnsi="Calibri"/>
                <w:b/>
                <w:sz w:val="20"/>
                <w:szCs w:val="20"/>
              </w:rPr>
              <w:t xml:space="preserve"> </w:t>
            </w:r>
            <w:r w:rsidRPr="005C693A">
              <w:rPr>
                <w:rFonts w:ascii="Calibri" w:eastAsia="Calibri" w:hAnsi="Calibri"/>
                <w:sz w:val="20"/>
                <w:szCs w:val="20"/>
              </w:rPr>
              <w:t>Uvedie adresu svojho bydliska</w:t>
            </w:r>
          </w:p>
          <w:p w:rsidR="00580F27" w:rsidRPr="005C693A" w:rsidRDefault="00580F27" w:rsidP="005C693A">
            <w:pPr>
              <w:jc w:val="both"/>
              <w:rPr>
                <w:rFonts w:ascii="Calibri" w:eastAsia="Calibri" w:hAnsi="Calibri"/>
                <w:sz w:val="20"/>
                <w:szCs w:val="20"/>
              </w:rPr>
            </w:pPr>
            <w:r w:rsidRPr="00983BEC">
              <w:rPr>
                <w:rFonts w:ascii="Calibri" w:eastAsia="Calibri" w:hAnsi="Calibri"/>
                <w:color w:val="FF0000"/>
                <w:sz w:val="20"/>
                <w:szCs w:val="20"/>
              </w:rPr>
              <w:t>ČSP –</w:t>
            </w:r>
            <w:r w:rsidRPr="005C693A">
              <w:rPr>
                <w:rFonts w:ascii="Calibri" w:eastAsia="Calibri" w:hAnsi="Calibri"/>
                <w:b/>
                <w:sz w:val="20"/>
                <w:szCs w:val="20"/>
              </w:rPr>
              <w:t xml:space="preserve"> </w:t>
            </w:r>
            <w:r w:rsidRPr="005C693A">
              <w:rPr>
                <w:rFonts w:ascii="Calibri" w:eastAsia="Calibri" w:hAnsi="Calibri"/>
                <w:sz w:val="20"/>
                <w:szCs w:val="20"/>
              </w:rPr>
              <w:t>Chápe tec</w:t>
            </w:r>
            <w:r w:rsidR="00E56B1A" w:rsidRPr="005C693A">
              <w:rPr>
                <w:rFonts w:ascii="Calibri" w:eastAsia="Calibri" w:hAnsi="Calibri"/>
                <w:sz w:val="20"/>
                <w:szCs w:val="20"/>
              </w:rPr>
              <w:t>h</w:t>
            </w:r>
            <w:r w:rsidRPr="005C693A">
              <w:rPr>
                <w:rFonts w:ascii="Calibri" w:eastAsia="Calibri" w:hAnsi="Calibri"/>
                <w:sz w:val="20"/>
                <w:szCs w:val="20"/>
              </w:rPr>
              <w:t>nický náčrt ako návod pre vytvorenie predmetu</w:t>
            </w:r>
          </w:p>
          <w:p w:rsidR="00E56B1A" w:rsidRPr="005C693A" w:rsidRDefault="00E56B1A" w:rsidP="005C693A">
            <w:pPr>
              <w:jc w:val="both"/>
              <w:rPr>
                <w:rFonts w:ascii="Calibri" w:eastAsia="Calibri" w:hAnsi="Calibri"/>
                <w:sz w:val="20"/>
                <w:szCs w:val="20"/>
              </w:rPr>
            </w:pPr>
            <w:r w:rsidRPr="00983BEC">
              <w:rPr>
                <w:rFonts w:ascii="Calibri" w:eastAsia="Calibri" w:hAnsi="Calibri"/>
                <w:color w:val="FF0000"/>
                <w:sz w:val="20"/>
                <w:szCs w:val="20"/>
              </w:rPr>
              <w:t>UK – VV –</w:t>
            </w:r>
            <w:r w:rsidRPr="005C693A">
              <w:rPr>
                <w:rFonts w:ascii="Calibri" w:eastAsia="Calibri" w:hAnsi="Calibri"/>
                <w:b/>
                <w:sz w:val="20"/>
                <w:szCs w:val="20"/>
              </w:rPr>
              <w:t xml:space="preserve"> </w:t>
            </w:r>
            <w:r w:rsidRPr="005C693A">
              <w:rPr>
                <w:rFonts w:ascii="Calibri" w:eastAsia="Calibri" w:hAnsi="Calibri"/>
                <w:sz w:val="20"/>
                <w:szCs w:val="20"/>
              </w:rPr>
              <w:t>Kreslí postavu</w:t>
            </w:r>
          </w:p>
          <w:p w:rsidR="00580F27" w:rsidRPr="005C693A" w:rsidRDefault="00E56B1A" w:rsidP="005C693A">
            <w:pPr>
              <w:jc w:val="both"/>
              <w:rPr>
                <w:rFonts w:ascii="Calibri" w:eastAsia="Calibri" w:hAnsi="Calibri"/>
                <w:b/>
                <w:sz w:val="20"/>
                <w:szCs w:val="20"/>
              </w:rPr>
            </w:pPr>
            <w:r w:rsidRPr="00983BEC">
              <w:rPr>
                <w:rFonts w:ascii="Calibri" w:eastAsia="Calibri" w:hAnsi="Calibri"/>
                <w:color w:val="FF0000"/>
                <w:sz w:val="20"/>
                <w:szCs w:val="20"/>
              </w:rPr>
              <w:t>UK – VV –</w:t>
            </w:r>
            <w:r w:rsidRPr="005C693A">
              <w:rPr>
                <w:rFonts w:ascii="Calibri" w:eastAsia="Calibri" w:hAnsi="Calibri"/>
                <w:b/>
                <w:sz w:val="20"/>
                <w:szCs w:val="20"/>
              </w:rPr>
              <w:t xml:space="preserve"> </w:t>
            </w:r>
            <w:r w:rsidRPr="005C693A">
              <w:rPr>
                <w:rFonts w:ascii="Calibri" w:eastAsia="Calibri" w:hAnsi="Calibri"/>
                <w:sz w:val="20"/>
                <w:szCs w:val="20"/>
              </w:rPr>
              <w:t>Vokálne rytmizuje riekanky rôzneho druhu v 2/4 aj v ¾ takte</w:t>
            </w:r>
            <w:r w:rsidR="00580F27" w:rsidRPr="005C693A">
              <w:rPr>
                <w:rFonts w:ascii="Calibri" w:eastAsia="Calibri" w:hAnsi="Calibri"/>
                <w:b/>
                <w:sz w:val="20"/>
                <w:szCs w:val="20"/>
              </w:rPr>
              <w:t xml:space="preserve"> </w:t>
            </w:r>
          </w:p>
          <w:p w:rsidR="009869C2" w:rsidRPr="009869C2" w:rsidRDefault="00E56B1A" w:rsidP="009869C2">
            <w:pPr>
              <w:spacing w:line="360" w:lineRule="auto"/>
              <w:jc w:val="both"/>
              <w:rPr>
                <w:sz w:val="20"/>
                <w:szCs w:val="20"/>
              </w:rPr>
            </w:pPr>
            <w:r w:rsidRPr="00983BEC">
              <w:rPr>
                <w:rFonts w:ascii="Calibri" w:eastAsia="Calibri" w:hAnsi="Calibri"/>
                <w:color w:val="FF0000"/>
                <w:sz w:val="20"/>
                <w:szCs w:val="20"/>
              </w:rPr>
              <w:t>ZP –</w:t>
            </w:r>
            <w:r w:rsidRPr="005C693A">
              <w:rPr>
                <w:rFonts w:ascii="Calibri" w:eastAsia="Calibri" w:hAnsi="Calibri"/>
                <w:b/>
                <w:sz w:val="20"/>
                <w:szCs w:val="20"/>
              </w:rPr>
              <w:t xml:space="preserve"> </w:t>
            </w:r>
            <w:r w:rsidRPr="005C693A">
              <w:rPr>
                <w:rFonts w:ascii="Calibri" w:eastAsia="Calibri" w:hAnsi="Calibri"/>
                <w:sz w:val="20"/>
                <w:szCs w:val="20"/>
              </w:rPr>
              <w:t>Ovláda tieto základné lokomočné pohyby. Chôdza, beh, skok, lezenie, plazenie,</w:t>
            </w:r>
            <w:r w:rsidR="009869C2">
              <w:rPr>
                <w:rFonts w:ascii="Calibri" w:eastAsia="Calibri" w:hAnsi="Calibri"/>
                <w:sz w:val="20"/>
                <w:szCs w:val="20"/>
              </w:rPr>
              <w:t xml:space="preserve"> preskakovanie</w:t>
            </w:r>
          </w:p>
          <w:p w:rsidR="009869C2" w:rsidRPr="009869C2" w:rsidRDefault="00E56B1A" w:rsidP="009869C2">
            <w:pPr>
              <w:spacing w:line="360" w:lineRule="auto"/>
              <w:jc w:val="both"/>
              <w:rPr>
                <w:sz w:val="20"/>
                <w:szCs w:val="20"/>
              </w:rPr>
            </w:pPr>
            <w:r w:rsidRPr="005C693A">
              <w:rPr>
                <w:rFonts w:ascii="Calibri" w:eastAsia="Calibri" w:hAnsi="Calibri"/>
                <w:sz w:val="20"/>
                <w:szCs w:val="20"/>
              </w:rPr>
              <w:t xml:space="preserve"> </w:t>
            </w:r>
            <w:r w:rsidR="009869C2" w:rsidRPr="00983BEC">
              <w:rPr>
                <w:rFonts w:ascii="Calibri" w:eastAsia="Calibri" w:hAnsi="Calibri"/>
                <w:color w:val="FF0000"/>
                <w:sz w:val="20"/>
                <w:szCs w:val="20"/>
              </w:rPr>
              <w:t xml:space="preserve">ČS </w:t>
            </w:r>
            <w:r w:rsidR="009869C2">
              <w:rPr>
                <w:rFonts w:ascii="Calibri" w:eastAsia="Calibri" w:hAnsi="Calibri"/>
                <w:b/>
                <w:color w:val="FF0000"/>
                <w:sz w:val="20"/>
                <w:szCs w:val="20"/>
              </w:rPr>
              <w:t>-</w:t>
            </w:r>
            <w:r w:rsidR="009869C2" w:rsidRPr="009869C2">
              <w:rPr>
                <w:sz w:val="20"/>
                <w:szCs w:val="20"/>
              </w:rPr>
              <w:t>vie koľko má rokov</w:t>
            </w:r>
          </w:p>
          <w:p w:rsidR="00E56B1A" w:rsidRPr="005C693A" w:rsidRDefault="00E56B1A" w:rsidP="009869C2">
            <w:pPr>
              <w:spacing w:line="360" w:lineRule="auto"/>
              <w:jc w:val="both"/>
              <w:rPr>
                <w:rFonts w:ascii="Calibri" w:eastAsia="Calibri" w:hAnsi="Calibri"/>
                <w:sz w:val="20"/>
                <w:szCs w:val="20"/>
              </w:rPr>
            </w:pPr>
          </w:p>
        </w:tc>
        <w:tc>
          <w:tcPr>
            <w:tcW w:w="4213" w:type="dxa"/>
          </w:tcPr>
          <w:p w:rsidR="0008636C" w:rsidRPr="005C693A" w:rsidRDefault="00E56B1A" w:rsidP="005C693A">
            <w:pPr>
              <w:jc w:val="both"/>
              <w:rPr>
                <w:rFonts w:ascii="Calibri" w:eastAsia="Calibri" w:hAnsi="Calibri"/>
                <w:sz w:val="20"/>
                <w:szCs w:val="20"/>
              </w:rPr>
            </w:pPr>
            <w:r w:rsidRPr="00983BEC">
              <w:rPr>
                <w:rFonts w:ascii="Calibri" w:eastAsia="Calibri" w:hAnsi="Calibri"/>
                <w:color w:val="FF0000"/>
                <w:sz w:val="20"/>
                <w:szCs w:val="20"/>
              </w:rPr>
              <w:t>JK –</w:t>
            </w:r>
            <w:r w:rsidRPr="005C693A">
              <w:rPr>
                <w:rFonts w:ascii="Calibri" w:eastAsia="Calibri" w:hAnsi="Calibri"/>
                <w:b/>
                <w:sz w:val="20"/>
                <w:szCs w:val="20"/>
              </w:rPr>
              <w:t xml:space="preserve"> </w:t>
            </w:r>
            <w:r w:rsidRPr="005C693A">
              <w:rPr>
                <w:rFonts w:ascii="Calibri" w:eastAsia="Calibri" w:hAnsi="Calibri"/>
                <w:sz w:val="20"/>
                <w:szCs w:val="20"/>
              </w:rPr>
              <w:t>Formuluje gramaticky správne jednoduché rozvité vety a súvetia</w:t>
            </w:r>
          </w:p>
          <w:p w:rsidR="00E56B1A" w:rsidRPr="005C693A" w:rsidRDefault="00E56B1A" w:rsidP="005C693A">
            <w:pPr>
              <w:jc w:val="both"/>
              <w:rPr>
                <w:rFonts w:ascii="Calibri" w:eastAsia="Calibri" w:hAnsi="Calibri"/>
                <w:sz w:val="20"/>
                <w:szCs w:val="20"/>
              </w:rPr>
            </w:pPr>
            <w:r w:rsidRPr="00983BEC">
              <w:rPr>
                <w:rFonts w:ascii="Calibri" w:eastAsia="Calibri" w:hAnsi="Calibri"/>
                <w:color w:val="FF0000"/>
                <w:sz w:val="20"/>
                <w:szCs w:val="20"/>
              </w:rPr>
              <w:t>MI –</w:t>
            </w:r>
            <w:r w:rsidRPr="005C693A">
              <w:rPr>
                <w:rFonts w:ascii="Calibri" w:eastAsia="Calibri" w:hAnsi="Calibri"/>
                <w:b/>
                <w:sz w:val="20"/>
                <w:szCs w:val="20"/>
              </w:rPr>
              <w:t xml:space="preserve"> </w:t>
            </w:r>
            <w:r w:rsidRPr="005C693A">
              <w:rPr>
                <w:rFonts w:ascii="Calibri" w:eastAsia="Calibri" w:hAnsi="Calibri"/>
                <w:sz w:val="20"/>
                <w:szCs w:val="20"/>
              </w:rPr>
              <w:t>pomocou určovania počtu rieši kontextové úlohy s jednou operáciou, kde sa pridáva, odoberá, dáva spolu a rozdeľuje</w:t>
            </w:r>
          </w:p>
          <w:p w:rsidR="00E56B1A" w:rsidRPr="005C693A" w:rsidRDefault="00E56B1A" w:rsidP="005C693A">
            <w:pPr>
              <w:jc w:val="both"/>
              <w:rPr>
                <w:rFonts w:ascii="Calibri" w:eastAsia="Calibri" w:hAnsi="Calibri"/>
                <w:sz w:val="20"/>
                <w:szCs w:val="20"/>
              </w:rPr>
            </w:pPr>
            <w:r w:rsidRPr="00983BEC">
              <w:rPr>
                <w:rFonts w:ascii="Calibri" w:eastAsia="Calibri" w:hAnsi="Calibri"/>
                <w:color w:val="FF0000"/>
                <w:sz w:val="20"/>
                <w:szCs w:val="20"/>
              </w:rPr>
              <w:t>MI –</w:t>
            </w:r>
            <w:r w:rsidRPr="005C693A">
              <w:rPr>
                <w:rFonts w:ascii="Calibri" w:eastAsia="Calibri" w:hAnsi="Calibri"/>
                <w:b/>
                <w:sz w:val="20"/>
                <w:szCs w:val="20"/>
              </w:rPr>
              <w:t xml:space="preserve"> </w:t>
            </w:r>
            <w:r w:rsidRPr="005C693A">
              <w:rPr>
                <w:rFonts w:ascii="Calibri" w:eastAsia="Calibri" w:hAnsi="Calibri"/>
                <w:sz w:val="20"/>
                <w:szCs w:val="20"/>
              </w:rPr>
              <w:t>V skupine telies identifikuje kruh, štvorec, obdĺžnik, trojuholník</w:t>
            </w:r>
          </w:p>
          <w:p w:rsidR="00856406" w:rsidRPr="005C693A" w:rsidRDefault="00856406" w:rsidP="005C693A">
            <w:pPr>
              <w:jc w:val="both"/>
              <w:rPr>
                <w:rFonts w:ascii="Calibri" w:eastAsia="Calibri" w:hAnsi="Calibri"/>
                <w:sz w:val="20"/>
                <w:szCs w:val="20"/>
              </w:rPr>
            </w:pPr>
            <w:r w:rsidRPr="00983BEC">
              <w:rPr>
                <w:rFonts w:ascii="Calibri" w:eastAsia="Calibri" w:hAnsi="Calibri"/>
                <w:color w:val="FF0000"/>
                <w:sz w:val="20"/>
                <w:szCs w:val="20"/>
              </w:rPr>
              <w:t>ČS –</w:t>
            </w:r>
            <w:r w:rsidRPr="005C693A">
              <w:rPr>
                <w:rFonts w:ascii="Calibri" w:eastAsia="Calibri" w:hAnsi="Calibri"/>
                <w:b/>
                <w:sz w:val="20"/>
                <w:szCs w:val="20"/>
              </w:rPr>
              <w:t xml:space="preserve"> </w:t>
            </w:r>
            <w:r w:rsidRPr="005C693A">
              <w:rPr>
                <w:rFonts w:ascii="Calibri" w:eastAsia="Calibri" w:hAnsi="Calibri"/>
                <w:sz w:val="20"/>
                <w:szCs w:val="20"/>
              </w:rPr>
              <w:t xml:space="preserve">Pozná a dodržiava základné pravidlá správania účastníkov cestnej premávky </w:t>
            </w:r>
            <w:r w:rsidR="003971F1">
              <w:rPr>
                <w:rFonts w:ascii="Calibri" w:eastAsia="Calibri" w:hAnsi="Calibri"/>
                <w:sz w:val="20"/>
                <w:szCs w:val="20"/>
              </w:rPr>
              <w:t>týkajúce sa cyklistov, kolobežká</w:t>
            </w:r>
            <w:r w:rsidRPr="005C693A">
              <w:rPr>
                <w:rFonts w:ascii="Calibri" w:eastAsia="Calibri" w:hAnsi="Calibri"/>
                <w:sz w:val="20"/>
                <w:szCs w:val="20"/>
              </w:rPr>
              <w:t>rov, korčuliarov</w:t>
            </w:r>
          </w:p>
          <w:p w:rsidR="00856406" w:rsidRPr="005C693A" w:rsidRDefault="00856406" w:rsidP="005C693A">
            <w:pPr>
              <w:jc w:val="both"/>
              <w:rPr>
                <w:rFonts w:ascii="Calibri" w:eastAsia="Calibri" w:hAnsi="Calibri"/>
                <w:sz w:val="20"/>
                <w:szCs w:val="20"/>
              </w:rPr>
            </w:pPr>
            <w:r w:rsidRPr="00983BEC">
              <w:rPr>
                <w:rFonts w:ascii="Calibri" w:eastAsia="Calibri" w:hAnsi="Calibri"/>
                <w:color w:val="FF0000"/>
                <w:sz w:val="20"/>
                <w:szCs w:val="20"/>
              </w:rPr>
              <w:t>ČS –</w:t>
            </w:r>
            <w:r w:rsidRPr="005C693A">
              <w:rPr>
                <w:rFonts w:ascii="Calibri" w:eastAsia="Calibri" w:hAnsi="Calibri"/>
                <w:b/>
                <w:sz w:val="20"/>
                <w:szCs w:val="20"/>
              </w:rPr>
              <w:t xml:space="preserve"> </w:t>
            </w:r>
            <w:r w:rsidRPr="005C693A">
              <w:rPr>
                <w:rFonts w:ascii="Calibri" w:eastAsia="Calibri" w:hAnsi="Calibri"/>
                <w:sz w:val="20"/>
                <w:szCs w:val="20"/>
              </w:rPr>
              <w:t>Vymenuje rôzne druhy dopravných prostriedkov</w:t>
            </w:r>
          </w:p>
          <w:p w:rsidR="00856406" w:rsidRPr="005C693A" w:rsidRDefault="00856406" w:rsidP="005C693A">
            <w:pPr>
              <w:jc w:val="both"/>
              <w:rPr>
                <w:rFonts w:ascii="Calibri" w:eastAsia="Calibri" w:hAnsi="Calibri"/>
                <w:sz w:val="20"/>
                <w:szCs w:val="20"/>
              </w:rPr>
            </w:pPr>
            <w:r w:rsidRPr="00983BEC">
              <w:rPr>
                <w:rFonts w:ascii="Calibri" w:eastAsia="Calibri" w:hAnsi="Calibri"/>
                <w:color w:val="FF0000"/>
                <w:sz w:val="20"/>
                <w:szCs w:val="20"/>
              </w:rPr>
              <w:t>ČSP –</w:t>
            </w:r>
            <w:r w:rsidRPr="005C693A">
              <w:rPr>
                <w:rFonts w:ascii="Calibri" w:eastAsia="Calibri" w:hAnsi="Calibri"/>
                <w:b/>
                <w:sz w:val="20"/>
                <w:szCs w:val="20"/>
              </w:rPr>
              <w:t xml:space="preserve"> </w:t>
            </w:r>
            <w:r w:rsidRPr="005C693A">
              <w:rPr>
                <w:rFonts w:ascii="Calibri" w:eastAsia="Calibri" w:hAnsi="Calibri"/>
                <w:sz w:val="20"/>
                <w:szCs w:val="20"/>
              </w:rPr>
              <w:t>Vytvorí jednoduchý výrobok a pomenuje jeho účel</w:t>
            </w:r>
          </w:p>
          <w:p w:rsidR="00856406" w:rsidRPr="005C693A" w:rsidRDefault="00856406" w:rsidP="005C693A">
            <w:pPr>
              <w:jc w:val="both"/>
              <w:rPr>
                <w:rFonts w:ascii="Calibri" w:eastAsia="Calibri" w:hAnsi="Calibri"/>
                <w:sz w:val="20"/>
                <w:szCs w:val="20"/>
              </w:rPr>
            </w:pPr>
            <w:r w:rsidRPr="00983BEC">
              <w:rPr>
                <w:rFonts w:ascii="Calibri" w:eastAsia="Calibri" w:hAnsi="Calibri"/>
                <w:color w:val="FF0000"/>
                <w:sz w:val="20"/>
                <w:szCs w:val="20"/>
              </w:rPr>
              <w:t>UK – VV –</w:t>
            </w:r>
            <w:r w:rsidRPr="005C693A">
              <w:rPr>
                <w:rFonts w:ascii="Calibri" w:eastAsia="Calibri" w:hAnsi="Calibri"/>
                <w:b/>
                <w:sz w:val="20"/>
                <w:szCs w:val="20"/>
              </w:rPr>
              <w:t xml:space="preserve"> </w:t>
            </w:r>
            <w:r w:rsidRPr="005C693A">
              <w:rPr>
                <w:rFonts w:ascii="Calibri" w:eastAsia="Calibri" w:hAnsi="Calibri"/>
                <w:sz w:val="20"/>
                <w:szCs w:val="20"/>
              </w:rPr>
              <w:t>Skladá priestorovú zostavu z rôznych materiálov</w:t>
            </w:r>
          </w:p>
          <w:p w:rsidR="00856406" w:rsidRPr="005C693A" w:rsidRDefault="00856406" w:rsidP="005C693A">
            <w:pPr>
              <w:jc w:val="both"/>
              <w:rPr>
                <w:rFonts w:ascii="Calibri" w:eastAsia="Calibri" w:hAnsi="Calibri"/>
                <w:sz w:val="20"/>
                <w:szCs w:val="20"/>
              </w:rPr>
            </w:pPr>
            <w:r w:rsidRPr="00983BEC">
              <w:rPr>
                <w:rFonts w:ascii="Calibri" w:eastAsia="Calibri" w:hAnsi="Calibri"/>
                <w:color w:val="FF0000"/>
                <w:sz w:val="20"/>
                <w:szCs w:val="20"/>
              </w:rPr>
              <w:t>ZP –</w:t>
            </w:r>
            <w:r w:rsidRPr="005C693A">
              <w:rPr>
                <w:rFonts w:ascii="Calibri" w:eastAsia="Calibri" w:hAnsi="Calibri"/>
                <w:b/>
                <w:sz w:val="20"/>
                <w:szCs w:val="20"/>
              </w:rPr>
              <w:t xml:space="preserve"> </w:t>
            </w:r>
            <w:r w:rsidRPr="005C693A">
              <w:rPr>
                <w:rFonts w:ascii="Calibri" w:eastAsia="Calibri" w:hAnsi="Calibri"/>
                <w:sz w:val="20"/>
                <w:szCs w:val="20"/>
              </w:rPr>
              <w:t>Ovláda správnu techniku bicyklovania, kolobežkovania a iných sezónnych aktivít</w:t>
            </w:r>
          </w:p>
        </w:tc>
      </w:tr>
      <w:tr w:rsidR="0008636C" w:rsidRPr="005C693A" w:rsidTr="00AE2E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80"/>
        </w:tblPrEx>
        <w:tc>
          <w:tcPr>
            <w:tcW w:w="4212" w:type="dxa"/>
            <w:tcBorders>
              <w:top w:val="single" w:sz="4" w:space="0" w:color="auto"/>
            </w:tcBorders>
          </w:tcPr>
          <w:p w:rsidR="0008636C" w:rsidRPr="005C693A" w:rsidRDefault="009869C2" w:rsidP="0036609E">
            <w:pPr>
              <w:numPr>
                <w:ilvl w:val="0"/>
                <w:numId w:val="6"/>
              </w:numPr>
              <w:spacing w:line="360" w:lineRule="auto"/>
              <w:jc w:val="both"/>
              <w:rPr>
                <w:rFonts w:ascii="Calibri" w:eastAsia="Calibri" w:hAnsi="Calibri"/>
                <w:b/>
                <w:sz w:val="20"/>
                <w:szCs w:val="20"/>
              </w:rPr>
            </w:pPr>
            <w:r>
              <w:rPr>
                <w:rFonts w:ascii="Calibri" w:eastAsia="Calibri" w:hAnsi="Calibri"/>
                <w:b/>
                <w:sz w:val="20"/>
                <w:szCs w:val="20"/>
              </w:rPr>
              <w:t>Ja som ja  a ty si ty</w:t>
            </w:r>
          </w:p>
        </w:tc>
        <w:tc>
          <w:tcPr>
            <w:tcW w:w="4213" w:type="dxa"/>
          </w:tcPr>
          <w:p w:rsidR="0008636C" w:rsidRPr="005C693A" w:rsidRDefault="009869C2" w:rsidP="0036609E">
            <w:pPr>
              <w:numPr>
                <w:ilvl w:val="0"/>
                <w:numId w:val="6"/>
              </w:numPr>
              <w:spacing w:line="360" w:lineRule="auto"/>
              <w:jc w:val="both"/>
              <w:rPr>
                <w:rFonts w:ascii="Calibri" w:eastAsia="Calibri" w:hAnsi="Calibri"/>
                <w:b/>
                <w:sz w:val="20"/>
                <w:szCs w:val="20"/>
              </w:rPr>
            </w:pPr>
            <w:r>
              <w:rPr>
                <w:rFonts w:ascii="Calibri" w:eastAsia="Calibri" w:hAnsi="Calibri"/>
                <w:b/>
                <w:sz w:val="20"/>
                <w:szCs w:val="20"/>
              </w:rPr>
              <w:t>Košík plný dobrôt</w:t>
            </w:r>
          </w:p>
        </w:tc>
      </w:tr>
      <w:tr w:rsidR="0008636C" w:rsidRPr="005C693A" w:rsidTr="00AE2E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80"/>
        </w:tblPrEx>
        <w:tc>
          <w:tcPr>
            <w:tcW w:w="4212" w:type="dxa"/>
          </w:tcPr>
          <w:p w:rsidR="0083639B" w:rsidRPr="0083639B" w:rsidRDefault="00983BEC" w:rsidP="00241737">
            <w:pPr>
              <w:autoSpaceDE w:val="0"/>
              <w:autoSpaceDN w:val="0"/>
              <w:adjustRightInd w:val="0"/>
              <w:rPr>
                <w:rFonts w:ascii="Calibri" w:hAnsi="Calibri" w:cs="Calibri"/>
                <w:color w:val="000000"/>
                <w:sz w:val="20"/>
                <w:szCs w:val="20"/>
              </w:rPr>
            </w:pPr>
            <w:r w:rsidRPr="00983BEC">
              <w:rPr>
                <w:rFonts w:ascii="Calibri" w:hAnsi="Calibri" w:cs="Calibri"/>
                <w:color w:val="FF0000"/>
                <w:sz w:val="20"/>
                <w:szCs w:val="20"/>
              </w:rPr>
              <w:t>JK</w:t>
            </w:r>
            <w:r w:rsidRPr="00983BEC">
              <w:rPr>
                <w:rFonts w:ascii="Calibri" w:hAnsi="Calibri" w:cs="Calibri"/>
                <w:b/>
                <w:color w:val="FF0000"/>
                <w:sz w:val="20"/>
                <w:szCs w:val="20"/>
              </w:rPr>
              <w:t xml:space="preserve"> </w:t>
            </w:r>
            <w:r>
              <w:rPr>
                <w:rFonts w:ascii="Calibri" w:hAnsi="Calibri" w:cs="Calibri"/>
                <w:color w:val="FF0000"/>
                <w:sz w:val="20"/>
                <w:szCs w:val="20"/>
              </w:rPr>
              <w:t>-</w:t>
            </w:r>
            <w:r w:rsidR="0083639B" w:rsidRPr="0083639B">
              <w:rPr>
                <w:rFonts w:ascii="Calibri" w:hAnsi="Calibri" w:cs="Calibri"/>
                <w:color w:val="FF0000"/>
                <w:sz w:val="20"/>
                <w:szCs w:val="20"/>
              </w:rPr>
              <w:t xml:space="preserve"> </w:t>
            </w:r>
            <w:r w:rsidR="0083639B">
              <w:rPr>
                <w:rFonts w:ascii="Calibri" w:hAnsi="Calibri" w:cs="Calibri"/>
                <w:color w:val="000000"/>
                <w:sz w:val="20"/>
                <w:szCs w:val="20"/>
              </w:rPr>
              <w:t>Odpovedá na otázky nad rámec doslovného vý</w:t>
            </w:r>
            <w:r w:rsidR="0083639B" w:rsidRPr="0083639B">
              <w:rPr>
                <w:rFonts w:ascii="Calibri" w:hAnsi="Calibri" w:cs="Calibri"/>
                <w:color w:val="000000"/>
                <w:sz w:val="20"/>
                <w:szCs w:val="20"/>
              </w:rPr>
              <w:t>znamu</w:t>
            </w:r>
          </w:p>
          <w:p w:rsidR="0083639B" w:rsidRPr="0083639B" w:rsidRDefault="0083639B" w:rsidP="00241737">
            <w:pPr>
              <w:autoSpaceDE w:val="0"/>
              <w:autoSpaceDN w:val="0"/>
              <w:adjustRightInd w:val="0"/>
              <w:rPr>
                <w:rFonts w:ascii="Calibri" w:hAnsi="Calibri" w:cs="Calibri"/>
                <w:color w:val="000000"/>
                <w:sz w:val="20"/>
                <w:szCs w:val="20"/>
              </w:rPr>
            </w:pPr>
            <w:r>
              <w:rPr>
                <w:rFonts w:ascii="Calibri" w:hAnsi="Calibri" w:cs="Calibri"/>
                <w:color w:val="000000"/>
                <w:sz w:val="20"/>
                <w:szCs w:val="20"/>
              </w:rPr>
              <w:t>textu a doká</w:t>
            </w:r>
            <w:r w:rsidRPr="0083639B">
              <w:rPr>
                <w:rFonts w:ascii="Calibri" w:hAnsi="Calibri" w:cs="Calibri"/>
                <w:color w:val="000000"/>
                <w:sz w:val="20"/>
                <w:szCs w:val="20"/>
              </w:rPr>
              <w:t>ž</w:t>
            </w:r>
            <w:r>
              <w:rPr>
                <w:rFonts w:ascii="Calibri" w:hAnsi="Calibri" w:cs="Calibri"/>
                <w:color w:val="000000"/>
                <w:sz w:val="20"/>
                <w:szCs w:val="20"/>
              </w:rPr>
              <w:t>e predví</w:t>
            </w:r>
            <w:r w:rsidRPr="0083639B">
              <w:rPr>
                <w:rFonts w:ascii="Calibri" w:hAnsi="Calibri" w:cs="Calibri"/>
                <w:color w:val="000000"/>
                <w:sz w:val="20"/>
                <w:szCs w:val="20"/>
              </w:rPr>
              <w:t>dať</w:t>
            </w:r>
            <w:r>
              <w:rPr>
                <w:rFonts w:ascii="Calibri" w:hAnsi="Calibri" w:cs="Calibri"/>
                <w:color w:val="000000"/>
                <w:sz w:val="20"/>
                <w:szCs w:val="20"/>
              </w:rPr>
              <w:t xml:space="preserve"> dej, domý</w:t>
            </w:r>
            <w:r w:rsidRPr="0083639B">
              <w:rPr>
                <w:rFonts w:ascii="Calibri" w:hAnsi="Calibri" w:cs="Calibri"/>
                <w:color w:val="000000"/>
                <w:sz w:val="20"/>
                <w:szCs w:val="20"/>
              </w:rPr>
              <w:t>šľať (dedukovať) obsah,</w:t>
            </w:r>
          </w:p>
          <w:p w:rsidR="0083639B" w:rsidRPr="0083639B" w:rsidRDefault="0083639B" w:rsidP="00241737">
            <w:pPr>
              <w:autoSpaceDE w:val="0"/>
              <w:autoSpaceDN w:val="0"/>
              <w:adjustRightInd w:val="0"/>
              <w:rPr>
                <w:rFonts w:ascii="Calibri" w:hAnsi="Calibri" w:cs="Calibri"/>
                <w:color w:val="000000"/>
                <w:sz w:val="20"/>
                <w:szCs w:val="20"/>
              </w:rPr>
            </w:pPr>
            <w:r w:rsidRPr="0083639B">
              <w:rPr>
                <w:rFonts w:ascii="Calibri" w:hAnsi="Calibri" w:cs="Calibri"/>
                <w:color w:val="000000"/>
                <w:sz w:val="20"/>
                <w:szCs w:val="20"/>
              </w:rPr>
              <w:lastRenderedPageBreak/>
              <w:t>aplikovať</w:t>
            </w:r>
            <w:r>
              <w:rPr>
                <w:rFonts w:ascii="Calibri" w:hAnsi="Calibri" w:cs="Calibri"/>
                <w:color w:val="000000"/>
                <w:sz w:val="20"/>
                <w:szCs w:val="20"/>
              </w:rPr>
              <w:t xml:space="preserve"> informácie z textu v prenesených situáciá</w:t>
            </w:r>
            <w:r w:rsidRPr="0083639B">
              <w:rPr>
                <w:rFonts w:ascii="Calibri" w:hAnsi="Calibri" w:cs="Calibri"/>
                <w:color w:val="000000"/>
                <w:sz w:val="20"/>
                <w:szCs w:val="20"/>
              </w:rPr>
              <w:t>ch a pod.</w:t>
            </w:r>
          </w:p>
          <w:p w:rsidR="0083639B" w:rsidRPr="0083639B" w:rsidRDefault="0083639B" w:rsidP="00241737">
            <w:pPr>
              <w:autoSpaceDE w:val="0"/>
              <w:autoSpaceDN w:val="0"/>
              <w:adjustRightInd w:val="0"/>
              <w:rPr>
                <w:rFonts w:ascii="Calibri" w:hAnsi="Calibri" w:cs="Calibri"/>
                <w:color w:val="000000"/>
                <w:sz w:val="20"/>
                <w:szCs w:val="20"/>
              </w:rPr>
            </w:pPr>
            <w:r w:rsidRPr="0083639B">
              <w:rPr>
                <w:rFonts w:ascii="Calibri" w:hAnsi="Calibri" w:cs="Calibri"/>
                <w:color w:val="FF0000"/>
                <w:sz w:val="20"/>
                <w:szCs w:val="20"/>
              </w:rPr>
              <w:t xml:space="preserve">MI – </w:t>
            </w:r>
            <w:r w:rsidRPr="0083639B">
              <w:rPr>
                <w:rFonts w:ascii="Calibri" w:hAnsi="Calibri" w:cs="Calibri"/>
                <w:color w:val="000000"/>
                <w:sz w:val="20"/>
                <w:szCs w:val="20"/>
              </w:rPr>
              <w:t>V obore do 6 pomocou hmatu alebo sluchu</w:t>
            </w:r>
          </w:p>
          <w:p w:rsidR="0083639B" w:rsidRPr="0083639B" w:rsidRDefault="0083639B" w:rsidP="00241737">
            <w:pPr>
              <w:autoSpaceDE w:val="0"/>
              <w:autoSpaceDN w:val="0"/>
              <w:adjustRightInd w:val="0"/>
              <w:rPr>
                <w:rFonts w:ascii="Calibri" w:hAnsi="Calibri" w:cs="Calibri"/>
                <w:color w:val="000000"/>
                <w:sz w:val="20"/>
                <w:szCs w:val="20"/>
              </w:rPr>
            </w:pPr>
            <w:r>
              <w:rPr>
                <w:rFonts w:ascii="Calibri" w:hAnsi="Calibri" w:cs="Calibri"/>
                <w:color w:val="000000"/>
                <w:sz w:val="20"/>
                <w:szCs w:val="20"/>
              </w:rPr>
              <w:t>predmetov v skupine a vytvorí</w:t>
            </w:r>
            <w:r w:rsidRPr="0083639B">
              <w:rPr>
                <w:rFonts w:ascii="Calibri" w:hAnsi="Calibri" w:cs="Calibri"/>
                <w:color w:val="000000"/>
                <w:sz w:val="20"/>
                <w:szCs w:val="20"/>
              </w:rPr>
              <w:t xml:space="preserve"> skupinu predmetov s</w:t>
            </w:r>
          </w:p>
          <w:p w:rsidR="0083639B" w:rsidRPr="0083639B" w:rsidRDefault="0083639B" w:rsidP="0083639B">
            <w:pPr>
              <w:autoSpaceDE w:val="0"/>
              <w:autoSpaceDN w:val="0"/>
              <w:adjustRightInd w:val="0"/>
              <w:rPr>
                <w:rFonts w:ascii="Calibri" w:hAnsi="Calibri" w:cs="Calibri"/>
                <w:color w:val="000000"/>
                <w:sz w:val="20"/>
                <w:szCs w:val="20"/>
              </w:rPr>
            </w:pPr>
            <w:r w:rsidRPr="0083639B">
              <w:rPr>
                <w:rFonts w:ascii="Calibri" w:hAnsi="Calibri" w:cs="Calibri"/>
                <w:color w:val="000000"/>
                <w:sz w:val="20"/>
                <w:szCs w:val="20"/>
              </w:rPr>
              <w:t>určenym počtom.</w:t>
            </w:r>
          </w:p>
          <w:p w:rsidR="0083639B" w:rsidRPr="0083639B" w:rsidRDefault="0083639B" w:rsidP="0083639B">
            <w:pPr>
              <w:autoSpaceDE w:val="0"/>
              <w:autoSpaceDN w:val="0"/>
              <w:adjustRightInd w:val="0"/>
              <w:rPr>
                <w:rFonts w:ascii="Calibri" w:hAnsi="Calibri" w:cs="Calibri"/>
                <w:color w:val="000000"/>
                <w:sz w:val="20"/>
                <w:szCs w:val="20"/>
              </w:rPr>
            </w:pPr>
            <w:r w:rsidRPr="0083639B">
              <w:rPr>
                <w:rFonts w:ascii="Calibri" w:hAnsi="Calibri" w:cs="Calibri"/>
                <w:color w:val="FF0000"/>
                <w:sz w:val="20"/>
                <w:szCs w:val="20"/>
              </w:rPr>
              <w:t xml:space="preserve">MI – </w:t>
            </w:r>
            <w:r>
              <w:rPr>
                <w:rFonts w:ascii="Calibri" w:hAnsi="Calibri" w:cs="Calibri"/>
                <w:color w:val="000000"/>
                <w:sz w:val="20"/>
                <w:szCs w:val="20"/>
              </w:rPr>
              <w:t>Na niektorej z dostupných digitá</w:t>
            </w:r>
            <w:r w:rsidRPr="0083639B">
              <w:rPr>
                <w:rFonts w:ascii="Calibri" w:hAnsi="Calibri" w:cs="Calibri"/>
                <w:color w:val="000000"/>
                <w:sz w:val="20"/>
                <w:szCs w:val="20"/>
              </w:rPr>
              <w:t xml:space="preserve">lnych </w:t>
            </w:r>
            <w:r>
              <w:rPr>
                <w:rFonts w:ascii="Calibri" w:hAnsi="Calibri" w:cs="Calibri"/>
                <w:color w:val="000000"/>
                <w:sz w:val="20"/>
                <w:szCs w:val="20"/>
              </w:rPr>
              <w:t>pomôcok, ktorá simuluje pravouhlý</w:t>
            </w:r>
            <w:r w:rsidRPr="0083639B">
              <w:rPr>
                <w:rFonts w:ascii="Calibri" w:hAnsi="Calibri" w:cs="Calibri"/>
                <w:color w:val="000000"/>
                <w:sz w:val="20"/>
                <w:szCs w:val="20"/>
              </w:rPr>
              <w:t xml:space="preserve"> pohyb v štvorcovej sieti (po štvorč</w:t>
            </w:r>
            <w:r w:rsidR="00695D69">
              <w:rPr>
                <w:rFonts w:ascii="Calibri" w:hAnsi="Calibri" w:cs="Calibri"/>
                <w:color w:val="000000"/>
                <w:sz w:val="20"/>
                <w:szCs w:val="20"/>
              </w:rPr>
              <w:t xml:space="preserve">ekoch </w:t>
            </w:r>
            <w:r w:rsidRPr="0083639B">
              <w:rPr>
                <w:rFonts w:ascii="Calibri" w:hAnsi="Calibri" w:cs="Calibri"/>
                <w:color w:val="000000"/>
                <w:sz w:val="20"/>
                <w:szCs w:val="20"/>
              </w:rPr>
              <w:t>aj po vrcholoch), vie pomocou tlačidiel prejsť urč</w:t>
            </w:r>
            <w:r>
              <w:rPr>
                <w:rFonts w:ascii="Calibri" w:hAnsi="Calibri" w:cs="Calibri"/>
                <w:color w:val="000000"/>
                <w:sz w:val="20"/>
                <w:szCs w:val="20"/>
              </w:rPr>
              <w:t>enú</w:t>
            </w:r>
            <w:r w:rsidR="00695D69">
              <w:rPr>
                <w:rFonts w:ascii="Calibri" w:hAnsi="Calibri" w:cs="Calibri"/>
                <w:color w:val="000000"/>
                <w:sz w:val="20"/>
                <w:szCs w:val="20"/>
              </w:rPr>
              <w:t xml:space="preserve"> trasu a </w:t>
            </w:r>
            <w:r>
              <w:rPr>
                <w:rFonts w:ascii="Calibri" w:hAnsi="Calibri" w:cs="Calibri"/>
                <w:color w:val="000000"/>
                <w:sz w:val="20"/>
                <w:szCs w:val="20"/>
              </w:rPr>
              <w:t>to aj s preká</w:t>
            </w:r>
            <w:r w:rsidRPr="0083639B">
              <w:rPr>
                <w:rFonts w:ascii="Calibri" w:hAnsi="Calibri" w:cs="Calibri"/>
                <w:color w:val="000000"/>
                <w:sz w:val="20"/>
                <w:szCs w:val="20"/>
              </w:rPr>
              <w:t>ž</w:t>
            </w:r>
            <w:r>
              <w:rPr>
                <w:rFonts w:ascii="Calibri" w:hAnsi="Calibri" w:cs="Calibri"/>
                <w:color w:val="000000"/>
                <w:sz w:val="20"/>
                <w:szCs w:val="20"/>
              </w:rPr>
              <w:t>kami, pri tom zbiera a ukladá</w:t>
            </w:r>
            <w:r w:rsidRPr="0083639B">
              <w:rPr>
                <w:rFonts w:ascii="Calibri" w:hAnsi="Calibri" w:cs="Calibri"/>
                <w:color w:val="000000"/>
                <w:sz w:val="20"/>
                <w:szCs w:val="20"/>
              </w:rPr>
              <w:t xml:space="preserve"> urč</w:t>
            </w:r>
            <w:r>
              <w:rPr>
                <w:rFonts w:ascii="Calibri" w:hAnsi="Calibri" w:cs="Calibri"/>
                <w:color w:val="000000"/>
                <w:sz w:val="20"/>
                <w:szCs w:val="20"/>
              </w:rPr>
              <w:t>ené</w:t>
            </w:r>
            <w:r w:rsidR="00695D69">
              <w:rPr>
                <w:rFonts w:ascii="Calibri" w:hAnsi="Calibri" w:cs="Calibri"/>
                <w:color w:val="000000"/>
                <w:sz w:val="20"/>
                <w:szCs w:val="20"/>
              </w:rPr>
              <w:t xml:space="preserve"> </w:t>
            </w:r>
            <w:r w:rsidRPr="0083639B">
              <w:rPr>
                <w:rFonts w:ascii="Calibri" w:hAnsi="Calibri" w:cs="Calibri"/>
                <w:color w:val="000000"/>
                <w:sz w:val="20"/>
                <w:szCs w:val="20"/>
              </w:rPr>
              <w:t>predmety, dodrž</w:t>
            </w:r>
            <w:r w:rsidR="00695D69">
              <w:rPr>
                <w:rFonts w:ascii="Calibri" w:hAnsi="Calibri" w:cs="Calibri"/>
                <w:color w:val="000000"/>
                <w:sz w:val="20"/>
                <w:szCs w:val="20"/>
              </w:rPr>
              <w:t>iava sprá</w:t>
            </w:r>
            <w:r w:rsidRPr="0083639B">
              <w:rPr>
                <w:rFonts w:ascii="Calibri" w:hAnsi="Calibri" w:cs="Calibri"/>
                <w:color w:val="000000"/>
                <w:sz w:val="20"/>
                <w:szCs w:val="20"/>
              </w:rPr>
              <w:t>vne poradie č</w:t>
            </w:r>
            <w:r w:rsidR="00695D69">
              <w:rPr>
                <w:rFonts w:ascii="Calibri" w:hAnsi="Calibri" w:cs="Calibri"/>
                <w:color w:val="000000"/>
                <w:sz w:val="20"/>
                <w:szCs w:val="20"/>
              </w:rPr>
              <w:t>innosti. Naraz doká</w:t>
            </w:r>
            <w:r w:rsidRPr="0083639B">
              <w:rPr>
                <w:rFonts w:ascii="Calibri" w:hAnsi="Calibri" w:cs="Calibri"/>
                <w:color w:val="000000"/>
                <w:sz w:val="20"/>
                <w:szCs w:val="20"/>
              </w:rPr>
              <w:t>ž</w:t>
            </w:r>
            <w:r w:rsidR="00695D69">
              <w:rPr>
                <w:rFonts w:ascii="Calibri" w:hAnsi="Calibri" w:cs="Calibri"/>
                <w:color w:val="000000"/>
                <w:sz w:val="20"/>
                <w:szCs w:val="20"/>
              </w:rPr>
              <w:t>e naplá</w:t>
            </w:r>
            <w:r w:rsidRPr="0083639B">
              <w:rPr>
                <w:rFonts w:ascii="Calibri" w:hAnsi="Calibri" w:cs="Calibri"/>
                <w:color w:val="000000"/>
                <w:sz w:val="20"/>
                <w:szCs w:val="20"/>
              </w:rPr>
              <w:t>novať až 4 kroky takejto cesty.</w:t>
            </w:r>
          </w:p>
          <w:p w:rsidR="0083639B" w:rsidRPr="0083639B" w:rsidRDefault="0083639B" w:rsidP="0083639B">
            <w:pPr>
              <w:autoSpaceDE w:val="0"/>
              <w:autoSpaceDN w:val="0"/>
              <w:adjustRightInd w:val="0"/>
              <w:rPr>
                <w:rFonts w:ascii="Calibri" w:hAnsi="Calibri" w:cs="Calibri"/>
                <w:color w:val="000000"/>
                <w:sz w:val="20"/>
                <w:szCs w:val="20"/>
              </w:rPr>
            </w:pPr>
            <w:r w:rsidRPr="0083639B">
              <w:rPr>
                <w:rFonts w:ascii="Calibri" w:hAnsi="Calibri" w:cs="Calibri"/>
                <w:color w:val="FF0000"/>
                <w:sz w:val="20"/>
                <w:szCs w:val="20"/>
              </w:rPr>
              <w:t xml:space="preserve">ČP- </w:t>
            </w:r>
            <w:r w:rsidRPr="0083639B">
              <w:rPr>
                <w:rFonts w:ascii="Calibri" w:hAnsi="Calibri" w:cs="Calibri"/>
                <w:color w:val="000000"/>
                <w:sz w:val="20"/>
                <w:szCs w:val="20"/>
              </w:rPr>
              <w:t xml:space="preserve">Opíše ľudské telo v základných anatomických </w:t>
            </w:r>
            <w:r w:rsidR="00695D69">
              <w:rPr>
                <w:rFonts w:ascii="Calibri" w:hAnsi="Calibri" w:cs="Calibri"/>
                <w:color w:val="000000"/>
                <w:sz w:val="20"/>
                <w:szCs w:val="20"/>
              </w:rPr>
              <w:t>kategóriá</w:t>
            </w:r>
            <w:r w:rsidRPr="0083639B">
              <w:rPr>
                <w:rFonts w:ascii="Calibri" w:hAnsi="Calibri" w:cs="Calibri"/>
                <w:color w:val="000000"/>
                <w:sz w:val="20"/>
                <w:szCs w:val="20"/>
              </w:rPr>
              <w:t>ch (hlava, oči, viečka, oboč</w:t>
            </w:r>
            <w:r w:rsidR="00695D69">
              <w:rPr>
                <w:rFonts w:ascii="Calibri" w:hAnsi="Calibri" w:cs="Calibri"/>
                <w:color w:val="000000"/>
                <w:sz w:val="20"/>
                <w:szCs w:val="20"/>
              </w:rPr>
              <w:t>ie, ú</w:t>
            </w:r>
            <w:r w:rsidRPr="0083639B">
              <w:rPr>
                <w:rFonts w:ascii="Calibri" w:hAnsi="Calibri" w:cs="Calibri"/>
                <w:color w:val="000000"/>
                <w:sz w:val="20"/>
                <w:szCs w:val="20"/>
              </w:rPr>
              <w:t>sta, zuby, jazyk,</w:t>
            </w:r>
          </w:p>
          <w:p w:rsidR="0083639B" w:rsidRPr="0083639B" w:rsidRDefault="0083639B" w:rsidP="0083639B">
            <w:pPr>
              <w:autoSpaceDE w:val="0"/>
              <w:autoSpaceDN w:val="0"/>
              <w:adjustRightInd w:val="0"/>
              <w:rPr>
                <w:rFonts w:ascii="Calibri" w:hAnsi="Calibri" w:cs="Calibri"/>
                <w:color w:val="000000"/>
                <w:sz w:val="20"/>
                <w:szCs w:val="20"/>
              </w:rPr>
            </w:pPr>
            <w:r w:rsidRPr="0083639B">
              <w:rPr>
                <w:rFonts w:ascii="Calibri" w:hAnsi="Calibri" w:cs="Calibri"/>
                <w:color w:val="000000"/>
                <w:sz w:val="20"/>
                <w:szCs w:val="20"/>
              </w:rPr>
              <w:t>nos, uši, krk, rameno, lakeť</w:t>
            </w:r>
            <w:r w:rsidR="00695D69">
              <w:rPr>
                <w:rFonts w:ascii="Calibri" w:hAnsi="Calibri" w:cs="Calibri"/>
                <w:color w:val="000000"/>
                <w:sz w:val="20"/>
                <w:szCs w:val="20"/>
              </w:rPr>
              <w:t>, predlaktie, pä</w:t>
            </w:r>
            <w:r w:rsidRPr="0083639B">
              <w:rPr>
                <w:rFonts w:ascii="Calibri" w:hAnsi="Calibri" w:cs="Calibri"/>
                <w:color w:val="000000"/>
                <w:sz w:val="20"/>
                <w:szCs w:val="20"/>
              </w:rPr>
              <w:t>sť, dlaň</w:t>
            </w:r>
            <w:r w:rsidR="00695D69">
              <w:rPr>
                <w:rFonts w:ascii="Calibri" w:hAnsi="Calibri" w:cs="Calibri"/>
                <w:color w:val="000000"/>
                <w:sz w:val="20"/>
                <w:szCs w:val="20"/>
              </w:rPr>
              <w:t>, zápä</w:t>
            </w:r>
            <w:r w:rsidRPr="0083639B">
              <w:rPr>
                <w:rFonts w:ascii="Calibri" w:hAnsi="Calibri" w:cs="Calibri"/>
                <w:color w:val="000000"/>
                <w:sz w:val="20"/>
                <w:szCs w:val="20"/>
              </w:rPr>
              <w:t>stie,</w:t>
            </w:r>
          </w:p>
          <w:p w:rsidR="0083639B" w:rsidRPr="0083639B" w:rsidRDefault="00695D69" w:rsidP="0083639B">
            <w:pPr>
              <w:autoSpaceDE w:val="0"/>
              <w:autoSpaceDN w:val="0"/>
              <w:adjustRightInd w:val="0"/>
              <w:rPr>
                <w:rFonts w:ascii="Calibri" w:hAnsi="Calibri" w:cs="Calibri"/>
                <w:color w:val="000000"/>
                <w:sz w:val="20"/>
                <w:szCs w:val="20"/>
              </w:rPr>
            </w:pPr>
            <w:r>
              <w:rPr>
                <w:rFonts w:ascii="Calibri" w:hAnsi="Calibri" w:cs="Calibri"/>
                <w:color w:val="000000"/>
                <w:sz w:val="20"/>
                <w:szCs w:val="20"/>
              </w:rPr>
              <w:t>prsty, chrbát, hrudník, brucho, stehno, koleno, lý</w:t>
            </w:r>
            <w:r w:rsidR="0083639B" w:rsidRPr="0083639B">
              <w:rPr>
                <w:rFonts w:ascii="Calibri" w:hAnsi="Calibri" w:cs="Calibri"/>
                <w:color w:val="000000"/>
                <w:sz w:val="20"/>
                <w:szCs w:val="20"/>
              </w:rPr>
              <w:t>tko, členok,</w:t>
            </w:r>
          </w:p>
          <w:p w:rsidR="0083639B" w:rsidRPr="0083639B" w:rsidRDefault="00695D69" w:rsidP="0083639B">
            <w:pPr>
              <w:autoSpaceDE w:val="0"/>
              <w:autoSpaceDN w:val="0"/>
              <w:adjustRightInd w:val="0"/>
              <w:rPr>
                <w:rFonts w:ascii="Calibri" w:hAnsi="Calibri" w:cs="Calibri"/>
                <w:color w:val="000000"/>
                <w:sz w:val="20"/>
                <w:szCs w:val="20"/>
              </w:rPr>
            </w:pPr>
            <w:r>
              <w:rPr>
                <w:rFonts w:ascii="Calibri" w:hAnsi="Calibri" w:cs="Calibri"/>
                <w:color w:val="000000"/>
                <w:sz w:val="20"/>
                <w:szCs w:val="20"/>
              </w:rPr>
              <w:t>pä</w:t>
            </w:r>
            <w:r w:rsidR="0083639B" w:rsidRPr="0083639B">
              <w:rPr>
                <w:rFonts w:ascii="Calibri" w:hAnsi="Calibri" w:cs="Calibri"/>
                <w:color w:val="000000"/>
                <w:sz w:val="20"/>
                <w:szCs w:val="20"/>
              </w:rPr>
              <w:t>ta).</w:t>
            </w:r>
          </w:p>
          <w:p w:rsidR="0083639B" w:rsidRPr="0083639B" w:rsidRDefault="0083639B" w:rsidP="0083639B">
            <w:pPr>
              <w:autoSpaceDE w:val="0"/>
              <w:autoSpaceDN w:val="0"/>
              <w:adjustRightInd w:val="0"/>
              <w:rPr>
                <w:rFonts w:ascii="Calibri" w:hAnsi="Calibri" w:cs="Calibri"/>
                <w:color w:val="000000"/>
                <w:sz w:val="20"/>
                <w:szCs w:val="20"/>
              </w:rPr>
            </w:pPr>
            <w:r w:rsidRPr="0083639B">
              <w:rPr>
                <w:rFonts w:ascii="Calibri" w:hAnsi="Calibri" w:cs="Calibri"/>
                <w:color w:val="FF0000"/>
                <w:sz w:val="20"/>
                <w:szCs w:val="20"/>
              </w:rPr>
              <w:t xml:space="preserve">ČP – </w:t>
            </w:r>
            <w:r w:rsidR="00695D69">
              <w:rPr>
                <w:rFonts w:ascii="Calibri" w:hAnsi="Calibri" w:cs="Calibri"/>
                <w:color w:val="000000"/>
                <w:sz w:val="20"/>
                <w:szCs w:val="20"/>
              </w:rPr>
              <w:t>Opí</w:t>
            </w:r>
            <w:r w:rsidRPr="0083639B">
              <w:rPr>
                <w:rFonts w:ascii="Calibri" w:hAnsi="Calibri" w:cs="Calibri"/>
                <w:color w:val="000000"/>
                <w:sz w:val="20"/>
                <w:szCs w:val="20"/>
              </w:rPr>
              <w:t>š</w:t>
            </w:r>
            <w:r w:rsidR="00695D69">
              <w:rPr>
                <w:rFonts w:ascii="Calibri" w:hAnsi="Calibri" w:cs="Calibri"/>
                <w:color w:val="000000"/>
                <w:sz w:val="20"/>
                <w:szCs w:val="20"/>
              </w:rPr>
              <w:t>e základne fyziologické</w:t>
            </w:r>
            <w:r w:rsidRPr="0083639B">
              <w:rPr>
                <w:rFonts w:ascii="Calibri" w:hAnsi="Calibri" w:cs="Calibri"/>
                <w:color w:val="000000"/>
                <w:sz w:val="20"/>
                <w:szCs w:val="20"/>
              </w:rPr>
              <w:t xml:space="preserve"> funkcie ľ</w:t>
            </w:r>
            <w:r w:rsidR="00695D69">
              <w:rPr>
                <w:rFonts w:ascii="Calibri" w:hAnsi="Calibri" w:cs="Calibri"/>
                <w:color w:val="000000"/>
                <w:sz w:val="20"/>
                <w:szCs w:val="20"/>
              </w:rPr>
              <w:t>udského tela dýchanie, trávenie, pohyb, krvný obeh, zmyslove vní</w:t>
            </w:r>
            <w:r w:rsidRPr="0083639B">
              <w:rPr>
                <w:rFonts w:ascii="Calibri" w:hAnsi="Calibri" w:cs="Calibri"/>
                <w:color w:val="000000"/>
                <w:sz w:val="20"/>
                <w:szCs w:val="20"/>
              </w:rPr>
              <w:t>manie.</w:t>
            </w:r>
          </w:p>
          <w:p w:rsidR="0083639B" w:rsidRPr="0083639B" w:rsidRDefault="0083639B" w:rsidP="0083639B">
            <w:pPr>
              <w:autoSpaceDE w:val="0"/>
              <w:autoSpaceDN w:val="0"/>
              <w:adjustRightInd w:val="0"/>
              <w:rPr>
                <w:rFonts w:ascii="Calibri" w:hAnsi="Calibri" w:cs="Calibri"/>
                <w:color w:val="000000"/>
                <w:sz w:val="20"/>
                <w:szCs w:val="20"/>
              </w:rPr>
            </w:pPr>
            <w:r w:rsidRPr="0083639B">
              <w:rPr>
                <w:rFonts w:ascii="Calibri" w:hAnsi="Calibri" w:cs="Calibri"/>
                <w:color w:val="FF0000"/>
                <w:sz w:val="20"/>
                <w:szCs w:val="20"/>
              </w:rPr>
              <w:t xml:space="preserve">ČS – </w:t>
            </w:r>
            <w:r w:rsidR="00695D69">
              <w:rPr>
                <w:rFonts w:ascii="Calibri" w:hAnsi="Calibri" w:cs="Calibri"/>
                <w:color w:val="000000"/>
                <w:sz w:val="20"/>
                <w:szCs w:val="20"/>
              </w:rPr>
              <w:t>Orientuje sa v základných verejný</w:t>
            </w:r>
            <w:r w:rsidRPr="0083639B">
              <w:rPr>
                <w:rFonts w:ascii="Calibri" w:hAnsi="Calibri" w:cs="Calibri"/>
                <w:color w:val="000000"/>
                <w:sz w:val="20"/>
                <w:szCs w:val="20"/>
              </w:rPr>
              <w:t>ch inš</w:t>
            </w:r>
            <w:r w:rsidR="00695D69">
              <w:rPr>
                <w:rFonts w:ascii="Calibri" w:hAnsi="Calibri" w:cs="Calibri"/>
                <w:color w:val="000000"/>
                <w:sz w:val="20"/>
                <w:szCs w:val="20"/>
              </w:rPr>
              <w:t xml:space="preserve">titúciách a </w:t>
            </w:r>
            <w:r w:rsidRPr="0083639B">
              <w:rPr>
                <w:rFonts w:ascii="Calibri" w:hAnsi="Calibri" w:cs="Calibri"/>
                <w:color w:val="000000"/>
                <w:sz w:val="20"/>
                <w:szCs w:val="20"/>
              </w:rPr>
              <w:t>služ</w:t>
            </w:r>
            <w:r w:rsidR="00695D69">
              <w:rPr>
                <w:rFonts w:ascii="Calibri" w:hAnsi="Calibri" w:cs="Calibri"/>
                <w:color w:val="000000"/>
                <w:sz w:val="20"/>
                <w:szCs w:val="20"/>
              </w:rPr>
              <w:t>bá</w:t>
            </w:r>
            <w:r w:rsidRPr="0083639B">
              <w:rPr>
                <w:rFonts w:ascii="Calibri" w:hAnsi="Calibri" w:cs="Calibri"/>
                <w:color w:val="000000"/>
                <w:sz w:val="20"/>
                <w:szCs w:val="20"/>
              </w:rPr>
              <w:t>ch –</w:t>
            </w:r>
            <w:r w:rsidR="00695D69">
              <w:rPr>
                <w:rFonts w:ascii="Calibri" w:hAnsi="Calibri" w:cs="Calibri"/>
                <w:color w:val="000000"/>
                <w:sz w:val="20"/>
                <w:szCs w:val="20"/>
              </w:rPr>
              <w:t xml:space="preserve"> obchod, polí</w:t>
            </w:r>
            <w:r w:rsidRPr="0083639B">
              <w:rPr>
                <w:rFonts w:ascii="Calibri" w:hAnsi="Calibri" w:cs="Calibri"/>
                <w:color w:val="000000"/>
                <w:sz w:val="20"/>
                <w:szCs w:val="20"/>
              </w:rPr>
              <w:t>cia, poš</w:t>
            </w:r>
            <w:r w:rsidR="00695D69">
              <w:rPr>
                <w:rFonts w:ascii="Calibri" w:hAnsi="Calibri" w:cs="Calibri"/>
                <w:color w:val="000000"/>
                <w:sz w:val="20"/>
                <w:szCs w:val="20"/>
              </w:rPr>
              <w:t>ta, leká</w:t>
            </w:r>
            <w:r w:rsidRPr="0083639B">
              <w:rPr>
                <w:rFonts w:ascii="Calibri" w:hAnsi="Calibri" w:cs="Calibri"/>
                <w:color w:val="000000"/>
                <w:sz w:val="20"/>
                <w:szCs w:val="20"/>
              </w:rPr>
              <w:t>rska ambulancia.</w:t>
            </w:r>
          </w:p>
          <w:p w:rsidR="0083639B" w:rsidRPr="0083639B" w:rsidRDefault="0083639B" w:rsidP="0083639B">
            <w:pPr>
              <w:autoSpaceDE w:val="0"/>
              <w:autoSpaceDN w:val="0"/>
              <w:adjustRightInd w:val="0"/>
              <w:rPr>
                <w:rFonts w:ascii="Calibri" w:hAnsi="Calibri" w:cs="Calibri"/>
                <w:color w:val="000000"/>
                <w:sz w:val="20"/>
                <w:szCs w:val="20"/>
              </w:rPr>
            </w:pPr>
            <w:r w:rsidRPr="0083639B">
              <w:rPr>
                <w:rFonts w:ascii="Calibri" w:hAnsi="Calibri" w:cs="Calibri"/>
                <w:color w:val="FF0000"/>
                <w:sz w:val="20"/>
                <w:szCs w:val="20"/>
              </w:rPr>
              <w:t xml:space="preserve">UK-HV - </w:t>
            </w:r>
            <w:r w:rsidR="00695D69">
              <w:rPr>
                <w:rFonts w:ascii="Calibri" w:hAnsi="Calibri" w:cs="Calibri"/>
                <w:color w:val="000000"/>
                <w:sz w:val="20"/>
                <w:szCs w:val="20"/>
              </w:rPr>
              <w:t>Aktí</w:t>
            </w:r>
            <w:r w:rsidRPr="0083639B">
              <w:rPr>
                <w:rFonts w:ascii="Calibri" w:hAnsi="Calibri" w:cs="Calibri"/>
                <w:color w:val="000000"/>
                <w:sz w:val="20"/>
                <w:szCs w:val="20"/>
              </w:rPr>
              <w:t>vne poč</w:t>
            </w:r>
            <w:r w:rsidR="00695D69">
              <w:rPr>
                <w:rFonts w:ascii="Calibri" w:hAnsi="Calibri" w:cs="Calibri"/>
                <w:color w:val="000000"/>
                <w:sz w:val="20"/>
                <w:szCs w:val="20"/>
              </w:rPr>
              <w:t>ú</w:t>
            </w:r>
            <w:r w:rsidRPr="0083639B">
              <w:rPr>
                <w:rFonts w:ascii="Calibri" w:hAnsi="Calibri" w:cs="Calibri"/>
                <w:color w:val="000000"/>
                <w:sz w:val="20"/>
                <w:szCs w:val="20"/>
              </w:rPr>
              <w:t>va hudobne skladby pre deti, piesne</w:t>
            </w:r>
          </w:p>
          <w:p w:rsidR="0083639B" w:rsidRPr="0083639B" w:rsidRDefault="0083639B" w:rsidP="0083639B">
            <w:pPr>
              <w:autoSpaceDE w:val="0"/>
              <w:autoSpaceDN w:val="0"/>
              <w:adjustRightInd w:val="0"/>
              <w:rPr>
                <w:rFonts w:ascii="Calibri" w:hAnsi="Calibri" w:cs="Calibri"/>
                <w:color w:val="000000"/>
                <w:sz w:val="20"/>
                <w:szCs w:val="20"/>
              </w:rPr>
            </w:pPr>
            <w:r w:rsidRPr="0083639B">
              <w:rPr>
                <w:rFonts w:ascii="Calibri" w:hAnsi="Calibri" w:cs="Calibri"/>
                <w:color w:val="000000"/>
                <w:sz w:val="20"/>
                <w:szCs w:val="20"/>
              </w:rPr>
              <w:t>a spev učiteľky.</w:t>
            </w:r>
          </w:p>
          <w:p w:rsidR="0083639B" w:rsidRPr="0083639B" w:rsidRDefault="0083639B" w:rsidP="0083639B">
            <w:pPr>
              <w:autoSpaceDE w:val="0"/>
              <w:autoSpaceDN w:val="0"/>
              <w:adjustRightInd w:val="0"/>
              <w:rPr>
                <w:rFonts w:ascii="Calibri" w:hAnsi="Calibri" w:cs="Calibri"/>
                <w:color w:val="000000"/>
                <w:sz w:val="20"/>
                <w:szCs w:val="20"/>
              </w:rPr>
            </w:pPr>
            <w:r w:rsidRPr="0083639B">
              <w:rPr>
                <w:rFonts w:ascii="Calibri" w:hAnsi="Calibri" w:cs="Calibri"/>
                <w:color w:val="FF0000"/>
                <w:sz w:val="20"/>
                <w:szCs w:val="20"/>
              </w:rPr>
              <w:t xml:space="preserve">ZP - </w:t>
            </w:r>
            <w:r w:rsidR="00695D69">
              <w:rPr>
                <w:rFonts w:ascii="Calibri" w:hAnsi="Calibri" w:cs="Calibri"/>
                <w:color w:val="000000"/>
                <w:sz w:val="20"/>
                <w:szCs w:val="20"/>
              </w:rPr>
              <w:t>Manipuluje s ná</w:t>
            </w:r>
            <w:r w:rsidRPr="0083639B">
              <w:rPr>
                <w:rFonts w:ascii="Calibri" w:hAnsi="Calibri" w:cs="Calibri"/>
                <w:color w:val="000000"/>
                <w:sz w:val="20"/>
                <w:szCs w:val="20"/>
              </w:rPr>
              <w:t>č</w:t>
            </w:r>
            <w:r w:rsidR="00695D69">
              <w:rPr>
                <w:rFonts w:ascii="Calibri" w:hAnsi="Calibri" w:cs="Calibri"/>
                <w:color w:val="000000"/>
                <w:sz w:val="20"/>
                <w:szCs w:val="20"/>
              </w:rPr>
              <w:t>iním: há</w:t>
            </w:r>
            <w:r w:rsidRPr="0083639B">
              <w:rPr>
                <w:rFonts w:ascii="Calibri" w:hAnsi="Calibri" w:cs="Calibri"/>
                <w:color w:val="000000"/>
                <w:sz w:val="20"/>
                <w:szCs w:val="20"/>
              </w:rPr>
              <w:t>dzanie, chytanie,</w:t>
            </w:r>
          </w:p>
          <w:p w:rsidR="0083639B" w:rsidRPr="0083639B" w:rsidRDefault="0083639B" w:rsidP="0083639B">
            <w:pPr>
              <w:spacing w:line="360" w:lineRule="auto"/>
              <w:jc w:val="both"/>
              <w:rPr>
                <w:rFonts w:ascii="Calibri" w:hAnsi="Calibri" w:cs="Calibri"/>
                <w:color w:val="000000"/>
                <w:sz w:val="20"/>
                <w:szCs w:val="20"/>
              </w:rPr>
            </w:pPr>
            <w:r w:rsidRPr="0083639B">
              <w:rPr>
                <w:rFonts w:ascii="Calibri,Bold" w:hAnsi="Calibri,Bold" w:cs="Calibri,Bold"/>
                <w:b/>
                <w:bCs/>
                <w:color w:val="000000"/>
                <w:sz w:val="20"/>
                <w:szCs w:val="20"/>
              </w:rPr>
              <w:t>podávanie,</w:t>
            </w:r>
            <w:r w:rsidR="00695D69">
              <w:rPr>
                <w:rFonts w:ascii="Calibri,Bold" w:hAnsi="Calibri,Bold" w:cs="Calibri,Bold"/>
                <w:b/>
                <w:bCs/>
                <w:color w:val="000000"/>
                <w:sz w:val="20"/>
                <w:szCs w:val="20"/>
              </w:rPr>
              <w:t xml:space="preserve"> </w:t>
            </w:r>
            <w:r w:rsidRPr="0083639B">
              <w:rPr>
                <w:rFonts w:ascii="Calibri,Bold" w:hAnsi="Calibri,Bold" w:cs="Calibri,Bold"/>
                <w:b/>
                <w:bCs/>
                <w:color w:val="000000"/>
                <w:sz w:val="20"/>
                <w:szCs w:val="20"/>
              </w:rPr>
              <w:t>odrážanie</w:t>
            </w:r>
            <w:r w:rsidRPr="0083639B">
              <w:rPr>
                <w:rFonts w:ascii="Calibri" w:hAnsi="Calibri" w:cs="Calibri"/>
                <w:color w:val="000000"/>
                <w:sz w:val="20"/>
                <w:szCs w:val="20"/>
              </w:rPr>
              <w:t xml:space="preserve">, </w:t>
            </w:r>
            <w:r w:rsidRPr="0083639B">
              <w:rPr>
                <w:rFonts w:ascii="Calibri,Bold" w:hAnsi="Calibri,Bold" w:cs="Calibri,Bold"/>
                <w:b/>
                <w:bCs/>
                <w:color w:val="000000"/>
                <w:sz w:val="20"/>
                <w:szCs w:val="20"/>
              </w:rPr>
              <w:t xml:space="preserve">kotúľanie </w:t>
            </w:r>
            <w:r w:rsidRPr="0083639B">
              <w:rPr>
                <w:rFonts w:ascii="Calibri" w:hAnsi="Calibri" w:cs="Calibri"/>
                <w:color w:val="000000"/>
                <w:sz w:val="20"/>
                <w:szCs w:val="20"/>
              </w:rPr>
              <w:t>atď.</w:t>
            </w:r>
          </w:p>
          <w:p w:rsidR="0008636C" w:rsidRPr="005C693A" w:rsidRDefault="0008636C" w:rsidP="0083639B">
            <w:pPr>
              <w:spacing w:line="360" w:lineRule="auto"/>
              <w:jc w:val="both"/>
              <w:rPr>
                <w:rFonts w:ascii="Calibri" w:eastAsia="Calibri" w:hAnsi="Calibri"/>
                <w:sz w:val="20"/>
                <w:szCs w:val="20"/>
              </w:rPr>
            </w:pPr>
          </w:p>
        </w:tc>
        <w:tc>
          <w:tcPr>
            <w:tcW w:w="4213" w:type="dxa"/>
          </w:tcPr>
          <w:p w:rsidR="00802F6E" w:rsidRDefault="00695D69" w:rsidP="00695D69">
            <w:pPr>
              <w:autoSpaceDE w:val="0"/>
              <w:autoSpaceDN w:val="0"/>
              <w:adjustRightInd w:val="0"/>
              <w:rPr>
                <w:rFonts w:ascii="Calibri" w:hAnsi="Calibri" w:cs="Calibri"/>
                <w:color w:val="000000"/>
                <w:sz w:val="20"/>
                <w:szCs w:val="20"/>
              </w:rPr>
            </w:pPr>
            <w:r w:rsidRPr="00695D69">
              <w:rPr>
                <w:rFonts w:ascii="Calibri" w:hAnsi="Calibri" w:cs="Calibri"/>
                <w:color w:val="FF0000"/>
                <w:sz w:val="20"/>
                <w:szCs w:val="20"/>
              </w:rPr>
              <w:lastRenderedPageBreak/>
              <w:t xml:space="preserve">JK – </w:t>
            </w:r>
            <w:r w:rsidRPr="00695D69">
              <w:rPr>
                <w:rFonts w:ascii="Calibri" w:hAnsi="Calibri" w:cs="Calibri"/>
                <w:color w:val="000000"/>
                <w:sz w:val="20"/>
                <w:szCs w:val="20"/>
              </w:rPr>
              <w:t>Na základe ilustrácie rozprava vlastný jednoduchý</w:t>
            </w:r>
            <w:r w:rsidR="00802F6E">
              <w:rPr>
                <w:rFonts w:ascii="Calibri" w:hAnsi="Calibri" w:cs="Calibri"/>
                <w:color w:val="000000"/>
                <w:sz w:val="20"/>
                <w:szCs w:val="20"/>
              </w:rPr>
              <w:t xml:space="preserve"> </w:t>
            </w:r>
          </w:p>
          <w:p w:rsidR="00695D69" w:rsidRPr="00695D69" w:rsidRDefault="00695D69" w:rsidP="00695D69">
            <w:pPr>
              <w:autoSpaceDE w:val="0"/>
              <w:autoSpaceDN w:val="0"/>
              <w:adjustRightInd w:val="0"/>
              <w:rPr>
                <w:rFonts w:ascii="Calibri" w:hAnsi="Calibri" w:cs="Calibri"/>
                <w:color w:val="000000"/>
                <w:sz w:val="20"/>
                <w:szCs w:val="20"/>
              </w:rPr>
            </w:pPr>
            <w:r w:rsidRPr="00695D69">
              <w:rPr>
                <w:rFonts w:ascii="Calibri" w:hAnsi="Calibri" w:cs="Calibri"/>
                <w:color w:val="000000"/>
                <w:sz w:val="20"/>
                <w:szCs w:val="20"/>
              </w:rPr>
              <w:t>príbeh.</w:t>
            </w:r>
          </w:p>
          <w:p w:rsidR="00695D69" w:rsidRPr="00695D69" w:rsidRDefault="00695D69" w:rsidP="00695D69">
            <w:pPr>
              <w:autoSpaceDE w:val="0"/>
              <w:autoSpaceDN w:val="0"/>
              <w:adjustRightInd w:val="0"/>
              <w:rPr>
                <w:rFonts w:ascii="Calibri" w:hAnsi="Calibri" w:cs="Calibri"/>
                <w:color w:val="000000"/>
                <w:sz w:val="20"/>
                <w:szCs w:val="20"/>
              </w:rPr>
            </w:pPr>
            <w:r w:rsidRPr="00695D69">
              <w:rPr>
                <w:rFonts w:ascii="Calibri" w:hAnsi="Calibri" w:cs="Calibri"/>
                <w:color w:val="FF0000"/>
                <w:sz w:val="20"/>
                <w:szCs w:val="20"/>
              </w:rPr>
              <w:t xml:space="preserve">JK – </w:t>
            </w:r>
            <w:r w:rsidRPr="00695D69">
              <w:rPr>
                <w:rFonts w:ascii="Calibri" w:hAnsi="Calibri" w:cs="Calibri"/>
                <w:color w:val="000000"/>
                <w:sz w:val="20"/>
                <w:szCs w:val="20"/>
              </w:rPr>
              <w:t>Rozčlení zvolene slova na slabiky.</w:t>
            </w:r>
          </w:p>
          <w:p w:rsidR="00695D69" w:rsidRPr="00695D69" w:rsidRDefault="00695D69" w:rsidP="00695D69">
            <w:pPr>
              <w:autoSpaceDE w:val="0"/>
              <w:autoSpaceDN w:val="0"/>
              <w:adjustRightInd w:val="0"/>
              <w:rPr>
                <w:rFonts w:ascii="Calibri" w:hAnsi="Calibri" w:cs="Calibri"/>
                <w:color w:val="000000"/>
                <w:sz w:val="20"/>
                <w:szCs w:val="20"/>
              </w:rPr>
            </w:pPr>
            <w:r w:rsidRPr="00695D69">
              <w:rPr>
                <w:rFonts w:ascii="Calibri" w:hAnsi="Calibri" w:cs="Calibri"/>
                <w:color w:val="FF0000"/>
                <w:sz w:val="20"/>
                <w:szCs w:val="20"/>
              </w:rPr>
              <w:lastRenderedPageBreak/>
              <w:t xml:space="preserve">MI – </w:t>
            </w:r>
            <w:r w:rsidRPr="00695D69">
              <w:rPr>
                <w:rFonts w:ascii="Calibri" w:hAnsi="Calibri" w:cs="Calibri"/>
                <w:color w:val="000000"/>
                <w:sz w:val="20"/>
                <w:szCs w:val="20"/>
              </w:rPr>
              <w:t>V obore do 10 vytvorí skupinu predpísaných objektov</w:t>
            </w:r>
          </w:p>
          <w:p w:rsidR="00695D69" w:rsidRPr="00695D69" w:rsidRDefault="00695D69" w:rsidP="00695D69">
            <w:pPr>
              <w:autoSpaceDE w:val="0"/>
              <w:autoSpaceDN w:val="0"/>
              <w:adjustRightInd w:val="0"/>
              <w:rPr>
                <w:rFonts w:ascii="Calibri" w:hAnsi="Calibri" w:cs="Calibri"/>
                <w:color w:val="000000"/>
                <w:sz w:val="20"/>
                <w:szCs w:val="20"/>
              </w:rPr>
            </w:pPr>
            <w:r w:rsidRPr="00695D69">
              <w:rPr>
                <w:rFonts w:ascii="Calibri" w:hAnsi="Calibri" w:cs="Calibri"/>
                <w:color w:val="000000"/>
                <w:sz w:val="20"/>
                <w:szCs w:val="20"/>
              </w:rPr>
              <w:t>s určeným počtom</w:t>
            </w:r>
          </w:p>
          <w:p w:rsidR="00695D69" w:rsidRPr="00695D69" w:rsidRDefault="00695D69" w:rsidP="00695D69">
            <w:pPr>
              <w:autoSpaceDE w:val="0"/>
              <w:autoSpaceDN w:val="0"/>
              <w:adjustRightInd w:val="0"/>
              <w:rPr>
                <w:rFonts w:ascii="Calibri" w:hAnsi="Calibri" w:cs="Calibri"/>
                <w:color w:val="000000"/>
                <w:sz w:val="20"/>
                <w:szCs w:val="20"/>
              </w:rPr>
            </w:pPr>
            <w:r w:rsidRPr="00695D69">
              <w:rPr>
                <w:rFonts w:ascii="Calibri" w:hAnsi="Calibri" w:cs="Calibri"/>
                <w:color w:val="FF0000"/>
                <w:sz w:val="20"/>
                <w:szCs w:val="20"/>
              </w:rPr>
              <w:t xml:space="preserve">ČP – </w:t>
            </w:r>
            <w:r w:rsidRPr="00695D69">
              <w:rPr>
                <w:rFonts w:ascii="Calibri" w:hAnsi="Calibri" w:cs="Calibri"/>
                <w:color w:val="000000"/>
                <w:sz w:val="20"/>
                <w:szCs w:val="20"/>
              </w:rPr>
              <w:t>Uvedie potravinový a technicky úžitok niektorých</w:t>
            </w:r>
          </w:p>
          <w:p w:rsidR="00695D69" w:rsidRPr="00695D69" w:rsidRDefault="00695D69" w:rsidP="00695D69">
            <w:pPr>
              <w:autoSpaceDE w:val="0"/>
              <w:autoSpaceDN w:val="0"/>
              <w:adjustRightInd w:val="0"/>
              <w:rPr>
                <w:rFonts w:ascii="Calibri" w:hAnsi="Calibri" w:cs="Calibri"/>
                <w:color w:val="000000"/>
                <w:sz w:val="20"/>
                <w:szCs w:val="20"/>
              </w:rPr>
            </w:pPr>
            <w:r w:rsidRPr="00695D69">
              <w:rPr>
                <w:rFonts w:ascii="Calibri" w:hAnsi="Calibri" w:cs="Calibri"/>
                <w:color w:val="000000"/>
                <w:sz w:val="20"/>
                <w:szCs w:val="20"/>
              </w:rPr>
              <w:t>úžitkových rastlín a hub.</w:t>
            </w:r>
          </w:p>
          <w:p w:rsidR="00695D69" w:rsidRPr="00695D69" w:rsidRDefault="00695D69" w:rsidP="00695D69">
            <w:pPr>
              <w:autoSpaceDE w:val="0"/>
              <w:autoSpaceDN w:val="0"/>
              <w:adjustRightInd w:val="0"/>
              <w:rPr>
                <w:rFonts w:ascii="Calibri" w:hAnsi="Calibri" w:cs="Calibri"/>
                <w:color w:val="000000"/>
                <w:sz w:val="20"/>
                <w:szCs w:val="20"/>
              </w:rPr>
            </w:pPr>
            <w:r w:rsidRPr="00695D69">
              <w:rPr>
                <w:rFonts w:ascii="Calibri" w:hAnsi="Calibri" w:cs="Calibri"/>
                <w:color w:val="FF0000"/>
                <w:sz w:val="20"/>
                <w:szCs w:val="20"/>
              </w:rPr>
              <w:t xml:space="preserve">ČSP – </w:t>
            </w:r>
            <w:r w:rsidRPr="00695D69">
              <w:rPr>
                <w:rFonts w:ascii="Calibri" w:hAnsi="Calibri" w:cs="Calibri"/>
                <w:color w:val="000000"/>
                <w:sz w:val="20"/>
                <w:szCs w:val="20"/>
              </w:rPr>
              <w:t>Identifikuje suroviny potrebne na prípravu</w:t>
            </w:r>
          </w:p>
          <w:p w:rsidR="00695D69" w:rsidRPr="00695D69" w:rsidRDefault="00695D69" w:rsidP="00695D69">
            <w:pPr>
              <w:autoSpaceDE w:val="0"/>
              <w:autoSpaceDN w:val="0"/>
              <w:adjustRightInd w:val="0"/>
              <w:rPr>
                <w:rFonts w:ascii="Calibri" w:hAnsi="Calibri" w:cs="Calibri"/>
                <w:color w:val="000000"/>
                <w:sz w:val="20"/>
                <w:szCs w:val="20"/>
              </w:rPr>
            </w:pPr>
            <w:r w:rsidRPr="00695D69">
              <w:rPr>
                <w:rFonts w:ascii="Calibri" w:hAnsi="Calibri" w:cs="Calibri"/>
                <w:color w:val="000000"/>
                <w:sz w:val="20"/>
                <w:szCs w:val="20"/>
              </w:rPr>
              <w:t>niektorých vybraných bežne používaných výrobkov.</w:t>
            </w:r>
          </w:p>
          <w:p w:rsidR="00695D69" w:rsidRPr="00695D69" w:rsidRDefault="00695D69" w:rsidP="00695D69">
            <w:pPr>
              <w:autoSpaceDE w:val="0"/>
              <w:autoSpaceDN w:val="0"/>
              <w:adjustRightInd w:val="0"/>
              <w:rPr>
                <w:rFonts w:ascii="Calibri" w:hAnsi="Calibri" w:cs="Calibri"/>
                <w:color w:val="000000"/>
                <w:sz w:val="20"/>
                <w:szCs w:val="20"/>
              </w:rPr>
            </w:pPr>
            <w:r w:rsidRPr="00695D69">
              <w:rPr>
                <w:rFonts w:ascii="Calibri" w:hAnsi="Calibri" w:cs="Calibri"/>
                <w:color w:val="FF0000"/>
                <w:sz w:val="20"/>
                <w:szCs w:val="20"/>
              </w:rPr>
              <w:t xml:space="preserve">UK-VV - </w:t>
            </w:r>
            <w:r w:rsidRPr="00695D69">
              <w:rPr>
                <w:rFonts w:ascii="Calibri" w:hAnsi="Calibri" w:cs="Calibri"/>
                <w:color w:val="000000"/>
                <w:sz w:val="20"/>
                <w:szCs w:val="20"/>
              </w:rPr>
              <w:t>Farebne vyjadruje zážitok z hudby (zvuku).</w:t>
            </w:r>
          </w:p>
          <w:p w:rsidR="00695D69" w:rsidRPr="00695D69" w:rsidRDefault="00695D69" w:rsidP="00695D69">
            <w:pPr>
              <w:autoSpaceDE w:val="0"/>
              <w:autoSpaceDN w:val="0"/>
              <w:adjustRightInd w:val="0"/>
              <w:rPr>
                <w:rFonts w:ascii="Calibri" w:hAnsi="Calibri" w:cs="Calibri"/>
                <w:color w:val="000000"/>
                <w:sz w:val="20"/>
                <w:szCs w:val="20"/>
              </w:rPr>
            </w:pPr>
            <w:r w:rsidRPr="00695D69">
              <w:rPr>
                <w:rFonts w:ascii="Calibri" w:hAnsi="Calibri" w:cs="Calibri"/>
                <w:color w:val="000000"/>
                <w:sz w:val="20"/>
                <w:szCs w:val="20"/>
              </w:rPr>
              <w:t>Pomenuje základný chuťový vnem.</w:t>
            </w:r>
          </w:p>
          <w:p w:rsidR="00FA5B3B" w:rsidRDefault="00695D69" w:rsidP="00695D69">
            <w:pPr>
              <w:spacing w:line="360" w:lineRule="auto"/>
              <w:jc w:val="both"/>
              <w:rPr>
                <w:rFonts w:ascii="Calibri" w:hAnsi="Calibri" w:cs="Calibri"/>
                <w:color w:val="000000"/>
                <w:sz w:val="20"/>
                <w:szCs w:val="20"/>
              </w:rPr>
            </w:pPr>
            <w:r w:rsidRPr="00695D69">
              <w:rPr>
                <w:rFonts w:ascii="Calibri" w:hAnsi="Calibri" w:cs="Calibri"/>
                <w:color w:val="FF0000"/>
                <w:sz w:val="20"/>
                <w:szCs w:val="20"/>
              </w:rPr>
              <w:t xml:space="preserve">UK-HV - </w:t>
            </w:r>
            <w:r w:rsidR="00FA5B3B">
              <w:rPr>
                <w:rFonts w:ascii="Calibri" w:hAnsi="Calibri" w:cs="Calibri"/>
                <w:color w:val="000000"/>
                <w:sz w:val="20"/>
                <w:szCs w:val="20"/>
              </w:rPr>
              <w:t>Spieva piesne a riekanky.</w:t>
            </w:r>
          </w:p>
          <w:p w:rsidR="00695D69" w:rsidRPr="00FA5B3B" w:rsidRDefault="00695D69" w:rsidP="00695D69">
            <w:pPr>
              <w:spacing w:line="360" w:lineRule="auto"/>
              <w:jc w:val="both"/>
              <w:rPr>
                <w:rFonts w:ascii="Calibri" w:hAnsi="Calibri" w:cs="Calibri"/>
                <w:color w:val="000000"/>
                <w:sz w:val="20"/>
                <w:szCs w:val="20"/>
              </w:rPr>
            </w:pPr>
            <w:r w:rsidRPr="00695D69">
              <w:rPr>
                <w:rFonts w:ascii="Calibri" w:hAnsi="Calibri" w:cs="Calibri"/>
                <w:color w:val="FF0000"/>
                <w:sz w:val="20"/>
                <w:szCs w:val="20"/>
              </w:rPr>
              <w:t xml:space="preserve">ZP - </w:t>
            </w:r>
            <w:r w:rsidRPr="00695D69">
              <w:rPr>
                <w:rFonts w:ascii="Calibri" w:hAnsi="Calibri" w:cs="Calibri"/>
                <w:color w:val="000000"/>
                <w:sz w:val="20"/>
                <w:szCs w:val="20"/>
              </w:rPr>
              <w:t>Uvádza príklady zdravej a nezdravej výživy.</w:t>
            </w:r>
          </w:p>
        </w:tc>
      </w:tr>
    </w:tbl>
    <w:p w:rsidR="002759C2" w:rsidRDefault="00B364AB" w:rsidP="002759C2">
      <w:pPr>
        <w:rPr>
          <w:b/>
          <w:bCs/>
          <w:color w:val="000000"/>
          <w:sz w:val="20"/>
          <w:szCs w:val="20"/>
        </w:rPr>
      </w:pPr>
      <w:r w:rsidRPr="005C693A">
        <w:rPr>
          <w:b/>
          <w:bCs/>
          <w:color w:val="000000"/>
          <w:sz w:val="20"/>
          <w:szCs w:val="20"/>
        </w:rPr>
        <w:lastRenderedPageBreak/>
        <w:t xml:space="preserve">          </w:t>
      </w:r>
    </w:p>
    <w:p w:rsidR="002759C2" w:rsidRPr="00184E67" w:rsidRDefault="00184E67" w:rsidP="002759C2">
      <w:pPr>
        <w:rPr>
          <w:b/>
          <w:u w:val="single"/>
        </w:rPr>
      </w:pPr>
      <w:r w:rsidRPr="00184E67">
        <w:rPr>
          <w:b/>
          <w:bCs/>
          <w:color w:val="000000"/>
          <w:u w:val="single"/>
        </w:rPr>
        <w:t xml:space="preserve">Odporúčané </w:t>
      </w:r>
      <w:r w:rsidR="00B364AB" w:rsidRPr="00184E67">
        <w:rPr>
          <w:b/>
          <w:bCs/>
          <w:color w:val="000000"/>
          <w:u w:val="single"/>
        </w:rPr>
        <w:t xml:space="preserve"> </w:t>
      </w:r>
      <w:r w:rsidRPr="00184E67">
        <w:rPr>
          <w:b/>
          <w:u w:val="single"/>
        </w:rPr>
        <w:t>s</w:t>
      </w:r>
      <w:r w:rsidR="002759C2" w:rsidRPr="00184E67">
        <w:rPr>
          <w:b/>
          <w:u w:val="single"/>
        </w:rPr>
        <w:t>tratégie výchovno – vzdelávacej činnosti</w:t>
      </w:r>
      <w:r>
        <w:rPr>
          <w:b/>
          <w:u w:val="single"/>
        </w:rPr>
        <w:t xml:space="preserve"> k danému tematickému celku:</w:t>
      </w:r>
    </w:p>
    <w:p w:rsidR="002759C2" w:rsidRDefault="002759C2" w:rsidP="0036609E">
      <w:pPr>
        <w:numPr>
          <w:ilvl w:val="0"/>
          <w:numId w:val="13"/>
        </w:numPr>
        <w:rPr>
          <w:b/>
          <w:sz w:val="20"/>
          <w:szCs w:val="20"/>
        </w:rPr>
      </w:pPr>
      <w:r>
        <w:rPr>
          <w:sz w:val="20"/>
          <w:szCs w:val="20"/>
        </w:rPr>
        <w:t>verbálne a neverbálne komunikovanie v rannom kruhu</w:t>
      </w:r>
    </w:p>
    <w:p w:rsidR="002759C2" w:rsidRDefault="002759C2" w:rsidP="0036609E">
      <w:pPr>
        <w:numPr>
          <w:ilvl w:val="0"/>
          <w:numId w:val="13"/>
        </w:numPr>
        <w:rPr>
          <w:rFonts w:ascii="TimesNewRomanPSMT" w:hAnsi="TimesNewRomanPSMT" w:cs="TimesNewRomanPSMT"/>
          <w:sz w:val="20"/>
          <w:szCs w:val="20"/>
        </w:rPr>
      </w:pPr>
      <w:r>
        <w:rPr>
          <w:sz w:val="20"/>
          <w:szCs w:val="20"/>
        </w:rPr>
        <w:t xml:space="preserve">pohyb a relaxačné cvičenia, </w:t>
      </w:r>
      <w:r>
        <w:rPr>
          <w:rFonts w:ascii="TimesNewRomanPSMT" w:hAnsi="TimesNewRomanPSMT" w:cs="TimesNewRomanPSMT"/>
          <w:sz w:val="20"/>
          <w:szCs w:val="20"/>
        </w:rPr>
        <w:t xml:space="preserve">zdravotne zamerané </w:t>
      </w:r>
      <w:r>
        <w:rPr>
          <w:rFonts w:ascii="TimesNewRoman" w:eastAsia="TimesNewRoman" w:hAnsi="TimesNewRomanPSMT" w:cs="TimesNewRoman"/>
          <w:sz w:val="20"/>
          <w:szCs w:val="20"/>
        </w:rPr>
        <w:t>č</w:t>
      </w:r>
      <w:r>
        <w:rPr>
          <w:rFonts w:ascii="TimesNewRomanPSMT" w:hAnsi="TimesNewRomanPSMT" w:cs="TimesNewRomanPSMT"/>
          <w:sz w:val="20"/>
          <w:szCs w:val="20"/>
        </w:rPr>
        <w:t>innosti – vyrovnávanie, pre</w:t>
      </w:r>
      <w:r>
        <w:rPr>
          <w:rFonts w:ascii="TimesNewRoman" w:eastAsia="TimesNewRoman" w:hAnsi="TimesNewRomanPSMT" w:cs="TimesNewRoman"/>
          <w:sz w:val="20"/>
          <w:szCs w:val="20"/>
        </w:rPr>
        <w:t>ť</w:t>
      </w:r>
      <w:r>
        <w:rPr>
          <w:rFonts w:ascii="TimesNewRomanPSMT" w:hAnsi="TimesNewRomanPSMT" w:cs="TimesNewRomanPSMT"/>
          <w:sz w:val="20"/>
          <w:szCs w:val="20"/>
        </w:rPr>
        <w:t>ahovanie, dychové cvi</w:t>
      </w:r>
      <w:r>
        <w:rPr>
          <w:rFonts w:ascii="TimesNewRoman" w:eastAsia="TimesNewRoman" w:hAnsi="TimesNewRomanPSMT" w:cs="TimesNewRoman"/>
          <w:sz w:val="20"/>
          <w:szCs w:val="20"/>
        </w:rPr>
        <w:t>č</w:t>
      </w:r>
      <w:r>
        <w:rPr>
          <w:rFonts w:ascii="TimesNewRomanPSMT" w:hAnsi="TimesNewRomanPSMT" w:cs="TimesNewRomanPSMT"/>
          <w:sz w:val="20"/>
          <w:szCs w:val="20"/>
        </w:rPr>
        <w:t>enia</w:t>
      </w:r>
    </w:p>
    <w:p w:rsidR="002759C2" w:rsidRDefault="002759C2" w:rsidP="0036609E">
      <w:pPr>
        <w:numPr>
          <w:ilvl w:val="0"/>
          <w:numId w:val="13"/>
        </w:numPr>
        <w:rPr>
          <w:color w:val="000000"/>
          <w:sz w:val="20"/>
          <w:szCs w:val="20"/>
        </w:rPr>
      </w:pPr>
      <w:r>
        <w:rPr>
          <w:sz w:val="20"/>
          <w:szCs w:val="20"/>
        </w:rPr>
        <w:t xml:space="preserve">grafomotorické cvičenia,  riešenie pracovných listov                                                                                                                                    </w:t>
      </w:r>
    </w:p>
    <w:p w:rsidR="002759C2" w:rsidRDefault="002759C2" w:rsidP="0036609E">
      <w:pPr>
        <w:numPr>
          <w:ilvl w:val="0"/>
          <w:numId w:val="13"/>
        </w:numPr>
        <w:rPr>
          <w:color w:val="000000"/>
          <w:sz w:val="20"/>
          <w:szCs w:val="20"/>
        </w:rPr>
      </w:pPr>
      <w:r>
        <w:rPr>
          <w:color w:val="000000"/>
          <w:sz w:val="20"/>
          <w:szCs w:val="20"/>
        </w:rPr>
        <w:t>pracovné činnosti, kreslenie, maľovanie, modelovanie</w:t>
      </w:r>
    </w:p>
    <w:p w:rsidR="002759C2" w:rsidRDefault="002759C2" w:rsidP="0036609E">
      <w:pPr>
        <w:numPr>
          <w:ilvl w:val="0"/>
          <w:numId w:val="13"/>
        </w:numPr>
        <w:autoSpaceDE w:val="0"/>
        <w:autoSpaceDN w:val="0"/>
        <w:adjustRightInd w:val="0"/>
        <w:rPr>
          <w:sz w:val="20"/>
          <w:szCs w:val="20"/>
        </w:rPr>
      </w:pPr>
      <w:r>
        <w:rPr>
          <w:sz w:val="20"/>
          <w:szCs w:val="20"/>
        </w:rPr>
        <w:t>artikula</w:t>
      </w:r>
      <w:r>
        <w:rPr>
          <w:rFonts w:eastAsia="TimesNewRoman"/>
          <w:sz w:val="20"/>
          <w:szCs w:val="20"/>
        </w:rPr>
        <w:t>č</w:t>
      </w:r>
      <w:r>
        <w:rPr>
          <w:sz w:val="20"/>
          <w:szCs w:val="20"/>
        </w:rPr>
        <w:t>né, re</w:t>
      </w:r>
      <w:r>
        <w:rPr>
          <w:rFonts w:eastAsia="TimesNewRoman"/>
          <w:sz w:val="20"/>
          <w:szCs w:val="20"/>
        </w:rPr>
        <w:t>č</w:t>
      </w:r>
      <w:r>
        <w:rPr>
          <w:sz w:val="20"/>
          <w:szCs w:val="20"/>
        </w:rPr>
        <w:t>ové, sluchové a rytmické hry, hry so slovami</w:t>
      </w:r>
    </w:p>
    <w:p w:rsidR="002759C2" w:rsidRDefault="002759C2" w:rsidP="0036609E">
      <w:pPr>
        <w:numPr>
          <w:ilvl w:val="0"/>
          <w:numId w:val="13"/>
        </w:numPr>
        <w:autoSpaceDE w:val="0"/>
        <w:autoSpaceDN w:val="0"/>
        <w:adjustRightInd w:val="0"/>
        <w:rPr>
          <w:sz w:val="20"/>
          <w:szCs w:val="20"/>
        </w:rPr>
      </w:pPr>
      <w:r>
        <w:rPr>
          <w:color w:val="000000"/>
          <w:sz w:val="20"/>
          <w:szCs w:val="20"/>
        </w:rPr>
        <w:t xml:space="preserve">rozvíjanie matematických predstáv pri manipulácii s predmetmi a ich </w:t>
      </w:r>
      <w:r>
        <w:rPr>
          <w:sz w:val="20"/>
          <w:szCs w:val="20"/>
        </w:rPr>
        <w:t>v edukačných aktivitách</w:t>
      </w:r>
    </w:p>
    <w:p w:rsidR="002759C2" w:rsidRDefault="002759C2" w:rsidP="0036609E">
      <w:pPr>
        <w:numPr>
          <w:ilvl w:val="0"/>
          <w:numId w:val="13"/>
        </w:numPr>
        <w:jc w:val="both"/>
        <w:rPr>
          <w:sz w:val="20"/>
          <w:szCs w:val="20"/>
        </w:rPr>
      </w:pPr>
      <w:r>
        <w:rPr>
          <w:color w:val="000000"/>
          <w:sz w:val="20"/>
          <w:szCs w:val="20"/>
        </w:rPr>
        <w:t>spievanie, rytmizovanie piesní, počúvanie hudby, rytmické hry, hranie na detské hudobné nástroje</w:t>
      </w:r>
      <w:r>
        <w:rPr>
          <w:sz w:val="20"/>
          <w:szCs w:val="20"/>
        </w:rPr>
        <w:t xml:space="preserve"> </w:t>
      </w:r>
    </w:p>
    <w:p w:rsidR="002759C2" w:rsidRDefault="002759C2" w:rsidP="0036609E">
      <w:pPr>
        <w:numPr>
          <w:ilvl w:val="0"/>
          <w:numId w:val="13"/>
        </w:numPr>
        <w:jc w:val="both"/>
        <w:rPr>
          <w:sz w:val="20"/>
          <w:szCs w:val="20"/>
        </w:rPr>
      </w:pPr>
      <w:r>
        <w:rPr>
          <w:sz w:val="20"/>
          <w:szCs w:val="20"/>
        </w:rPr>
        <w:t>diskusia, rozhovor, učenie riešením, priraďovanie</w:t>
      </w:r>
    </w:p>
    <w:p w:rsidR="002759C2" w:rsidRDefault="002759C2" w:rsidP="0036609E">
      <w:pPr>
        <w:numPr>
          <w:ilvl w:val="0"/>
          <w:numId w:val="13"/>
        </w:numPr>
        <w:jc w:val="both"/>
        <w:rPr>
          <w:sz w:val="20"/>
          <w:szCs w:val="20"/>
        </w:rPr>
      </w:pPr>
      <w:r>
        <w:rPr>
          <w:color w:val="000000"/>
          <w:sz w:val="20"/>
          <w:szCs w:val="20"/>
        </w:rPr>
        <w:t>námetové, konštruktívne, dramatické, didaktické hry, hry s pexesom</w:t>
      </w:r>
    </w:p>
    <w:p w:rsidR="002759C2" w:rsidRDefault="002759C2" w:rsidP="0036609E">
      <w:pPr>
        <w:numPr>
          <w:ilvl w:val="0"/>
          <w:numId w:val="13"/>
        </w:numPr>
        <w:rPr>
          <w:sz w:val="20"/>
          <w:szCs w:val="20"/>
        </w:rPr>
      </w:pPr>
      <w:r>
        <w:rPr>
          <w:color w:val="000000"/>
          <w:sz w:val="20"/>
          <w:szCs w:val="20"/>
        </w:rPr>
        <w:t xml:space="preserve">prirodzené poznávanie rozdielnosti prírody, turistická vychádzka, zbieranie prírodnín, </w:t>
      </w:r>
      <w:r>
        <w:rPr>
          <w:sz w:val="20"/>
          <w:szCs w:val="20"/>
        </w:rPr>
        <w:t>vychádzky v okolí MŠ</w:t>
      </w:r>
    </w:p>
    <w:p w:rsidR="002759C2" w:rsidRDefault="002759C2" w:rsidP="0036609E">
      <w:pPr>
        <w:numPr>
          <w:ilvl w:val="0"/>
          <w:numId w:val="13"/>
        </w:numPr>
        <w:jc w:val="both"/>
        <w:rPr>
          <w:sz w:val="20"/>
          <w:szCs w:val="20"/>
        </w:rPr>
      </w:pPr>
      <w:r>
        <w:rPr>
          <w:sz w:val="20"/>
          <w:szCs w:val="20"/>
        </w:rPr>
        <w:t>rozhovor o mne, mojej rodine, hračkách a o meste kde žijem,  samostatná práca s knihou</w:t>
      </w:r>
    </w:p>
    <w:p w:rsidR="002759C2" w:rsidRDefault="002759C2" w:rsidP="0036609E">
      <w:pPr>
        <w:numPr>
          <w:ilvl w:val="0"/>
          <w:numId w:val="13"/>
        </w:numPr>
        <w:autoSpaceDE w:val="0"/>
        <w:autoSpaceDN w:val="0"/>
        <w:adjustRightInd w:val="0"/>
        <w:rPr>
          <w:sz w:val="18"/>
          <w:szCs w:val="18"/>
        </w:rPr>
      </w:pPr>
      <w:r>
        <w:rPr>
          <w:color w:val="000000"/>
          <w:sz w:val="20"/>
          <w:szCs w:val="20"/>
        </w:rPr>
        <w:t>pomenovávanie, triedenie, usporiadanie, rozprávanie, opis, vystrihovanie, nácvik básní, piesní, návšteva knižnice</w:t>
      </w:r>
    </w:p>
    <w:p w:rsidR="002759C2" w:rsidRPr="00C66818" w:rsidRDefault="002759C2" w:rsidP="0036609E">
      <w:pPr>
        <w:numPr>
          <w:ilvl w:val="0"/>
          <w:numId w:val="13"/>
        </w:numPr>
        <w:autoSpaceDE w:val="0"/>
        <w:autoSpaceDN w:val="0"/>
        <w:adjustRightInd w:val="0"/>
        <w:rPr>
          <w:b/>
          <w:bCs/>
          <w:sz w:val="20"/>
          <w:szCs w:val="20"/>
          <w:u w:val="single"/>
        </w:rPr>
      </w:pPr>
      <w:r w:rsidRPr="00C66818">
        <w:rPr>
          <w:color w:val="000000"/>
          <w:sz w:val="20"/>
          <w:szCs w:val="20"/>
        </w:rPr>
        <w:t>vyčítanky, riekanky, obrázkové čítanie, počúvanie rozprávok, hry so slovami, práca s knihou, jazykové chvíľky...</w:t>
      </w:r>
      <w:r w:rsidRPr="00C66818">
        <w:rPr>
          <w:sz w:val="20"/>
          <w:szCs w:val="20"/>
        </w:rPr>
        <w:t xml:space="preserve">    </w:t>
      </w:r>
    </w:p>
    <w:p w:rsidR="002759C2" w:rsidRDefault="00C66818" w:rsidP="0036609E">
      <w:pPr>
        <w:numPr>
          <w:ilvl w:val="0"/>
          <w:numId w:val="13"/>
        </w:numPr>
        <w:jc w:val="both"/>
        <w:rPr>
          <w:sz w:val="20"/>
          <w:szCs w:val="20"/>
        </w:rPr>
      </w:pPr>
      <w:r>
        <w:rPr>
          <w:sz w:val="20"/>
          <w:szCs w:val="20"/>
        </w:rPr>
        <w:t>obrázkovo-</w:t>
      </w:r>
      <w:r w:rsidR="002759C2">
        <w:rPr>
          <w:sz w:val="20"/>
          <w:szCs w:val="20"/>
        </w:rPr>
        <w:t>pojmová mapa:</w:t>
      </w:r>
      <w:r>
        <w:rPr>
          <w:sz w:val="20"/>
          <w:szCs w:val="20"/>
        </w:rPr>
        <w:t xml:space="preserve"> zdravé a nezdravé stravovanie</w:t>
      </w:r>
    </w:p>
    <w:p w:rsidR="0004141E" w:rsidRDefault="0004141E" w:rsidP="0004141E">
      <w:pPr>
        <w:ind w:left="360"/>
        <w:jc w:val="both"/>
        <w:rPr>
          <w:sz w:val="20"/>
          <w:szCs w:val="20"/>
        </w:rPr>
      </w:pPr>
    </w:p>
    <w:p w:rsidR="002759C2" w:rsidRPr="0004141E" w:rsidRDefault="00184E67" w:rsidP="0004141E">
      <w:pPr>
        <w:autoSpaceDE w:val="0"/>
        <w:autoSpaceDN w:val="0"/>
        <w:adjustRightInd w:val="0"/>
        <w:rPr>
          <w:b/>
          <w:bCs/>
          <w:u w:val="single"/>
        </w:rPr>
      </w:pPr>
      <w:r w:rsidRPr="0004141E">
        <w:rPr>
          <w:b/>
          <w:u w:val="single"/>
        </w:rPr>
        <w:t xml:space="preserve">Odporúčané </w:t>
      </w:r>
      <w:r w:rsidR="002759C2" w:rsidRPr="0004141E">
        <w:rPr>
          <w:b/>
          <w:u w:val="single"/>
        </w:rPr>
        <w:t xml:space="preserve"> </w:t>
      </w:r>
      <w:r w:rsidRPr="0004141E">
        <w:rPr>
          <w:b/>
          <w:bCs/>
          <w:u w:val="single"/>
        </w:rPr>
        <w:t>u</w:t>
      </w:r>
      <w:r w:rsidR="002759C2" w:rsidRPr="0004141E">
        <w:rPr>
          <w:b/>
          <w:bCs/>
          <w:u w:val="single"/>
        </w:rPr>
        <w:t>čebné zdroje</w:t>
      </w:r>
      <w:r w:rsidRPr="0004141E">
        <w:rPr>
          <w:b/>
          <w:bCs/>
          <w:u w:val="single"/>
        </w:rPr>
        <w:t xml:space="preserve"> k danému tematickému celku:</w:t>
      </w:r>
    </w:p>
    <w:p w:rsidR="002759C2" w:rsidRDefault="002759C2" w:rsidP="0036609E">
      <w:pPr>
        <w:numPr>
          <w:ilvl w:val="0"/>
          <w:numId w:val="13"/>
        </w:numPr>
        <w:autoSpaceDE w:val="0"/>
        <w:autoSpaceDN w:val="0"/>
        <w:adjustRightInd w:val="0"/>
        <w:rPr>
          <w:b/>
          <w:bCs/>
          <w:sz w:val="20"/>
          <w:szCs w:val="20"/>
        </w:rPr>
      </w:pPr>
      <w:r>
        <w:rPr>
          <w:sz w:val="20"/>
          <w:szCs w:val="20"/>
        </w:rPr>
        <w:t>pracovné listy na rozvíjanie matematickej gramotnosti, grafomotorických zručností</w:t>
      </w:r>
    </w:p>
    <w:p w:rsidR="002759C2" w:rsidRDefault="002759C2" w:rsidP="0036609E">
      <w:pPr>
        <w:numPr>
          <w:ilvl w:val="0"/>
          <w:numId w:val="13"/>
        </w:numPr>
        <w:autoSpaceDE w:val="0"/>
        <w:autoSpaceDN w:val="0"/>
        <w:adjustRightInd w:val="0"/>
        <w:rPr>
          <w:sz w:val="20"/>
          <w:szCs w:val="20"/>
        </w:rPr>
      </w:pPr>
      <w:r>
        <w:rPr>
          <w:sz w:val="20"/>
          <w:szCs w:val="20"/>
        </w:rPr>
        <w:lastRenderedPageBreak/>
        <w:t>výtvarný, prírodný, technický, odpadový materiál</w:t>
      </w:r>
    </w:p>
    <w:p w:rsidR="002759C2" w:rsidRDefault="002759C2" w:rsidP="0036609E">
      <w:pPr>
        <w:numPr>
          <w:ilvl w:val="0"/>
          <w:numId w:val="13"/>
        </w:numPr>
        <w:autoSpaceDE w:val="0"/>
        <w:autoSpaceDN w:val="0"/>
        <w:adjustRightInd w:val="0"/>
        <w:rPr>
          <w:sz w:val="20"/>
          <w:szCs w:val="20"/>
        </w:rPr>
      </w:pPr>
      <w:r>
        <w:rPr>
          <w:sz w:val="20"/>
          <w:szCs w:val="20"/>
        </w:rPr>
        <w:t xml:space="preserve">detská literatúra: </w:t>
      </w:r>
      <w:r>
        <w:rPr>
          <w:rFonts w:eastAsia="TimesNewRoman"/>
          <w:sz w:val="20"/>
          <w:szCs w:val="20"/>
        </w:rPr>
        <w:t>ľ</w:t>
      </w:r>
      <w:r>
        <w:rPr>
          <w:sz w:val="20"/>
          <w:szCs w:val="20"/>
        </w:rPr>
        <w:t>udové a autorské rozprávky, encyklopédie, príbehy zo života detí</w:t>
      </w:r>
    </w:p>
    <w:p w:rsidR="002759C2" w:rsidRDefault="002759C2" w:rsidP="0036609E">
      <w:pPr>
        <w:numPr>
          <w:ilvl w:val="0"/>
          <w:numId w:val="13"/>
        </w:numPr>
        <w:autoSpaceDE w:val="0"/>
        <w:autoSpaceDN w:val="0"/>
        <w:adjustRightInd w:val="0"/>
        <w:rPr>
          <w:sz w:val="20"/>
          <w:szCs w:val="20"/>
        </w:rPr>
      </w:pPr>
      <w:r>
        <w:rPr>
          <w:sz w:val="20"/>
          <w:szCs w:val="20"/>
        </w:rPr>
        <w:t>detské záhradné pracovné náradie</w:t>
      </w:r>
    </w:p>
    <w:p w:rsidR="002759C2" w:rsidRDefault="002759C2" w:rsidP="0036609E">
      <w:pPr>
        <w:numPr>
          <w:ilvl w:val="0"/>
          <w:numId w:val="13"/>
        </w:numPr>
        <w:autoSpaceDE w:val="0"/>
        <w:autoSpaceDN w:val="0"/>
        <w:adjustRightInd w:val="0"/>
        <w:rPr>
          <w:sz w:val="20"/>
          <w:szCs w:val="20"/>
        </w:rPr>
      </w:pPr>
      <w:r>
        <w:rPr>
          <w:sz w:val="20"/>
          <w:szCs w:val="20"/>
        </w:rPr>
        <w:t xml:space="preserve">pexeso – pracovné </w:t>
      </w:r>
      <w:r>
        <w:rPr>
          <w:rFonts w:eastAsia="TimesNewRoman"/>
          <w:sz w:val="20"/>
          <w:szCs w:val="20"/>
        </w:rPr>
        <w:t>č</w:t>
      </w:r>
      <w:r>
        <w:rPr>
          <w:sz w:val="20"/>
          <w:szCs w:val="20"/>
        </w:rPr>
        <w:t>innosti</w:t>
      </w:r>
    </w:p>
    <w:p w:rsidR="002759C2" w:rsidRDefault="002759C2" w:rsidP="0036609E">
      <w:pPr>
        <w:numPr>
          <w:ilvl w:val="0"/>
          <w:numId w:val="13"/>
        </w:numPr>
        <w:autoSpaceDE w:val="0"/>
        <w:autoSpaceDN w:val="0"/>
        <w:adjustRightInd w:val="0"/>
        <w:rPr>
          <w:sz w:val="20"/>
          <w:szCs w:val="20"/>
        </w:rPr>
      </w:pPr>
      <w:r>
        <w:rPr>
          <w:sz w:val="20"/>
          <w:szCs w:val="20"/>
        </w:rPr>
        <w:t>puzzle – obrázky vtákov a hmyzu</w:t>
      </w:r>
    </w:p>
    <w:p w:rsidR="002759C2" w:rsidRDefault="002759C2" w:rsidP="0036609E">
      <w:pPr>
        <w:numPr>
          <w:ilvl w:val="0"/>
          <w:numId w:val="13"/>
        </w:numPr>
        <w:autoSpaceDE w:val="0"/>
        <w:autoSpaceDN w:val="0"/>
        <w:adjustRightInd w:val="0"/>
        <w:rPr>
          <w:sz w:val="20"/>
          <w:szCs w:val="20"/>
        </w:rPr>
      </w:pPr>
      <w:r>
        <w:rPr>
          <w:sz w:val="20"/>
          <w:szCs w:val="20"/>
        </w:rPr>
        <w:t xml:space="preserve">CD prehrávač, CD nahrávky </w:t>
      </w:r>
    </w:p>
    <w:p w:rsidR="002759C2" w:rsidRDefault="002759C2" w:rsidP="0036609E">
      <w:pPr>
        <w:numPr>
          <w:ilvl w:val="0"/>
          <w:numId w:val="13"/>
        </w:numPr>
        <w:autoSpaceDE w:val="0"/>
        <w:autoSpaceDN w:val="0"/>
        <w:adjustRightInd w:val="0"/>
        <w:rPr>
          <w:sz w:val="20"/>
          <w:szCs w:val="20"/>
        </w:rPr>
      </w:pPr>
      <w:r>
        <w:rPr>
          <w:sz w:val="20"/>
          <w:szCs w:val="20"/>
        </w:rPr>
        <w:t>melodický hudobný nástroj</w:t>
      </w:r>
    </w:p>
    <w:p w:rsidR="002759C2" w:rsidRDefault="002759C2" w:rsidP="0036609E">
      <w:pPr>
        <w:numPr>
          <w:ilvl w:val="0"/>
          <w:numId w:val="13"/>
        </w:numPr>
        <w:autoSpaceDE w:val="0"/>
        <w:autoSpaceDN w:val="0"/>
        <w:adjustRightInd w:val="0"/>
        <w:rPr>
          <w:sz w:val="20"/>
          <w:szCs w:val="20"/>
        </w:rPr>
      </w:pPr>
      <w:r>
        <w:rPr>
          <w:sz w:val="20"/>
          <w:szCs w:val="20"/>
        </w:rPr>
        <w:t>odborná literatúra</w:t>
      </w:r>
      <w:r w:rsidR="00C66818">
        <w:rPr>
          <w:sz w:val="20"/>
          <w:szCs w:val="20"/>
        </w:rPr>
        <w:t xml:space="preserve"> ( Ľudské telo....)</w:t>
      </w:r>
    </w:p>
    <w:p w:rsidR="002759C2" w:rsidRDefault="002759C2" w:rsidP="0036609E">
      <w:pPr>
        <w:numPr>
          <w:ilvl w:val="0"/>
          <w:numId w:val="13"/>
        </w:numPr>
        <w:autoSpaceDE w:val="0"/>
        <w:autoSpaceDN w:val="0"/>
        <w:adjustRightInd w:val="0"/>
        <w:rPr>
          <w:sz w:val="20"/>
          <w:szCs w:val="20"/>
        </w:rPr>
      </w:pPr>
      <w:r>
        <w:rPr>
          <w:sz w:val="20"/>
          <w:szCs w:val="20"/>
        </w:rPr>
        <w:t>bábky, makety</w:t>
      </w:r>
    </w:p>
    <w:p w:rsidR="002759C2" w:rsidRDefault="00C66818" w:rsidP="0036609E">
      <w:pPr>
        <w:numPr>
          <w:ilvl w:val="0"/>
          <w:numId w:val="13"/>
        </w:numPr>
        <w:autoSpaceDE w:val="0"/>
        <w:autoSpaceDN w:val="0"/>
        <w:adjustRightInd w:val="0"/>
        <w:rPr>
          <w:sz w:val="20"/>
          <w:szCs w:val="20"/>
        </w:rPr>
      </w:pPr>
      <w:r>
        <w:rPr>
          <w:sz w:val="20"/>
          <w:szCs w:val="20"/>
        </w:rPr>
        <w:t>obrázkovo-pojmová mapa: stravovanie</w:t>
      </w:r>
    </w:p>
    <w:p w:rsidR="002759C2" w:rsidRDefault="002759C2" w:rsidP="0036609E">
      <w:pPr>
        <w:numPr>
          <w:ilvl w:val="0"/>
          <w:numId w:val="13"/>
        </w:numPr>
        <w:autoSpaceDE w:val="0"/>
        <w:autoSpaceDN w:val="0"/>
        <w:adjustRightInd w:val="0"/>
        <w:rPr>
          <w:sz w:val="20"/>
          <w:szCs w:val="20"/>
        </w:rPr>
      </w:pPr>
      <w:r>
        <w:rPr>
          <w:sz w:val="20"/>
          <w:szCs w:val="20"/>
        </w:rPr>
        <w:t>plošné farebné geometrické tvary</w:t>
      </w:r>
    </w:p>
    <w:p w:rsidR="002759C2" w:rsidRDefault="002759C2" w:rsidP="0036609E">
      <w:pPr>
        <w:numPr>
          <w:ilvl w:val="0"/>
          <w:numId w:val="13"/>
        </w:numPr>
        <w:autoSpaceDE w:val="0"/>
        <w:autoSpaceDN w:val="0"/>
        <w:adjustRightInd w:val="0"/>
        <w:rPr>
          <w:sz w:val="20"/>
          <w:szCs w:val="20"/>
        </w:rPr>
      </w:pPr>
      <w:r>
        <w:rPr>
          <w:sz w:val="20"/>
          <w:szCs w:val="20"/>
        </w:rPr>
        <w:t>molitanová stavebnica rôznych geometrických tvarov, telovýchovné náradie a náčinie</w:t>
      </w:r>
    </w:p>
    <w:p w:rsidR="002759C2" w:rsidRDefault="002759C2" w:rsidP="0036609E">
      <w:pPr>
        <w:numPr>
          <w:ilvl w:val="0"/>
          <w:numId w:val="13"/>
        </w:numPr>
        <w:autoSpaceDE w:val="0"/>
        <w:autoSpaceDN w:val="0"/>
        <w:adjustRightInd w:val="0"/>
        <w:rPr>
          <w:sz w:val="20"/>
          <w:szCs w:val="20"/>
        </w:rPr>
      </w:pPr>
      <w:r>
        <w:rPr>
          <w:sz w:val="20"/>
          <w:szCs w:val="20"/>
        </w:rPr>
        <w:t>stavebnica, skladačky, Lego</w:t>
      </w:r>
    </w:p>
    <w:p w:rsidR="0004141E" w:rsidRDefault="0004141E" w:rsidP="0036609E">
      <w:pPr>
        <w:numPr>
          <w:ilvl w:val="0"/>
          <w:numId w:val="13"/>
        </w:numPr>
        <w:autoSpaceDE w:val="0"/>
        <w:autoSpaceDN w:val="0"/>
        <w:adjustRightInd w:val="0"/>
        <w:rPr>
          <w:sz w:val="20"/>
          <w:szCs w:val="20"/>
        </w:rPr>
      </w:pPr>
    </w:p>
    <w:p w:rsidR="00184E67" w:rsidRPr="00184E67" w:rsidRDefault="00184E67" w:rsidP="00184E67">
      <w:pPr>
        <w:autoSpaceDE w:val="0"/>
        <w:autoSpaceDN w:val="0"/>
        <w:adjustRightInd w:val="0"/>
        <w:rPr>
          <w:b/>
          <w:u w:val="single"/>
        </w:rPr>
      </w:pPr>
      <w:r>
        <w:rPr>
          <w:b/>
          <w:u w:val="single"/>
        </w:rPr>
        <w:t>Odporúčané metódy k danému tematickému celku:</w:t>
      </w:r>
    </w:p>
    <w:p w:rsidR="002759C2" w:rsidRDefault="002759C2" w:rsidP="002759C2">
      <w:pPr>
        <w:autoSpaceDE w:val="0"/>
        <w:autoSpaceDN w:val="0"/>
        <w:adjustRightInd w:val="0"/>
        <w:rPr>
          <w:bCs/>
          <w:sz w:val="20"/>
          <w:szCs w:val="20"/>
        </w:rPr>
      </w:pPr>
      <w:r>
        <w:rPr>
          <w:sz w:val="20"/>
          <w:szCs w:val="20"/>
        </w:rPr>
        <w:t>pozorovanie, demonštrovanie, rozprávanie,  riadený rozhovor, diskusia, opis, heuristická, výskumná, situačná a inscenačná metóda obrázkové písanie,  práca s knihou, časopisom a encyklopédiou, riešenie problémových úloh, problémové učenie,</w:t>
      </w:r>
      <w:r>
        <w:rPr>
          <w:bCs/>
          <w:sz w:val="20"/>
          <w:szCs w:val="20"/>
        </w:rPr>
        <w:t xml:space="preserve"> rozvíjanie  kognitívnych funkcií</w:t>
      </w:r>
      <w:r>
        <w:rPr>
          <w:sz w:val="20"/>
          <w:szCs w:val="20"/>
        </w:rPr>
        <w:t>,</w:t>
      </w:r>
      <w:r>
        <w:rPr>
          <w:bCs/>
          <w:sz w:val="20"/>
          <w:szCs w:val="20"/>
        </w:rPr>
        <w:t xml:space="preserve">  práca s informačnými fondmi, poznanie a rozvíjanie taxonómií akceptácia, demokratický  prístup, hodnotenie, sebahodnotenie </w:t>
      </w:r>
    </w:p>
    <w:p w:rsidR="002759C2" w:rsidRPr="00184E67" w:rsidRDefault="002759C2" w:rsidP="002759C2">
      <w:pPr>
        <w:autoSpaceDE w:val="0"/>
        <w:autoSpaceDN w:val="0"/>
        <w:adjustRightInd w:val="0"/>
        <w:rPr>
          <w:bCs/>
        </w:rPr>
      </w:pPr>
      <w:r w:rsidRPr="00184E67">
        <w:rPr>
          <w:b/>
          <w:bCs/>
          <w:u w:val="single"/>
        </w:rPr>
        <w:t>Metódy a prostriedky hodnotenia dosiahnutia vytýčených  výchovno – vzdelávacích cieľov:</w:t>
      </w:r>
    </w:p>
    <w:p w:rsidR="002759C2" w:rsidRPr="00030B44" w:rsidRDefault="00C66818" w:rsidP="002759C2">
      <w:pPr>
        <w:autoSpaceDE w:val="0"/>
        <w:autoSpaceDN w:val="0"/>
        <w:adjustRightInd w:val="0"/>
        <w:rPr>
          <w:bCs/>
          <w:sz w:val="20"/>
          <w:szCs w:val="20"/>
        </w:rPr>
      </w:pPr>
      <w:r>
        <w:rPr>
          <w:bCs/>
          <w:sz w:val="20"/>
          <w:szCs w:val="20"/>
        </w:rPr>
        <w:t>pojmová mapa o stravovaní</w:t>
      </w:r>
      <w:r w:rsidR="002759C2">
        <w:rPr>
          <w:bCs/>
          <w:sz w:val="20"/>
          <w:szCs w:val="20"/>
        </w:rPr>
        <w:t>, tematické rozhovory, diskusia,  výsledné produkty detí</w:t>
      </w:r>
    </w:p>
    <w:p w:rsidR="002759C2" w:rsidRDefault="002759C2" w:rsidP="002759C2">
      <w:pPr>
        <w:rPr>
          <w:b/>
          <w:sz w:val="32"/>
          <w:szCs w:val="32"/>
          <w:u w:val="single"/>
        </w:rPr>
      </w:pPr>
    </w:p>
    <w:p w:rsidR="00C66818" w:rsidRDefault="00C66818" w:rsidP="002759C2">
      <w:pPr>
        <w:rPr>
          <w:b/>
          <w:sz w:val="32"/>
          <w:szCs w:val="32"/>
          <w:u w:val="single"/>
        </w:rPr>
      </w:pPr>
    </w:p>
    <w:p w:rsidR="00B364AB" w:rsidRPr="005C693A" w:rsidRDefault="00B364AB" w:rsidP="00B364AB">
      <w:pPr>
        <w:autoSpaceDE w:val="0"/>
        <w:autoSpaceDN w:val="0"/>
        <w:adjustRightInd w:val="0"/>
        <w:rPr>
          <w:b/>
          <w:bCs/>
          <w:color w:val="000000"/>
          <w:sz w:val="20"/>
          <w:szCs w:val="20"/>
        </w:rPr>
      </w:pPr>
      <w:r w:rsidRPr="005C693A">
        <w:rPr>
          <w:b/>
          <w:bCs/>
          <w:color w:val="000000"/>
          <w:sz w:val="20"/>
          <w:szCs w:val="20"/>
        </w:rPr>
        <w:t xml:space="preserve">             </w:t>
      </w:r>
    </w:p>
    <w:p w:rsidR="00D6422D" w:rsidRDefault="00B364AB" w:rsidP="00B364AB">
      <w:pPr>
        <w:autoSpaceDE w:val="0"/>
        <w:autoSpaceDN w:val="0"/>
        <w:adjustRightInd w:val="0"/>
        <w:rPr>
          <w:b/>
          <w:bCs/>
          <w:color w:val="000000"/>
          <w:sz w:val="36"/>
          <w:szCs w:val="36"/>
          <w:u w:val="single"/>
        </w:rPr>
      </w:pPr>
      <w:r>
        <w:rPr>
          <w:b/>
          <w:bCs/>
          <w:color w:val="000000"/>
          <w:sz w:val="36"/>
          <w:szCs w:val="36"/>
        </w:rPr>
        <w:t xml:space="preserve"> </w:t>
      </w:r>
      <w:r w:rsidR="009C61E4">
        <w:rPr>
          <w:b/>
          <w:bCs/>
          <w:color w:val="000000"/>
          <w:sz w:val="36"/>
          <w:szCs w:val="36"/>
        </w:rPr>
        <w:t xml:space="preserve">          </w:t>
      </w:r>
      <w:r w:rsidR="00290B8B">
        <w:rPr>
          <w:b/>
          <w:bCs/>
          <w:color w:val="000000"/>
          <w:sz w:val="36"/>
          <w:szCs w:val="36"/>
        </w:rPr>
        <w:t xml:space="preserve">                  </w:t>
      </w:r>
      <w:r w:rsidR="005710FB">
        <w:rPr>
          <w:b/>
          <w:bCs/>
          <w:color w:val="000000"/>
          <w:sz w:val="36"/>
          <w:szCs w:val="36"/>
        </w:rPr>
        <w:t xml:space="preserve">    </w:t>
      </w:r>
      <w:r w:rsidR="009C61E4">
        <w:rPr>
          <w:b/>
          <w:bCs/>
          <w:color w:val="000000"/>
          <w:sz w:val="36"/>
          <w:szCs w:val="36"/>
        </w:rPr>
        <w:t xml:space="preserve"> </w:t>
      </w:r>
      <w:r w:rsidR="009C61E4" w:rsidRPr="009C61E4">
        <w:rPr>
          <w:b/>
          <w:bCs/>
          <w:color w:val="000000"/>
          <w:sz w:val="36"/>
          <w:szCs w:val="36"/>
          <w:u w:val="single"/>
        </w:rPr>
        <w:t>OKTÓBER</w:t>
      </w:r>
    </w:p>
    <w:p w:rsidR="00290B8B" w:rsidRPr="009C61E4" w:rsidRDefault="00290B8B" w:rsidP="00B364AB">
      <w:pPr>
        <w:autoSpaceDE w:val="0"/>
        <w:autoSpaceDN w:val="0"/>
        <w:adjustRightInd w:val="0"/>
        <w:rPr>
          <w:b/>
          <w:bCs/>
          <w:color w:val="000000"/>
          <w:sz w:val="36"/>
          <w:szCs w:val="36"/>
          <w:u w:val="single"/>
        </w:rPr>
      </w:pPr>
    </w:p>
    <w:p w:rsidR="009C61E4" w:rsidRDefault="00070DF5" w:rsidP="00B364AB">
      <w:pPr>
        <w:autoSpaceDE w:val="0"/>
        <w:autoSpaceDN w:val="0"/>
        <w:adjustRightInd w:val="0"/>
        <w:rPr>
          <w:b/>
          <w:bCs/>
          <w:sz w:val="36"/>
          <w:szCs w:val="36"/>
        </w:rPr>
      </w:pPr>
      <w:r>
        <w:rPr>
          <w:b/>
          <w:bCs/>
          <w:sz w:val="36"/>
          <w:szCs w:val="36"/>
        </w:rPr>
        <w:t xml:space="preserve">                           </w:t>
      </w:r>
      <w:r w:rsidR="00365411">
        <w:rPr>
          <w:b/>
          <w:bCs/>
          <w:sz w:val="36"/>
          <w:szCs w:val="36"/>
        </w:rPr>
        <w:t xml:space="preserve">   </w:t>
      </w:r>
      <w:r>
        <w:rPr>
          <w:rFonts w:ascii="Arial" w:hAnsi="Arial" w:cs="Arial"/>
          <w:noProof/>
          <w:color w:val="0000FF"/>
          <w:sz w:val="27"/>
          <w:szCs w:val="27"/>
        </w:rPr>
        <w:drawing>
          <wp:inline distT="0" distB="0" distL="0" distR="0">
            <wp:extent cx="1667864" cy="1470355"/>
            <wp:effectExtent l="19050" t="0" r="8536" b="0"/>
            <wp:docPr id="14" name="Obrázok 13" descr="Výsledok vyhľadávania obrázkov pre dopyt obrázky jese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ýsledok vyhľadávania obrázkov pre dopyt obrázky jeseň">
                      <a:hlinkClick r:id="rId10"/>
                    </pic:cNvPr>
                    <pic:cNvPicPr>
                      <a:picLocks noChangeAspect="1" noChangeArrowheads="1"/>
                    </pic:cNvPicPr>
                  </pic:nvPicPr>
                  <pic:blipFill>
                    <a:blip r:embed="rId11" cstate="print"/>
                    <a:srcRect/>
                    <a:stretch>
                      <a:fillRect/>
                    </a:stretch>
                  </pic:blipFill>
                  <pic:spPr bwMode="auto">
                    <a:xfrm>
                      <a:off x="0" y="0"/>
                      <a:ext cx="1667819" cy="1470315"/>
                    </a:xfrm>
                    <a:prstGeom prst="rect">
                      <a:avLst/>
                    </a:prstGeom>
                    <a:noFill/>
                    <a:ln w="9525">
                      <a:noFill/>
                      <a:miter lim="800000"/>
                      <a:headEnd/>
                      <a:tailEnd/>
                    </a:ln>
                  </pic:spPr>
                </pic:pic>
              </a:graphicData>
            </a:graphic>
          </wp:inline>
        </w:drawing>
      </w:r>
      <w:r w:rsidR="00365411">
        <w:rPr>
          <w:b/>
          <w:bCs/>
          <w:sz w:val="36"/>
          <w:szCs w:val="36"/>
        </w:rPr>
        <w:t xml:space="preserve">   </w:t>
      </w:r>
    </w:p>
    <w:p w:rsidR="00070DF5" w:rsidRPr="009C61E4" w:rsidRDefault="00070DF5" w:rsidP="00B364AB">
      <w:pPr>
        <w:autoSpaceDE w:val="0"/>
        <w:autoSpaceDN w:val="0"/>
        <w:adjustRightInd w:val="0"/>
        <w:rPr>
          <w:b/>
          <w:bCs/>
          <w:sz w:val="36"/>
          <w:szCs w:val="36"/>
        </w:rPr>
      </w:pPr>
    </w:p>
    <w:p w:rsidR="00B364AB" w:rsidRPr="00654888" w:rsidRDefault="009C61E4" w:rsidP="00B364AB">
      <w:pPr>
        <w:autoSpaceDE w:val="0"/>
        <w:autoSpaceDN w:val="0"/>
        <w:adjustRightInd w:val="0"/>
        <w:rPr>
          <w:b/>
          <w:bCs/>
          <w:color w:val="FF0000"/>
          <w:sz w:val="36"/>
          <w:szCs w:val="36"/>
        </w:rPr>
      </w:pPr>
      <w:r>
        <w:rPr>
          <w:b/>
          <w:bCs/>
          <w:sz w:val="36"/>
          <w:szCs w:val="36"/>
        </w:rPr>
        <w:t xml:space="preserve">             </w:t>
      </w:r>
      <w:r w:rsidR="00BD36B8">
        <w:rPr>
          <w:b/>
          <w:bCs/>
          <w:sz w:val="36"/>
          <w:szCs w:val="36"/>
        </w:rPr>
        <w:t>TEMATICKÝ</w:t>
      </w:r>
      <w:r w:rsidRPr="009C61E4">
        <w:rPr>
          <w:b/>
          <w:bCs/>
          <w:sz w:val="36"/>
          <w:szCs w:val="36"/>
        </w:rPr>
        <w:t xml:space="preserve"> CELOK :</w:t>
      </w:r>
      <w:r w:rsidRPr="00654888">
        <w:rPr>
          <w:b/>
          <w:bCs/>
          <w:color w:val="FF0000"/>
          <w:sz w:val="36"/>
          <w:szCs w:val="36"/>
        </w:rPr>
        <w:t>Farebná jeseň</w:t>
      </w:r>
    </w:p>
    <w:p w:rsidR="00B364AB" w:rsidRDefault="00B364AB" w:rsidP="00B364AB">
      <w:pPr>
        <w:autoSpaceDE w:val="0"/>
        <w:autoSpaceDN w:val="0"/>
        <w:adjustRightInd w:val="0"/>
        <w:rPr>
          <w:color w:val="000000"/>
        </w:rPr>
      </w:pPr>
    </w:p>
    <w:p w:rsidR="00B364AB" w:rsidRDefault="00035367" w:rsidP="00035367">
      <w:pPr>
        <w:autoSpaceDE w:val="0"/>
        <w:autoSpaceDN w:val="0"/>
        <w:adjustRightInd w:val="0"/>
        <w:spacing w:line="276" w:lineRule="auto"/>
        <w:jc w:val="both"/>
        <w:rPr>
          <w:color w:val="000000"/>
        </w:rPr>
      </w:pPr>
      <w:r>
        <w:rPr>
          <w:color w:val="000000"/>
        </w:rPr>
        <w:t xml:space="preserve">        </w:t>
      </w:r>
      <w:r w:rsidR="00BD36B8">
        <w:rPr>
          <w:color w:val="000000"/>
        </w:rPr>
        <w:t>Tematicky</w:t>
      </w:r>
      <w:r w:rsidR="00654888">
        <w:rPr>
          <w:color w:val="000000"/>
        </w:rPr>
        <w:t xml:space="preserve"> </w:t>
      </w:r>
      <w:r w:rsidR="00B364AB">
        <w:rPr>
          <w:color w:val="000000"/>
        </w:rPr>
        <w:t xml:space="preserve"> celok </w:t>
      </w:r>
      <w:r w:rsidR="00654888">
        <w:rPr>
          <w:color w:val="000000"/>
        </w:rPr>
        <w:t xml:space="preserve">Farebná jeseň sa venuje </w:t>
      </w:r>
      <w:r w:rsidR="00B364AB">
        <w:rPr>
          <w:color w:val="000000"/>
        </w:rPr>
        <w:t xml:space="preserve"> blízkemu</w:t>
      </w:r>
      <w:r w:rsidR="00B364AB" w:rsidRPr="00B364AB">
        <w:rPr>
          <w:color w:val="000000"/>
        </w:rPr>
        <w:t xml:space="preserve"> </w:t>
      </w:r>
      <w:r w:rsidR="00B364AB">
        <w:rPr>
          <w:color w:val="000000"/>
        </w:rPr>
        <w:t>vz</w:t>
      </w:r>
      <w:r w:rsidR="00B364AB">
        <w:rPr>
          <w:rFonts w:ascii="TimesNewRoman" w:hAnsi="TimesNewRoman" w:cs="TimesNewRoman"/>
          <w:color w:val="000000"/>
        </w:rPr>
        <w:t>ť</w:t>
      </w:r>
      <w:r w:rsidR="00654888">
        <w:rPr>
          <w:color w:val="000000"/>
        </w:rPr>
        <w:t>ahu</w:t>
      </w:r>
      <w:r w:rsidR="00B364AB">
        <w:rPr>
          <w:color w:val="000000"/>
        </w:rPr>
        <w:t xml:space="preserve"> k starým rodičom,</w:t>
      </w:r>
      <w:r w:rsidR="00654888">
        <w:rPr>
          <w:color w:val="000000"/>
        </w:rPr>
        <w:t xml:space="preserve"> nakoľko október je mesiacom úcty k starším. Zameriava sa</w:t>
      </w:r>
      <w:r w:rsidR="00B364AB">
        <w:rPr>
          <w:color w:val="000000"/>
        </w:rPr>
        <w:t xml:space="preserve"> aj</w:t>
      </w:r>
      <w:r w:rsidR="00654888">
        <w:rPr>
          <w:color w:val="000000"/>
        </w:rPr>
        <w:t xml:space="preserve"> na poznávanie </w:t>
      </w:r>
      <w:r w:rsidR="00B364AB">
        <w:rPr>
          <w:color w:val="000000"/>
        </w:rPr>
        <w:t xml:space="preserve"> s</w:t>
      </w:r>
      <w:r w:rsidR="00654888">
        <w:rPr>
          <w:color w:val="000000"/>
        </w:rPr>
        <w:t xml:space="preserve">vojho bydliska a objavovaniu krás </w:t>
      </w:r>
      <w:r w:rsidR="00B364AB" w:rsidRPr="00B364AB">
        <w:rPr>
          <w:color w:val="000000"/>
        </w:rPr>
        <w:t xml:space="preserve"> </w:t>
      </w:r>
      <w:r w:rsidR="00B364AB">
        <w:rPr>
          <w:color w:val="000000"/>
        </w:rPr>
        <w:t xml:space="preserve">okolitej </w:t>
      </w:r>
      <w:r w:rsidR="00654888">
        <w:rPr>
          <w:color w:val="000000"/>
        </w:rPr>
        <w:t>jesennej prírody</w:t>
      </w:r>
      <w:r w:rsidR="00FA5B3B">
        <w:rPr>
          <w:color w:val="000000"/>
        </w:rPr>
        <w:t>.</w:t>
      </w:r>
      <w:r w:rsidR="001050BE">
        <w:rPr>
          <w:color w:val="000000"/>
        </w:rPr>
        <w:t xml:space="preserve"> Uskutočňovaním turistických vychádzok chceme u deti prebúdzať environmentálne cítenie a vzťah k prírode, pociťovať radosť z jesennej prírody, ale aj k športovaniu.</w:t>
      </w:r>
      <w:r w:rsidR="00B364AB">
        <w:rPr>
          <w:color w:val="000000"/>
        </w:rPr>
        <w:t xml:space="preserve"> Prepojenie je s rozvíjaním zdravého životného štýlu a s tým súvisiacich hodnôt– športovanie, zdravé stravovanie, veselá myseľ. Je to čas jesenných prác, preto využijeme dostupné náradie a</w:t>
      </w:r>
      <w:r w:rsidR="000044F3">
        <w:rPr>
          <w:color w:val="000000"/>
        </w:rPr>
        <w:t> </w:t>
      </w:r>
      <w:r w:rsidR="00B364AB">
        <w:rPr>
          <w:color w:val="000000"/>
        </w:rPr>
        <w:t>ná</w:t>
      </w:r>
      <w:r w:rsidR="000044F3">
        <w:rPr>
          <w:color w:val="000000"/>
        </w:rPr>
        <w:t>stroje, deti meraj</w:t>
      </w:r>
      <w:r w:rsidR="001050BE">
        <w:rPr>
          <w:color w:val="000000"/>
        </w:rPr>
        <w:t>ú, porovnávajú, určujú , bádajú. Svoje zážitky a pocity</w:t>
      </w:r>
      <w:r w:rsidR="000044F3">
        <w:rPr>
          <w:color w:val="000000"/>
        </w:rPr>
        <w:t xml:space="preserve"> vyjadrujú hudobne a výtvarne.</w:t>
      </w:r>
    </w:p>
    <w:p w:rsidR="00290B8B" w:rsidRDefault="00290B8B" w:rsidP="00035367">
      <w:pPr>
        <w:autoSpaceDE w:val="0"/>
        <w:autoSpaceDN w:val="0"/>
        <w:adjustRightInd w:val="0"/>
        <w:spacing w:line="276" w:lineRule="auto"/>
        <w:jc w:val="both"/>
        <w:rPr>
          <w:color w:val="000000"/>
        </w:rPr>
      </w:pPr>
    </w:p>
    <w:p w:rsidR="00290B8B" w:rsidRDefault="00290B8B" w:rsidP="00035367">
      <w:pPr>
        <w:autoSpaceDE w:val="0"/>
        <w:autoSpaceDN w:val="0"/>
        <w:adjustRightInd w:val="0"/>
        <w:spacing w:line="276" w:lineRule="auto"/>
        <w:jc w:val="both"/>
        <w:rPr>
          <w:color w:val="000000"/>
        </w:rPr>
      </w:pPr>
    </w:p>
    <w:p w:rsidR="000044F3" w:rsidRDefault="000044F3" w:rsidP="00B364AB">
      <w:pPr>
        <w:autoSpaceDE w:val="0"/>
        <w:autoSpaceDN w:val="0"/>
        <w:adjustRightInd w:val="0"/>
        <w:rPr>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4"/>
        <w:gridCol w:w="4535"/>
      </w:tblGrid>
      <w:tr w:rsidR="000044F3" w:rsidRPr="0053509A" w:rsidTr="0053509A">
        <w:trPr>
          <w:trHeight w:val="200"/>
        </w:trPr>
        <w:tc>
          <w:tcPr>
            <w:tcW w:w="9069" w:type="dxa"/>
            <w:gridSpan w:val="2"/>
          </w:tcPr>
          <w:p w:rsidR="000044F3" w:rsidRPr="0053509A" w:rsidRDefault="000044F3" w:rsidP="0053509A">
            <w:pPr>
              <w:autoSpaceDE w:val="0"/>
              <w:autoSpaceDN w:val="0"/>
              <w:adjustRightInd w:val="0"/>
              <w:rPr>
                <w:rFonts w:ascii="Calibri" w:eastAsia="Calibri" w:hAnsi="Calibri"/>
                <w:b/>
                <w:bCs/>
                <w:color w:val="000000"/>
                <w:sz w:val="22"/>
                <w:szCs w:val="22"/>
              </w:rPr>
            </w:pPr>
            <w:r w:rsidRPr="0053509A">
              <w:rPr>
                <w:rFonts w:ascii="Calibri" w:eastAsia="Calibri" w:hAnsi="Calibri"/>
                <w:b/>
                <w:bCs/>
                <w:color w:val="000000"/>
                <w:sz w:val="22"/>
                <w:szCs w:val="22"/>
              </w:rPr>
              <w:lastRenderedPageBreak/>
              <w:t xml:space="preserve">                                            Rámcové rozvrhnutie výkonových štandardov</w:t>
            </w:r>
          </w:p>
          <w:p w:rsidR="000044F3" w:rsidRPr="0053509A" w:rsidRDefault="000044F3" w:rsidP="0053509A">
            <w:pPr>
              <w:autoSpaceDE w:val="0"/>
              <w:autoSpaceDN w:val="0"/>
              <w:adjustRightInd w:val="0"/>
              <w:ind w:left="108"/>
              <w:rPr>
                <w:rFonts w:ascii="Calibri" w:eastAsia="Calibri" w:hAnsi="Calibri"/>
                <w:color w:val="000000"/>
                <w:sz w:val="22"/>
                <w:szCs w:val="22"/>
              </w:rPr>
            </w:pPr>
          </w:p>
        </w:tc>
      </w:tr>
      <w:tr w:rsidR="000044F3"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0044F3" w:rsidRPr="0053509A" w:rsidRDefault="000044F3" w:rsidP="0053509A">
            <w:pPr>
              <w:autoSpaceDE w:val="0"/>
              <w:autoSpaceDN w:val="0"/>
              <w:adjustRightInd w:val="0"/>
              <w:rPr>
                <w:rFonts w:ascii="Calibri" w:eastAsia="Calibri" w:hAnsi="Calibri"/>
                <w:b/>
                <w:bCs/>
                <w:color w:val="000000"/>
                <w:sz w:val="22"/>
                <w:szCs w:val="22"/>
              </w:rPr>
            </w:pPr>
            <w:r w:rsidRPr="0053509A">
              <w:rPr>
                <w:rFonts w:ascii="Calibri" w:eastAsia="Calibri" w:hAnsi="Calibri"/>
                <w:b/>
                <w:bCs/>
                <w:color w:val="000000"/>
                <w:sz w:val="22"/>
                <w:szCs w:val="22"/>
              </w:rPr>
              <w:t xml:space="preserve">                    1. Môj domov</w:t>
            </w:r>
          </w:p>
          <w:p w:rsidR="000044F3" w:rsidRPr="0053509A" w:rsidRDefault="000044F3" w:rsidP="0053509A">
            <w:pPr>
              <w:autoSpaceDE w:val="0"/>
              <w:autoSpaceDN w:val="0"/>
              <w:adjustRightInd w:val="0"/>
              <w:rPr>
                <w:rFonts w:ascii="Calibri" w:eastAsia="Calibri" w:hAnsi="Calibri"/>
                <w:color w:val="000000"/>
                <w:sz w:val="22"/>
                <w:szCs w:val="22"/>
              </w:rPr>
            </w:pPr>
          </w:p>
        </w:tc>
        <w:tc>
          <w:tcPr>
            <w:tcW w:w="4535" w:type="dxa"/>
          </w:tcPr>
          <w:p w:rsidR="000044F3" w:rsidRPr="0053509A" w:rsidRDefault="000044F3" w:rsidP="0053509A">
            <w:pPr>
              <w:autoSpaceDE w:val="0"/>
              <w:autoSpaceDN w:val="0"/>
              <w:adjustRightInd w:val="0"/>
              <w:rPr>
                <w:rFonts w:ascii="Calibri" w:eastAsia="Calibri" w:hAnsi="Calibri"/>
                <w:b/>
                <w:bCs/>
                <w:color w:val="000000"/>
                <w:sz w:val="22"/>
                <w:szCs w:val="22"/>
              </w:rPr>
            </w:pPr>
            <w:r w:rsidRPr="0053509A">
              <w:rPr>
                <w:rFonts w:ascii="Calibri" w:eastAsia="Calibri" w:hAnsi="Calibri"/>
                <w:b/>
                <w:bCs/>
                <w:color w:val="000000"/>
                <w:sz w:val="22"/>
                <w:szCs w:val="22"/>
              </w:rPr>
              <w:t xml:space="preserve">                 </w:t>
            </w:r>
            <w:r w:rsidR="00085C84">
              <w:rPr>
                <w:rFonts w:ascii="Calibri" w:eastAsia="Calibri" w:hAnsi="Calibri"/>
                <w:b/>
                <w:bCs/>
                <w:color w:val="000000"/>
                <w:sz w:val="22"/>
                <w:szCs w:val="22"/>
              </w:rPr>
              <w:t>2. Chráňme spolu prírodu</w:t>
            </w:r>
          </w:p>
          <w:p w:rsidR="000044F3" w:rsidRPr="0053509A" w:rsidRDefault="000044F3" w:rsidP="0053509A">
            <w:pPr>
              <w:autoSpaceDE w:val="0"/>
              <w:autoSpaceDN w:val="0"/>
              <w:adjustRightInd w:val="0"/>
              <w:rPr>
                <w:rFonts w:ascii="Calibri" w:eastAsia="Calibri" w:hAnsi="Calibri"/>
                <w:color w:val="000000"/>
                <w:sz w:val="22"/>
                <w:szCs w:val="22"/>
              </w:rPr>
            </w:pPr>
          </w:p>
        </w:tc>
      </w:tr>
      <w:tr w:rsidR="000044F3"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Formuluje gramatic</w:t>
            </w:r>
            <w:r w:rsidR="005329D0" w:rsidRPr="0053509A">
              <w:rPr>
                <w:rFonts w:ascii="Calibri" w:eastAsia="Calibri" w:hAnsi="Calibri" w:cs="Calibri"/>
                <w:color w:val="000000"/>
                <w:sz w:val="20"/>
                <w:szCs w:val="20"/>
              </w:rPr>
              <w:t>ky správne jednoduché</w:t>
            </w:r>
            <w:r w:rsidRPr="0053509A">
              <w:rPr>
                <w:rFonts w:ascii="Calibri" w:eastAsia="Calibri" w:hAnsi="Calibri" w:cs="Calibri"/>
                <w:color w:val="000000"/>
                <w:sz w:val="20"/>
                <w:szCs w:val="20"/>
              </w:rPr>
              <w:t xml:space="preserve"> rozvite</w:t>
            </w:r>
          </w:p>
          <w:p w:rsidR="000044F3"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vety a sú</w:t>
            </w:r>
            <w:r w:rsidR="000044F3" w:rsidRPr="0053509A">
              <w:rPr>
                <w:rFonts w:ascii="Calibri" w:eastAsia="Calibri" w:hAnsi="Calibri" w:cs="Calibri"/>
                <w:color w:val="000000"/>
                <w:sz w:val="20"/>
                <w:szCs w:val="20"/>
              </w:rPr>
              <w:t>vetia.</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3909D9" w:rsidRPr="0053509A">
              <w:rPr>
                <w:rFonts w:ascii="Calibri" w:eastAsia="Calibri" w:hAnsi="Calibri" w:cs="Calibri"/>
                <w:color w:val="000000"/>
                <w:sz w:val="20"/>
                <w:szCs w:val="20"/>
              </w:rPr>
              <w:t>Doká</w:t>
            </w:r>
            <w:r w:rsidRPr="0053509A">
              <w:rPr>
                <w:rFonts w:ascii="Calibri" w:eastAsia="Calibri" w:hAnsi="Calibri" w:cs="Calibri"/>
                <w:color w:val="000000"/>
                <w:sz w:val="20"/>
                <w:szCs w:val="20"/>
              </w:rPr>
              <w:t>že vysvetliť</w:t>
            </w:r>
            <w:r w:rsidR="003909D9" w:rsidRPr="0053509A">
              <w:rPr>
                <w:rFonts w:ascii="Calibri" w:eastAsia="Calibri" w:hAnsi="Calibri" w:cs="Calibri"/>
                <w:color w:val="000000"/>
                <w:sz w:val="20"/>
                <w:szCs w:val="20"/>
              </w:rPr>
              <w:t xml:space="preserve"> prenesený (symbolicky) vý</w:t>
            </w:r>
            <w:r w:rsidRPr="0053509A">
              <w:rPr>
                <w:rFonts w:ascii="Calibri" w:eastAsia="Calibri" w:hAnsi="Calibri" w:cs="Calibri"/>
                <w:color w:val="000000"/>
                <w:sz w:val="20"/>
                <w:szCs w:val="20"/>
              </w:rPr>
              <w:t>znam</w:t>
            </w:r>
          </w:p>
          <w:p w:rsidR="000044F3" w:rsidRPr="0053509A" w:rsidRDefault="003909D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jednoduchých slovných spojení</w:t>
            </w:r>
            <w:r w:rsidR="000044F3" w:rsidRPr="0053509A">
              <w:rPr>
                <w:rFonts w:ascii="Calibri" w:eastAsia="Calibri" w:hAnsi="Calibri" w:cs="Calibri"/>
                <w:color w:val="000000"/>
                <w:sz w:val="20"/>
                <w:szCs w:val="20"/>
              </w:rPr>
              <w:t>.</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Rozumie pojmom a spojeniam vzor, pravidlo, je to</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pravda, nie je to pravda, viac, menej, ro</w:t>
            </w:r>
            <w:r w:rsidR="003909D9" w:rsidRPr="0053509A">
              <w:rPr>
                <w:rFonts w:ascii="Calibri" w:eastAsia="Calibri" w:hAnsi="Calibri" w:cs="Calibri"/>
                <w:color w:val="000000"/>
                <w:sz w:val="20"/>
                <w:szCs w:val="20"/>
              </w:rPr>
              <w:t>vnako,</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najmenej, veľa, malo.</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Pozn</w:t>
            </w:r>
            <w:r w:rsidR="003909D9" w:rsidRPr="0053509A">
              <w:rPr>
                <w:rFonts w:ascii="Calibri" w:eastAsia="Calibri" w:hAnsi="Calibri" w:cs="Calibri"/>
                <w:color w:val="000000"/>
                <w:sz w:val="20"/>
                <w:szCs w:val="20"/>
              </w:rPr>
              <w:t>á</w:t>
            </w:r>
            <w:r w:rsidRPr="0053509A">
              <w:rPr>
                <w:rFonts w:ascii="Calibri" w:eastAsia="Calibri" w:hAnsi="Calibri" w:cs="Calibri"/>
                <w:color w:val="000000"/>
                <w:sz w:val="20"/>
                <w:szCs w:val="20"/>
              </w:rPr>
              <w:t xml:space="preserve"> nebezpeč</w:t>
            </w:r>
            <w:r w:rsidR="003909D9" w:rsidRPr="0053509A">
              <w:rPr>
                <w:rFonts w:ascii="Calibri" w:eastAsia="Calibri" w:hAnsi="Calibri" w:cs="Calibri"/>
                <w:color w:val="000000"/>
                <w:sz w:val="20"/>
                <w:szCs w:val="20"/>
              </w:rPr>
              <w:t>enstva sú</w:t>
            </w:r>
            <w:r w:rsidRPr="0053509A">
              <w:rPr>
                <w:rFonts w:ascii="Calibri" w:eastAsia="Calibri" w:hAnsi="Calibri" w:cs="Calibri"/>
                <w:color w:val="000000"/>
                <w:sz w:val="20"/>
                <w:szCs w:val="20"/>
              </w:rPr>
              <w:t>visiace s cestnou</w:t>
            </w:r>
          </w:p>
          <w:p w:rsidR="000044F3" w:rsidRPr="0053509A" w:rsidRDefault="003909D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premá</w:t>
            </w:r>
            <w:r w:rsidR="000044F3" w:rsidRPr="0053509A">
              <w:rPr>
                <w:rFonts w:ascii="Calibri" w:eastAsia="Calibri" w:hAnsi="Calibri" w:cs="Calibri"/>
                <w:color w:val="000000"/>
                <w:sz w:val="20"/>
                <w:szCs w:val="20"/>
              </w:rPr>
              <w:t>vkou.</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003909D9" w:rsidRPr="0053509A">
              <w:rPr>
                <w:rFonts w:ascii="Calibri" w:eastAsia="Calibri" w:hAnsi="Calibri" w:cs="Calibri"/>
                <w:color w:val="000000"/>
                <w:sz w:val="20"/>
                <w:szCs w:val="20"/>
              </w:rPr>
              <w:t>Vymenuje niektoré historicky významne loká</w:t>
            </w:r>
            <w:r w:rsidRPr="0053509A">
              <w:rPr>
                <w:rFonts w:ascii="Calibri" w:eastAsia="Calibri" w:hAnsi="Calibri" w:cs="Calibri"/>
                <w:color w:val="000000"/>
                <w:sz w:val="20"/>
                <w:szCs w:val="20"/>
              </w:rPr>
              <w:t>lne</w:t>
            </w:r>
          </w:p>
          <w:p w:rsidR="000044F3" w:rsidRPr="0053509A" w:rsidRDefault="003909D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objekty, napr. hrad, zá</w:t>
            </w:r>
            <w:r w:rsidR="000044F3" w:rsidRPr="0053509A">
              <w:rPr>
                <w:rFonts w:ascii="Calibri" w:eastAsia="Calibri" w:hAnsi="Calibri" w:cs="Calibri"/>
                <w:color w:val="000000"/>
                <w:sz w:val="20"/>
                <w:szCs w:val="20"/>
              </w:rPr>
              <w:t>mok</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Pr="0053509A">
              <w:rPr>
                <w:rFonts w:ascii="Calibri" w:eastAsia="Calibri" w:hAnsi="Calibri" w:cs="Calibri"/>
                <w:color w:val="000000"/>
                <w:sz w:val="20"/>
                <w:szCs w:val="20"/>
              </w:rPr>
              <w:t>Vystrihuje č</w:t>
            </w:r>
            <w:r w:rsidR="003909D9" w:rsidRPr="0053509A">
              <w:rPr>
                <w:rFonts w:ascii="Calibri" w:eastAsia="Calibri" w:hAnsi="Calibri" w:cs="Calibri"/>
                <w:color w:val="000000"/>
                <w:sz w:val="20"/>
                <w:szCs w:val="20"/>
              </w:rPr>
              <w:t>asti obrá</w:t>
            </w:r>
            <w:r w:rsidRPr="0053509A">
              <w:rPr>
                <w:rFonts w:ascii="Calibri" w:eastAsia="Calibri" w:hAnsi="Calibri" w:cs="Calibri"/>
                <w:color w:val="000000"/>
                <w:sz w:val="20"/>
                <w:szCs w:val="20"/>
              </w:rPr>
              <w:t>zkov.</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003909D9" w:rsidRPr="0053509A">
              <w:rPr>
                <w:rFonts w:ascii="Calibri" w:eastAsia="Calibri" w:hAnsi="Calibri" w:cs="Calibri"/>
                <w:color w:val="000000"/>
                <w:sz w:val="20"/>
                <w:szCs w:val="20"/>
              </w:rPr>
              <w:t>Aktí</w:t>
            </w:r>
            <w:r w:rsidRPr="0053509A">
              <w:rPr>
                <w:rFonts w:ascii="Calibri" w:eastAsia="Calibri" w:hAnsi="Calibri" w:cs="Calibri"/>
                <w:color w:val="000000"/>
                <w:sz w:val="20"/>
                <w:szCs w:val="20"/>
              </w:rPr>
              <w:t>vne poč</w:t>
            </w:r>
            <w:r w:rsidR="003909D9" w:rsidRPr="0053509A">
              <w:rPr>
                <w:rFonts w:ascii="Calibri" w:eastAsia="Calibri" w:hAnsi="Calibri" w:cs="Calibri"/>
                <w:color w:val="000000"/>
                <w:sz w:val="20"/>
                <w:szCs w:val="20"/>
              </w:rPr>
              <w:t>ú</w:t>
            </w:r>
            <w:r w:rsidRPr="0053509A">
              <w:rPr>
                <w:rFonts w:ascii="Calibri" w:eastAsia="Calibri" w:hAnsi="Calibri" w:cs="Calibri"/>
                <w:color w:val="000000"/>
                <w:sz w:val="20"/>
                <w:szCs w:val="20"/>
              </w:rPr>
              <w:t>va hudobne skladby pre deti,</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a spev učiteľky.</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003909D9" w:rsidRPr="0053509A">
              <w:rPr>
                <w:rFonts w:ascii="Calibri" w:eastAsia="Calibri" w:hAnsi="Calibri" w:cs="Calibri"/>
                <w:color w:val="000000"/>
                <w:sz w:val="20"/>
                <w:szCs w:val="20"/>
              </w:rPr>
              <w:t>Ovláda tieto zá</w:t>
            </w:r>
            <w:r w:rsidRPr="0053509A">
              <w:rPr>
                <w:rFonts w:ascii="Calibri" w:eastAsia="Calibri" w:hAnsi="Calibri" w:cs="Calibri"/>
                <w:color w:val="000000"/>
                <w:sz w:val="20"/>
                <w:szCs w:val="20"/>
              </w:rPr>
              <w:t>kladne lokomoč</w:t>
            </w:r>
            <w:r w:rsidR="003909D9" w:rsidRPr="0053509A">
              <w:rPr>
                <w:rFonts w:ascii="Calibri" w:eastAsia="Calibri" w:hAnsi="Calibri" w:cs="Calibri"/>
                <w:color w:val="000000"/>
                <w:sz w:val="20"/>
                <w:szCs w:val="20"/>
              </w:rPr>
              <w:t>né pohyby: chô</w:t>
            </w:r>
            <w:r w:rsidRPr="0053509A">
              <w:rPr>
                <w:rFonts w:ascii="Calibri" w:eastAsia="Calibri" w:hAnsi="Calibri" w:cs="Calibri"/>
                <w:color w:val="000000"/>
                <w:sz w:val="20"/>
                <w:szCs w:val="20"/>
              </w:rPr>
              <w:t>dza,</w:t>
            </w:r>
          </w:p>
          <w:p w:rsidR="000044F3" w:rsidRPr="0053509A" w:rsidRDefault="000044F3" w:rsidP="0053509A">
            <w:pPr>
              <w:autoSpaceDE w:val="0"/>
              <w:autoSpaceDN w:val="0"/>
              <w:adjustRightInd w:val="0"/>
              <w:rPr>
                <w:rFonts w:ascii="Calibri,Bold" w:eastAsia="Calibri" w:hAnsi="Calibri,Bold" w:cs="Calibri,Bold"/>
                <w:b/>
                <w:bCs/>
                <w:color w:val="000000"/>
                <w:sz w:val="20"/>
                <w:szCs w:val="20"/>
              </w:rPr>
            </w:pPr>
            <w:r w:rsidRPr="0053509A">
              <w:rPr>
                <w:rFonts w:ascii="Calibri" w:eastAsia="Calibri" w:hAnsi="Calibri" w:cs="Calibri"/>
                <w:color w:val="000000"/>
                <w:sz w:val="20"/>
                <w:szCs w:val="20"/>
              </w:rPr>
              <w:t xml:space="preserve">beh, skok, lezenie, </w:t>
            </w:r>
            <w:r w:rsidRPr="0053509A">
              <w:rPr>
                <w:rFonts w:ascii="Calibri,Bold" w:eastAsia="Calibri" w:hAnsi="Calibri,Bold" w:cs="Calibri,Bold"/>
                <w:b/>
                <w:bCs/>
                <w:color w:val="000000"/>
                <w:sz w:val="20"/>
                <w:szCs w:val="20"/>
              </w:rPr>
              <w:t>plazenie, prevaly</w:t>
            </w:r>
          </w:p>
          <w:p w:rsidR="000044F3" w:rsidRPr="0053509A" w:rsidRDefault="000044F3" w:rsidP="0053509A">
            <w:pPr>
              <w:autoSpaceDE w:val="0"/>
              <w:autoSpaceDN w:val="0"/>
              <w:adjustRightInd w:val="0"/>
              <w:rPr>
                <w:rFonts w:ascii="Calibri" w:eastAsia="Calibri" w:hAnsi="Calibri"/>
                <w:color w:val="000000"/>
                <w:sz w:val="22"/>
                <w:szCs w:val="22"/>
              </w:rPr>
            </w:pPr>
          </w:p>
        </w:tc>
        <w:tc>
          <w:tcPr>
            <w:tcW w:w="4535" w:type="dxa"/>
          </w:tcPr>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3909D9" w:rsidRPr="0053509A">
              <w:rPr>
                <w:rFonts w:ascii="Calibri" w:eastAsia="Calibri" w:hAnsi="Calibri" w:cs="Calibri"/>
                <w:color w:val="000000"/>
                <w:sz w:val="20"/>
                <w:szCs w:val="20"/>
              </w:rPr>
              <w:t>Vlastnými slovami vysvetli význam slov, ktoré pozná</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(napr. opisom, použ</w:t>
            </w:r>
            <w:r w:rsidR="003909D9" w:rsidRPr="0053509A">
              <w:rPr>
                <w:rFonts w:ascii="Calibri" w:eastAsia="Calibri" w:hAnsi="Calibri" w:cs="Calibri"/>
                <w:color w:val="000000"/>
                <w:sz w:val="20"/>
                <w:szCs w:val="20"/>
              </w:rPr>
              <w:t>ití</w:t>
            </w:r>
            <w:r w:rsidRPr="0053509A">
              <w:rPr>
                <w:rFonts w:ascii="Calibri" w:eastAsia="Calibri" w:hAnsi="Calibri" w:cs="Calibri"/>
                <w:color w:val="000000"/>
                <w:sz w:val="20"/>
                <w:szCs w:val="20"/>
              </w:rPr>
              <w:t>m sy</w:t>
            </w:r>
            <w:r w:rsidR="003909D9" w:rsidRPr="0053509A">
              <w:rPr>
                <w:rFonts w:ascii="Calibri" w:eastAsia="Calibri" w:hAnsi="Calibri" w:cs="Calibri"/>
                <w:color w:val="000000"/>
                <w:sz w:val="20"/>
                <w:szCs w:val="20"/>
              </w:rPr>
              <w:t>nonymických vý</w:t>
            </w:r>
            <w:r w:rsidRPr="0053509A">
              <w:rPr>
                <w:rFonts w:ascii="Calibri" w:eastAsia="Calibri" w:hAnsi="Calibri" w:cs="Calibri"/>
                <w:color w:val="000000"/>
                <w:sz w:val="20"/>
                <w:szCs w:val="20"/>
              </w:rPr>
              <w:t>razov, aj</w:t>
            </w:r>
          </w:p>
          <w:p w:rsidR="000044F3" w:rsidRPr="0053509A" w:rsidRDefault="000044F3" w:rsidP="0053509A">
            <w:pPr>
              <w:autoSpaceDE w:val="0"/>
              <w:autoSpaceDN w:val="0"/>
              <w:adjustRightInd w:val="0"/>
              <w:rPr>
                <w:rFonts w:ascii="Calibri,Bold" w:eastAsia="Calibri" w:hAnsi="Calibri,Bold" w:cs="Calibri,Bold"/>
                <w:b/>
                <w:bCs/>
                <w:color w:val="000000"/>
                <w:sz w:val="20"/>
                <w:szCs w:val="20"/>
              </w:rPr>
            </w:pPr>
            <w:r w:rsidRPr="0053509A">
              <w:rPr>
                <w:rFonts w:ascii="Calibri,Bold" w:eastAsia="Calibri" w:hAnsi="Calibri,Bold" w:cs="Calibri,Bold"/>
                <w:b/>
                <w:bCs/>
                <w:color w:val="000000"/>
                <w:sz w:val="20"/>
                <w:szCs w:val="20"/>
              </w:rPr>
              <w:t>negatívnym vymedzením, teda použitím antoným</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Rozumie pojmom merať, dĺžka, vzdialenosť.</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Odmeria vzdialenosť a urč</w:t>
            </w:r>
            <w:r w:rsidR="003909D9" w:rsidRPr="0053509A">
              <w:rPr>
                <w:rFonts w:ascii="Calibri" w:eastAsia="Calibri" w:hAnsi="Calibri" w:cs="Calibri"/>
                <w:color w:val="000000"/>
                <w:sz w:val="20"/>
                <w:szCs w:val="20"/>
              </w:rPr>
              <w:t>ený</w:t>
            </w:r>
            <w:r w:rsidRPr="0053509A">
              <w:rPr>
                <w:rFonts w:ascii="Calibri" w:eastAsia="Calibri" w:hAnsi="Calibri" w:cs="Calibri"/>
                <w:color w:val="000000"/>
                <w:sz w:val="20"/>
                <w:szCs w:val="20"/>
              </w:rPr>
              <w:t xml:space="preserve"> rozmer predmetu (v</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skutoč</w:t>
            </w:r>
            <w:r w:rsidR="003909D9" w:rsidRPr="0053509A">
              <w:rPr>
                <w:rFonts w:ascii="Calibri" w:eastAsia="Calibri" w:hAnsi="Calibri" w:cs="Calibri"/>
                <w:color w:val="000000"/>
                <w:sz w:val="20"/>
                <w:szCs w:val="20"/>
              </w:rPr>
              <w:t>nosti, aj na obrá</w:t>
            </w:r>
            <w:r w:rsidRPr="0053509A">
              <w:rPr>
                <w:rFonts w:ascii="Calibri" w:eastAsia="Calibri" w:hAnsi="Calibri" w:cs="Calibri"/>
                <w:color w:val="000000"/>
                <w:sz w:val="20"/>
                <w:szCs w:val="20"/>
              </w:rPr>
              <w:t>zku) odhadom a pomocou urč</w:t>
            </w:r>
            <w:r w:rsidR="003909D9" w:rsidRPr="0053509A">
              <w:rPr>
                <w:rFonts w:ascii="Calibri" w:eastAsia="Calibri" w:hAnsi="Calibri" w:cs="Calibri"/>
                <w:color w:val="000000"/>
                <w:sz w:val="20"/>
                <w:szCs w:val="20"/>
              </w:rPr>
              <w:t xml:space="preserve">enej aj </w:t>
            </w:r>
            <w:r w:rsidRPr="0053509A">
              <w:rPr>
                <w:rFonts w:ascii="Calibri" w:eastAsia="Calibri" w:hAnsi="Calibri" w:cs="Calibri"/>
                <w:color w:val="000000"/>
                <w:sz w:val="20"/>
                <w:szCs w:val="20"/>
              </w:rPr>
              <w:t>zvolenej neštandardnej jednotky (krok, dlaň</w:t>
            </w:r>
            <w:r w:rsidR="003909D9" w:rsidRPr="0053509A">
              <w:rPr>
                <w:rFonts w:ascii="Calibri" w:eastAsia="Calibri" w:hAnsi="Calibri" w:cs="Calibri"/>
                <w:color w:val="000000"/>
                <w:sz w:val="20"/>
                <w:szCs w:val="20"/>
              </w:rPr>
              <w:t>, pomocný</w:t>
            </w:r>
          </w:p>
          <w:p w:rsidR="000044F3" w:rsidRPr="0053509A" w:rsidRDefault="003909D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predmet). Výsledok merania vysloví</w:t>
            </w:r>
            <w:r w:rsidR="000044F3" w:rsidRPr="0053509A">
              <w:rPr>
                <w:rFonts w:ascii="Calibri" w:eastAsia="Calibri" w:hAnsi="Calibri" w:cs="Calibri"/>
                <w:color w:val="000000"/>
                <w:sz w:val="20"/>
                <w:szCs w:val="20"/>
              </w:rPr>
              <w:t xml:space="preserve"> počtom použ</w:t>
            </w:r>
            <w:r w:rsidRPr="0053509A">
              <w:rPr>
                <w:rFonts w:ascii="Calibri" w:eastAsia="Calibri" w:hAnsi="Calibri" w:cs="Calibri"/>
                <w:color w:val="000000"/>
                <w:sz w:val="20"/>
                <w:szCs w:val="20"/>
              </w:rPr>
              <w:t>itý</w:t>
            </w:r>
            <w:r w:rsidR="000044F3" w:rsidRPr="0053509A">
              <w:rPr>
                <w:rFonts w:ascii="Calibri" w:eastAsia="Calibri" w:hAnsi="Calibri" w:cs="Calibri"/>
                <w:color w:val="000000"/>
                <w:sz w:val="20"/>
                <w:szCs w:val="20"/>
              </w:rPr>
              <w:t>ch</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jednotiek merania (v obore do 10).</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3909D9" w:rsidRPr="0053509A">
              <w:rPr>
                <w:rFonts w:ascii="Calibri" w:eastAsia="Calibri" w:hAnsi="Calibri" w:cs="Calibri"/>
                <w:color w:val="000000"/>
                <w:sz w:val="20"/>
                <w:szCs w:val="20"/>
              </w:rPr>
              <w:t>Triedi prírodne reá</w:t>
            </w:r>
            <w:r w:rsidRPr="0053509A">
              <w:rPr>
                <w:rFonts w:ascii="Calibri" w:eastAsia="Calibri" w:hAnsi="Calibri" w:cs="Calibri"/>
                <w:color w:val="000000"/>
                <w:sz w:val="20"/>
                <w:szCs w:val="20"/>
              </w:rPr>
              <w:t>lie podľ</w:t>
            </w:r>
            <w:r w:rsidR="003909D9" w:rsidRPr="0053509A">
              <w:rPr>
                <w:rFonts w:ascii="Calibri" w:eastAsia="Calibri" w:hAnsi="Calibri" w:cs="Calibri"/>
                <w:color w:val="000000"/>
                <w:sz w:val="20"/>
                <w:szCs w:val="20"/>
              </w:rPr>
              <w:t>a rôznych identifikovaný</w:t>
            </w:r>
            <w:r w:rsidRPr="0053509A">
              <w:rPr>
                <w:rFonts w:ascii="Calibri" w:eastAsia="Calibri" w:hAnsi="Calibri" w:cs="Calibri"/>
                <w:color w:val="000000"/>
                <w:sz w:val="20"/>
                <w:szCs w:val="20"/>
              </w:rPr>
              <w:t>ch</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znakov.</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ČP –</w:t>
            </w:r>
            <w:r w:rsidR="003909D9" w:rsidRPr="0053509A">
              <w:rPr>
                <w:rFonts w:ascii="Calibri" w:eastAsia="Calibri" w:hAnsi="Calibri" w:cs="Calibri"/>
                <w:color w:val="000000"/>
                <w:sz w:val="20"/>
                <w:szCs w:val="20"/>
              </w:rPr>
              <w:t>Na príkladoch opisuje význam pô</w:t>
            </w:r>
            <w:r w:rsidRPr="0053509A">
              <w:rPr>
                <w:rFonts w:ascii="Calibri" w:eastAsia="Calibri" w:hAnsi="Calibri" w:cs="Calibri"/>
                <w:color w:val="000000"/>
                <w:sz w:val="20"/>
                <w:szCs w:val="20"/>
              </w:rPr>
              <w:t>dy pre rastliny,</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živoč</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chy a človeka.</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003909D9" w:rsidRPr="0053509A">
              <w:rPr>
                <w:rFonts w:ascii="Calibri" w:eastAsia="Calibri" w:hAnsi="Calibri" w:cs="Calibri"/>
                <w:color w:val="000000"/>
                <w:sz w:val="20"/>
                <w:szCs w:val="20"/>
              </w:rPr>
              <w:t>Opisuje predmety a ich rô</w:t>
            </w:r>
            <w:r w:rsidRPr="0053509A">
              <w:rPr>
                <w:rFonts w:ascii="Calibri" w:eastAsia="Calibri" w:hAnsi="Calibri" w:cs="Calibri"/>
                <w:color w:val="000000"/>
                <w:sz w:val="20"/>
                <w:szCs w:val="20"/>
              </w:rPr>
              <w:t>zne vlastnosti.</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003909D9" w:rsidRPr="0053509A">
              <w:rPr>
                <w:rFonts w:ascii="Calibri" w:eastAsia="Calibri" w:hAnsi="Calibri" w:cs="Calibri"/>
                <w:color w:val="000000"/>
                <w:sz w:val="20"/>
                <w:szCs w:val="20"/>
              </w:rPr>
              <w:t>Pomenuje zá</w:t>
            </w:r>
            <w:r w:rsidRPr="0053509A">
              <w:rPr>
                <w:rFonts w:ascii="Calibri" w:eastAsia="Calibri" w:hAnsi="Calibri" w:cs="Calibri"/>
                <w:color w:val="000000"/>
                <w:sz w:val="20"/>
                <w:szCs w:val="20"/>
              </w:rPr>
              <w:t>kladne a zmiešane farby.</w:t>
            </w:r>
          </w:p>
          <w:p w:rsidR="000044F3" w:rsidRPr="0053509A" w:rsidRDefault="000044F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003909D9" w:rsidRPr="0053509A">
              <w:rPr>
                <w:rFonts w:ascii="Calibri" w:eastAsia="Calibri" w:hAnsi="Calibri" w:cs="Calibri"/>
                <w:color w:val="000000"/>
                <w:sz w:val="20"/>
                <w:szCs w:val="20"/>
              </w:rPr>
              <w:t>Zvládne turistickú prechá</w:t>
            </w:r>
            <w:r w:rsidRPr="0053509A">
              <w:rPr>
                <w:rFonts w:ascii="Calibri" w:eastAsia="Calibri" w:hAnsi="Calibri" w:cs="Calibri"/>
                <w:color w:val="000000"/>
                <w:sz w:val="20"/>
                <w:szCs w:val="20"/>
              </w:rPr>
              <w:t>dzku.</w:t>
            </w:r>
          </w:p>
          <w:p w:rsidR="000044F3" w:rsidRPr="0053509A" w:rsidRDefault="000044F3" w:rsidP="0053509A">
            <w:pPr>
              <w:autoSpaceDE w:val="0"/>
              <w:autoSpaceDN w:val="0"/>
              <w:adjustRightInd w:val="0"/>
              <w:rPr>
                <w:rFonts w:ascii="Calibri" w:eastAsia="Calibri" w:hAnsi="Calibri"/>
                <w:color w:val="000000"/>
                <w:sz w:val="22"/>
                <w:szCs w:val="22"/>
              </w:rPr>
            </w:pPr>
          </w:p>
        </w:tc>
      </w:tr>
      <w:tr w:rsidR="000044F3"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5329D0" w:rsidRPr="0053509A" w:rsidRDefault="005329D0" w:rsidP="0053509A">
            <w:pPr>
              <w:autoSpaceDE w:val="0"/>
              <w:autoSpaceDN w:val="0"/>
              <w:adjustRightInd w:val="0"/>
              <w:rPr>
                <w:rFonts w:ascii="Calibri" w:eastAsia="Calibri" w:hAnsi="Calibri"/>
                <w:b/>
                <w:bCs/>
                <w:color w:val="000000"/>
                <w:sz w:val="22"/>
                <w:szCs w:val="22"/>
              </w:rPr>
            </w:pPr>
            <w:r w:rsidRPr="0053509A">
              <w:rPr>
                <w:rFonts w:ascii="Calibri" w:eastAsia="Calibri" w:hAnsi="Calibri"/>
                <w:b/>
                <w:bCs/>
                <w:color w:val="000000"/>
                <w:sz w:val="22"/>
                <w:szCs w:val="22"/>
              </w:rPr>
              <w:t xml:space="preserve">                      3. Náradie a nástroje</w:t>
            </w:r>
          </w:p>
          <w:p w:rsidR="000044F3" w:rsidRPr="0053509A" w:rsidRDefault="000044F3" w:rsidP="0053509A">
            <w:pPr>
              <w:autoSpaceDE w:val="0"/>
              <w:autoSpaceDN w:val="0"/>
              <w:adjustRightInd w:val="0"/>
              <w:rPr>
                <w:rFonts w:ascii="Calibri" w:eastAsia="Calibri" w:hAnsi="Calibri"/>
                <w:color w:val="000000"/>
                <w:sz w:val="22"/>
                <w:szCs w:val="22"/>
              </w:rPr>
            </w:pPr>
          </w:p>
        </w:tc>
        <w:tc>
          <w:tcPr>
            <w:tcW w:w="4535" w:type="dxa"/>
          </w:tcPr>
          <w:p w:rsidR="005329D0" w:rsidRPr="0053509A" w:rsidRDefault="005329D0" w:rsidP="0053509A">
            <w:pPr>
              <w:autoSpaceDE w:val="0"/>
              <w:autoSpaceDN w:val="0"/>
              <w:adjustRightInd w:val="0"/>
              <w:rPr>
                <w:rFonts w:ascii="Calibri" w:eastAsia="Calibri" w:hAnsi="Calibri"/>
                <w:b/>
                <w:bCs/>
                <w:color w:val="000000"/>
                <w:sz w:val="22"/>
                <w:szCs w:val="22"/>
              </w:rPr>
            </w:pPr>
            <w:r w:rsidRPr="0053509A">
              <w:rPr>
                <w:rFonts w:ascii="Calibri" w:eastAsia="Calibri" w:hAnsi="Calibri"/>
                <w:b/>
                <w:bCs/>
                <w:color w:val="000000"/>
                <w:sz w:val="22"/>
                <w:szCs w:val="22"/>
              </w:rPr>
              <w:t xml:space="preserve">                     4. Žijeme zdravo</w:t>
            </w:r>
          </w:p>
          <w:p w:rsidR="000044F3" w:rsidRPr="0053509A" w:rsidRDefault="000044F3" w:rsidP="0053509A">
            <w:pPr>
              <w:autoSpaceDE w:val="0"/>
              <w:autoSpaceDN w:val="0"/>
              <w:adjustRightInd w:val="0"/>
              <w:rPr>
                <w:rFonts w:ascii="Calibri" w:eastAsia="Calibri" w:hAnsi="Calibri"/>
                <w:color w:val="000000"/>
                <w:sz w:val="22"/>
                <w:szCs w:val="22"/>
              </w:rPr>
            </w:pPr>
          </w:p>
        </w:tc>
      </w:tr>
      <w:tr w:rsidR="000044F3"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JK –</w:t>
            </w:r>
            <w:r w:rsidRPr="0053509A">
              <w:rPr>
                <w:rFonts w:ascii="Calibri" w:eastAsia="Calibri" w:hAnsi="Calibri" w:cs="Calibri"/>
                <w:color w:val="000000"/>
                <w:sz w:val="20"/>
                <w:szCs w:val="20"/>
              </w:rPr>
              <w:t>Odpovedá na otá</w:t>
            </w:r>
            <w:r w:rsidR="003909D9" w:rsidRPr="0053509A">
              <w:rPr>
                <w:rFonts w:ascii="Calibri" w:eastAsia="Calibri" w:hAnsi="Calibri" w:cs="Calibri"/>
                <w:color w:val="000000"/>
                <w:sz w:val="20"/>
                <w:szCs w:val="20"/>
              </w:rPr>
              <w:t>zky nad rámec doslovného vý</w:t>
            </w:r>
            <w:r w:rsidRPr="0053509A">
              <w:rPr>
                <w:rFonts w:ascii="Calibri" w:eastAsia="Calibri" w:hAnsi="Calibri" w:cs="Calibri"/>
                <w:color w:val="000000"/>
                <w:sz w:val="20"/>
                <w:szCs w:val="20"/>
              </w:rPr>
              <w:t>znamu</w:t>
            </w:r>
          </w:p>
          <w:p w:rsidR="005329D0" w:rsidRPr="0053509A" w:rsidRDefault="003909D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textu a doká</w:t>
            </w:r>
            <w:r w:rsidR="005329D0" w:rsidRPr="0053509A">
              <w:rPr>
                <w:rFonts w:ascii="Calibri" w:eastAsia="Calibri" w:hAnsi="Calibri" w:cs="Calibri"/>
                <w:color w:val="000000"/>
                <w:sz w:val="20"/>
                <w:szCs w:val="20"/>
              </w:rPr>
              <w:t>ž</w:t>
            </w:r>
            <w:r w:rsidRPr="0053509A">
              <w:rPr>
                <w:rFonts w:ascii="Calibri" w:eastAsia="Calibri" w:hAnsi="Calibri" w:cs="Calibri"/>
                <w:color w:val="000000"/>
                <w:sz w:val="20"/>
                <w:szCs w:val="20"/>
              </w:rPr>
              <w:t>e predví</w:t>
            </w:r>
            <w:r w:rsidR="005329D0" w:rsidRPr="0053509A">
              <w:rPr>
                <w:rFonts w:ascii="Calibri" w:eastAsia="Calibri" w:hAnsi="Calibri" w:cs="Calibri"/>
                <w:color w:val="000000"/>
                <w:sz w:val="20"/>
                <w:szCs w:val="20"/>
              </w:rPr>
              <w:t>dať</w:t>
            </w:r>
            <w:r w:rsidRPr="0053509A">
              <w:rPr>
                <w:rFonts w:ascii="Calibri" w:eastAsia="Calibri" w:hAnsi="Calibri" w:cs="Calibri"/>
                <w:color w:val="000000"/>
                <w:sz w:val="20"/>
                <w:szCs w:val="20"/>
              </w:rPr>
              <w:t xml:space="preserve"> dej, domý</w:t>
            </w:r>
            <w:r w:rsidR="005329D0" w:rsidRPr="0053509A">
              <w:rPr>
                <w:rFonts w:ascii="Calibri" w:eastAsia="Calibri" w:hAnsi="Calibri" w:cs="Calibri"/>
                <w:color w:val="000000"/>
                <w:sz w:val="20"/>
                <w:szCs w:val="20"/>
              </w:rPr>
              <w:t>šľať (dedukovať) obsah,</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aplikovať</w:t>
            </w:r>
            <w:r w:rsidR="003909D9" w:rsidRPr="0053509A">
              <w:rPr>
                <w:rFonts w:ascii="Calibri" w:eastAsia="Calibri" w:hAnsi="Calibri" w:cs="Calibri"/>
                <w:color w:val="000000"/>
                <w:sz w:val="20"/>
                <w:szCs w:val="20"/>
              </w:rPr>
              <w:t xml:space="preserve"> informácie z textu v prenesených situáciá</w:t>
            </w:r>
            <w:r w:rsidRPr="0053509A">
              <w:rPr>
                <w:rFonts w:ascii="Calibri" w:eastAsia="Calibri" w:hAnsi="Calibri" w:cs="Calibri"/>
                <w:color w:val="000000"/>
                <w:sz w:val="20"/>
                <w:szCs w:val="20"/>
              </w:rPr>
              <w:t>ch a</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pod.</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MI –</w:t>
            </w:r>
            <w:r w:rsidR="003909D9" w:rsidRPr="0053509A">
              <w:rPr>
                <w:rFonts w:ascii="Calibri" w:eastAsia="Calibri" w:hAnsi="Calibri" w:cs="Calibri"/>
                <w:color w:val="000000"/>
                <w:sz w:val="20"/>
                <w:szCs w:val="20"/>
              </w:rPr>
              <w:t>Rozumie pojmom rovnaký, taký istý, iný</w:t>
            </w:r>
            <w:r w:rsidRPr="0053509A">
              <w:rPr>
                <w:rFonts w:ascii="Calibri" w:eastAsia="Calibri" w:hAnsi="Calibri" w:cs="Calibri"/>
                <w:color w:val="000000"/>
                <w:sz w:val="20"/>
                <w:szCs w:val="20"/>
              </w:rPr>
              <w:t>, odlišn</w:t>
            </w:r>
            <w:r w:rsidR="003909D9" w:rsidRPr="0053509A">
              <w:rPr>
                <w:rFonts w:ascii="Calibri" w:eastAsia="Calibri" w:hAnsi="Calibri" w:cs="Calibri"/>
                <w:color w:val="000000"/>
                <w:sz w:val="20"/>
                <w:szCs w:val="20"/>
              </w:rPr>
              <w:t>ý</w:t>
            </w:r>
            <w:r w:rsidRPr="0053509A">
              <w:rPr>
                <w:rFonts w:ascii="Calibri" w:eastAsia="Calibri" w:hAnsi="Calibri" w:cs="Calibri"/>
                <w:color w:val="000000"/>
                <w:sz w:val="20"/>
                <w:szCs w:val="20"/>
              </w:rPr>
              <w:t>,</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merať, dĺžka, vzdialenosť, dlhš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xml:space="preserve"> a kratš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širš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xml:space="preserve"> a užš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vyšš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xml:space="preserve"> a</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nižš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hrubš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xml:space="preserve"> a tenš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najdlhš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xml:space="preserve"> a najkratš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najširš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xml:space="preserve"> a</w:t>
            </w:r>
            <w:r w:rsidR="003909D9" w:rsidRPr="0053509A">
              <w:rPr>
                <w:rFonts w:ascii="Calibri" w:eastAsia="Calibri" w:hAnsi="Calibri" w:cs="Calibri"/>
                <w:color w:val="000000"/>
                <w:sz w:val="20"/>
                <w:szCs w:val="20"/>
              </w:rPr>
              <w:t> </w:t>
            </w:r>
            <w:r w:rsidRPr="0053509A">
              <w:rPr>
                <w:rFonts w:ascii="Calibri" w:eastAsia="Calibri" w:hAnsi="Calibri" w:cs="Calibri"/>
                <w:color w:val="000000"/>
                <w:sz w:val="20"/>
                <w:szCs w:val="20"/>
              </w:rPr>
              <w:t>naju</w:t>
            </w:r>
            <w:r w:rsidR="003909D9" w:rsidRPr="0053509A">
              <w:rPr>
                <w:rFonts w:ascii="Calibri" w:eastAsia="Calibri" w:hAnsi="Calibri" w:cs="Calibri"/>
                <w:color w:val="000000"/>
                <w:sz w:val="20"/>
                <w:szCs w:val="20"/>
              </w:rPr>
              <w:t>žší</w:t>
            </w:r>
            <w:r w:rsidRPr="0053509A">
              <w:rPr>
                <w:rFonts w:ascii="Calibri" w:eastAsia="Calibri" w:hAnsi="Calibri" w:cs="Calibri"/>
                <w:color w:val="000000"/>
                <w:sz w:val="20"/>
                <w:szCs w:val="20"/>
              </w:rPr>
              <w:t>,</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najvyšš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xml:space="preserve"> a najnižš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najhrub</w:t>
            </w:r>
            <w:r w:rsidR="003909D9" w:rsidRPr="0053509A">
              <w:rPr>
                <w:rFonts w:ascii="Calibri" w:eastAsia="Calibri" w:hAnsi="Calibri" w:cs="Calibri"/>
                <w:color w:val="000000"/>
                <w:sz w:val="20"/>
                <w:szCs w:val="20"/>
              </w:rPr>
              <w:t>ší</w:t>
            </w:r>
            <w:r w:rsidRPr="0053509A">
              <w:rPr>
                <w:rFonts w:ascii="Calibri" w:eastAsia="Calibri" w:hAnsi="Calibri" w:cs="Calibri"/>
                <w:color w:val="000000"/>
                <w:sz w:val="20"/>
                <w:szCs w:val="20"/>
              </w:rPr>
              <w:t xml:space="preserve"> a najtenš</w:t>
            </w:r>
            <w:r w:rsidR="003909D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003909D9" w:rsidRPr="0053509A">
              <w:rPr>
                <w:rFonts w:ascii="Calibri" w:eastAsia="Calibri" w:hAnsi="Calibri" w:cs="Calibri"/>
                <w:color w:val="000000"/>
                <w:sz w:val="20"/>
                <w:szCs w:val="20"/>
              </w:rPr>
              <w:t>Pridá</w:t>
            </w:r>
            <w:r w:rsidRPr="0053509A">
              <w:rPr>
                <w:rFonts w:ascii="Calibri" w:eastAsia="Calibri" w:hAnsi="Calibri" w:cs="Calibri"/>
                <w:color w:val="000000"/>
                <w:sz w:val="20"/>
                <w:szCs w:val="20"/>
              </w:rPr>
              <w:t xml:space="preserve"> ku skupine a odoberie zo skupiny skupinu s</w:t>
            </w:r>
          </w:p>
          <w:p w:rsidR="005329D0" w:rsidRPr="0053509A" w:rsidRDefault="003909D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daný</w:t>
            </w:r>
            <w:r w:rsidR="005329D0" w:rsidRPr="0053509A">
              <w:rPr>
                <w:rFonts w:ascii="Calibri" w:eastAsia="Calibri" w:hAnsi="Calibri" w:cs="Calibri"/>
                <w:color w:val="000000"/>
                <w:sz w:val="20"/>
                <w:szCs w:val="20"/>
              </w:rPr>
              <w:t>m počtom.</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3909D9" w:rsidRPr="0053509A">
              <w:rPr>
                <w:rFonts w:ascii="Calibri" w:eastAsia="Calibri" w:hAnsi="Calibri" w:cs="Calibri"/>
                <w:color w:val="000000"/>
                <w:sz w:val="20"/>
                <w:szCs w:val="20"/>
              </w:rPr>
              <w:t>Opí</w:t>
            </w:r>
            <w:r w:rsidRPr="0053509A">
              <w:rPr>
                <w:rFonts w:ascii="Calibri" w:eastAsia="Calibri" w:hAnsi="Calibri" w:cs="Calibri"/>
                <w:color w:val="000000"/>
                <w:sz w:val="20"/>
                <w:szCs w:val="20"/>
              </w:rPr>
              <w:t>še v</w:t>
            </w:r>
            <w:r w:rsidR="003909D9" w:rsidRPr="0053509A">
              <w:rPr>
                <w:rFonts w:ascii="Calibri" w:eastAsia="Calibri" w:hAnsi="Calibri" w:cs="Calibri"/>
                <w:color w:val="000000"/>
                <w:sz w:val="20"/>
                <w:szCs w:val="20"/>
              </w:rPr>
              <w:t>ybrane prí</w:t>
            </w:r>
            <w:r w:rsidRPr="0053509A">
              <w:rPr>
                <w:rFonts w:ascii="Calibri" w:eastAsia="Calibri" w:hAnsi="Calibri" w:cs="Calibri"/>
                <w:color w:val="000000"/>
                <w:sz w:val="20"/>
                <w:szCs w:val="20"/>
              </w:rPr>
              <w:t>rodne javy a podmienky zmeny ich</w:t>
            </w:r>
            <w:r w:rsidR="0064695E">
              <w:rPr>
                <w:rFonts w:ascii="Calibri" w:eastAsia="Calibri" w:hAnsi="Calibri" w:cs="Calibri"/>
                <w:color w:val="000000"/>
                <w:sz w:val="20"/>
                <w:szCs w:val="20"/>
              </w:rPr>
              <w:t xml:space="preserve"> a </w:t>
            </w:r>
            <w:r w:rsidR="003909D9" w:rsidRPr="0053509A">
              <w:rPr>
                <w:rFonts w:ascii="Calibri" w:eastAsia="Calibri" w:hAnsi="Calibri" w:cs="Calibri"/>
                <w:color w:val="000000"/>
                <w:sz w:val="20"/>
                <w:szCs w:val="20"/>
              </w:rPr>
              <w:t>fungovania na základe vlastné</w:t>
            </w:r>
            <w:r w:rsidR="0064695E">
              <w:rPr>
                <w:rFonts w:ascii="Calibri" w:eastAsia="Calibri" w:hAnsi="Calibri" w:cs="Calibri"/>
                <w:color w:val="000000"/>
                <w:sz w:val="20"/>
                <w:szCs w:val="20"/>
              </w:rPr>
              <w:t xml:space="preserve">ho pozorovania </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Pr="0053509A">
              <w:rPr>
                <w:rFonts w:ascii="Calibri" w:eastAsia="Calibri" w:hAnsi="Calibri" w:cs="Calibri"/>
                <w:color w:val="000000"/>
                <w:sz w:val="20"/>
                <w:szCs w:val="20"/>
              </w:rPr>
              <w:t>Vhodne použ</w:t>
            </w:r>
            <w:r w:rsidR="005C693A" w:rsidRPr="0053509A">
              <w:rPr>
                <w:rFonts w:ascii="Calibri" w:eastAsia="Calibri" w:hAnsi="Calibri" w:cs="Calibri"/>
                <w:color w:val="000000"/>
                <w:sz w:val="20"/>
                <w:szCs w:val="20"/>
              </w:rPr>
              <w:t>íva náradie a nástroje pri prí</w:t>
            </w:r>
            <w:r w:rsidRPr="0053509A">
              <w:rPr>
                <w:rFonts w:ascii="Calibri" w:eastAsia="Calibri" w:hAnsi="Calibri" w:cs="Calibri"/>
                <w:color w:val="000000"/>
                <w:sz w:val="20"/>
                <w:szCs w:val="20"/>
              </w:rPr>
              <w:t>prave,</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úprave predmetu alebo materiálu.</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Pr="0053509A">
              <w:rPr>
                <w:rFonts w:ascii="Calibri" w:eastAsia="Calibri" w:hAnsi="Calibri" w:cs="Calibri"/>
                <w:color w:val="000000"/>
                <w:sz w:val="20"/>
                <w:szCs w:val="20"/>
              </w:rPr>
              <w:t>Ma jednoduché uživateľské zručnosti predmetov</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dennej potreby v domácnosti a aj elementárnych</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pracovných nástrojov v dielni či záhrade .</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Využíva hudobne nástroje Orffovho</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lastRenderedPageBreak/>
              <w:t>inštrumentára na vyjadrenie charakteru, nálady piesne či</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skladby.</w:t>
            </w:r>
          </w:p>
          <w:p w:rsidR="000044F3" w:rsidRPr="0053509A" w:rsidRDefault="005329D0" w:rsidP="0053509A">
            <w:pPr>
              <w:autoSpaceDE w:val="0"/>
              <w:autoSpaceDN w:val="0"/>
              <w:adjustRightInd w:val="0"/>
              <w:rPr>
                <w:rFonts w:ascii="Calibri" w:eastAsia="Calibri" w:hAnsi="Calibri"/>
                <w:color w:val="000000"/>
                <w:sz w:val="22"/>
                <w:szCs w:val="22"/>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Identifikuje zdravie ohrozujúce situácie.</w:t>
            </w:r>
          </w:p>
        </w:tc>
        <w:tc>
          <w:tcPr>
            <w:tcW w:w="4535" w:type="dxa"/>
          </w:tcPr>
          <w:p w:rsidR="005329D0" w:rsidRPr="0053509A" w:rsidRDefault="005329D0"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lastRenderedPageBreak/>
              <w:t xml:space="preserve">JK – </w:t>
            </w:r>
            <w:r w:rsidRPr="0053509A">
              <w:rPr>
                <w:rFonts w:ascii="Calibri" w:eastAsia="Calibri" w:hAnsi="Calibri" w:cs="Calibri"/>
                <w:color w:val="000000"/>
                <w:sz w:val="18"/>
                <w:szCs w:val="18"/>
              </w:rPr>
              <w:t>Rozumie spisovnej podobe jazyka</w:t>
            </w:r>
          </w:p>
          <w:p w:rsidR="005329D0" w:rsidRPr="0053509A" w:rsidRDefault="005329D0"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JK – </w:t>
            </w:r>
            <w:r w:rsidR="005C693A" w:rsidRPr="0053509A">
              <w:rPr>
                <w:rFonts w:ascii="Calibri" w:eastAsia="Calibri" w:hAnsi="Calibri" w:cs="Calibri"/>
                <w:color w:val="000000"/>
                <w:sz w:val="18"/>
                <w:szCs w:val="18"/>
              </w:rPr>
              <w:t xml:space="preserve">Kresli grafomotorické </w:t>
            </w:r>
            <w:r w:rsidRPr="0053509A">
              <w:rPr>
                <w:rFonts w:ascii="Calibri" w:eastAsia="Calibri" w:hAnsi="Calibri" w:cs="Calibri"/>
                <w:color w:val="000000"/>
                <w:sz w:val="18"/>
                <w:szCs w:val="18"/>
              </w:rPr>
              <w:t>prvky vyž</w:t>
            </w:r>
            <w:r w:rsidR="005C693A" w:rsidRPr="0053509A">
              <w:rPr>
                <w:rFonts w:ascii="Calibri" w:eastAsia="Calibri" w:hAnsi="Calibri" w:cs="Calibri"/>
                <w:color w:val="000000"/>
                <w:sz w:val="18"/>
                <w:szCs w:val="18"/>
              </w:rPr>
              <w:t>adujú</w:t>
            </w:r>
            <w:r w:rsidRPr="0053509A">
              <w:rPr>
                <w:rFonts w:ascii="Calibri" w:eastAsia="Calibri" w:hAnsi="Calibri" w:cs="Calibri"/>
                <w:color w:val="000000"/>
                <w:sz w:val="18"/>
                <w:szCs w:val="18"/>
              </w:rPr>
              <w:t>ce pohyby dlane</w:t>
            </w:r>
          </w:p>
          <w:p w:rsidR="005329D0" w:rsidRPr="0053509A" w:rsidRDefault="005329D0"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000000"/>
                <w:sz w:val="18"/>
                <w:szCs w:val="18"/>
              </w:rPr>
              <w:t>a prstov (</w:t>
            </w:r>
            <w:r w:rsidRPr="0053509A">
              <w:rPr>
                <w:rFonts w:ascii="Calibri,Bold" w:eastAsia="Calibri" w:hAnsi="Calibri,Bold" w:cs="Calibri,Bold"/>
                <w:b/>
                <w:bCs/>
                <w:color w:val="000000"/>
                <w:sz w:val="18"/>
                <w:szCs w:val="18"/>
              </w:rPr>
              <w:t>horný a dolný oblúk</w:t>
            </w:r>
            <w:r w:rsidRPr="0053509A">
              <w:rPr>
                <w:rFonts w:ascii="Calibri" w:eastAsia="Calibri" w:hAnsi="Calibri" w:cs="Calibri"/>
                <w:color w:val="000000"/>
                <w:sz w:val="18"/>
                <w:szCs w:val="18"/>
              </w:rPr>
              <w:t>, lomen</w:t>
            </w:r>
            <w:r w:rsidR="005C693A" w:rsidRPr="0053509A">
              <w:rPr>
                <w:rFonts w:ascii="Calibri" w:eastAsia="Calibri" w:hAnsi="Calibri" w:cs="Calibri"/>
                <w:color w:val="000000"/>
                <w:sz w:val="18"/>
                <w:szCs w:val="18"/>
              </w:rPr>
              <w:t>á lí</w:t>
            </w:r>
            <w:r w:rsidRPr="0053509A">
              <w:rPr>
                <w:rFonts w:ascii="Calibri" w:eastAsia="Calibri" w:hAnsi="Calibri" w:cs="Calibri"/>
                <w:color w:val="000000"/>
                <w:sz w:val="18"/>
                <w:szCs w:val="18"/>
              </w:rPr>
              <w:t>nia, vlnovka, lež</w:t>
            </w:r>
            <w:r w:rsidR="005C693A" w:rsidRPr="0053509A">
              <w:rPr>
                <w:rFonts w:ascii="Calibri" w:eastAsia="Calibri" w:hAnsi="Calibri" w:cs="Calibri"/>
                <w:color w:val="000000"/>
                <w:sz w:val="18"/>
                <w:szCs w:val="18"/>
              </w:rPr>
              <w:t>atá a stojatá</w:t>
            </w:r>
            <w:r w:rsidRPr="0053509A">
              <w:rPr>
                <w:rFonts w:ascii="Calibri" w:eastAsia="Calibri" w:hAnsi="Calibri" w:cs="Calibri"/>
                <w:color w:val="000000"/>
                <w:sz w:val="18"/>
                <w:szCs w:val="18"/>
              </w:rPr>
              <w:t xml:space="preserve"> osmička).</w:t>
            </w:r>
          </w:p>
          <w:p w:rsidR="005329D0" w:rsidRPr="0053509A" w:rsidRDefault="005329D0"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MI – </w:t>
            </w:r>
            <w:r w:rsidR="005C693A" w:rsidRPr="0053509A">
              <w:rPr>
                <w:rFonts w:ascii="Calibri" w:eastAsia="Calibri" w:hAnsi="Calibri" w:cs="Calibri"/>
                <w:color w:val="000000"/>
                <w:sz w:val="18"/>
                <w:szCs w:val="18"/>
              </w:rPr>
              <w:t>Vytvorí dvojicu objektov na zá</w:t>
            </w:r>
            <w:r w:rsidRPr="0053509A">
              <w:rPr>
                <w:rFonts w:ascii="Calibri" w:eastAsia="Calibri" w:hAnsi="Calibri" w:cs="Calibri"/>
                <w:color w:val="000000"/>
                <w:sz w:val="18"/>
                <w:szCs w:val="18"/>
              </w:rPr>
              <w:t>klade danej logickej</w:t>
            </w:r>
          </w:p>
          <w:p w:rsidR="005329D0" w:rsidRPr="0053509A" w:rsidRDefault="005C693A"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000000"/>
                <w:sz w:val="18"/>
                <w:szCs w:val="18"/>
              </w:rPr>
              <w:t>sú</w:t>
            </w:r>
            <w:r w:rsidR="005329D0" w:rsidRPr="0053509A">
              <w:rPr>
                <w:rFonts w:ascii="Calibri" w:eastAsia="Calibri" w:hAnsi="Calibri" w:cs="Calibri"/>
                <w:color w:val="000000"/>
                <w:sz w:val="18"/>
                <w:szCs w:val="18"/>
              </w:rPr>
              <w:t>vislosti.</w:t>
            </w:r>
          </w:p>
          <w:p w:rsidR="005329D0" w:rsidRPr="0053509A" w:rsidRDefault="005329D0"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ČP – </w:t>
            </w:r>
            <w:r w:rsidR="005C693A" w:rsidRPr="0053509A">
              <w:rPr>
                <w:rFonts w:ascii="Calibri" w:eastAsia="Calibri" w:hAnsi="Calibri" w:cs="Calibri"/>
                <w:color w:val="000000"/>
                <w:sz w:val="18"/>
                <w:szCs w:val="18"/>
              </w:rPr>
              <w:t>Opí</w:t>
            </w:r>
            <w:r w:rsidRPr="0053509A">
              <w:rPr>
                <w:rFonts w:ascii="Calibri" w:eastAsia="Calibri" w:hAnsi="Calibri" w:cs="Calibri"/>
                <w:color w:val="000000"/>
                <w:sz w:val="18"/>
                <w:szCs w:val="18"/>
              </w:rPr>
              <w:t>š</w:t>
            </w:r>
            <w:r w:rsidR="005C693A" w:rsidRPr="0053509A">
              <w:rPr>
                <w:rFonts w:ascii="Calibri" w:eastAsia="Calibri" w:hAnsi="Calibri" w:cs="Calibri"/>
                <w:color w:val="000000"/>
                <w:sz w:val="18"/>
                <w:szCs w:val="18"/>
              </w:rPr>
              <w:t>e jednoduchú</w:t>
            </w:r>
            <w:r w:rsidRPr="0053509A">
              <w:rPr>
                <w:rFonts w:ascii="Calibri" w:eastAsia="Calibri" w:hAnsi="Calibri" w:cs="Calibri"/>
                <w:color w:val="000000"/>
                <w:sz w:val="18"/>
                <w:szCs w:val="18"/>
              </w:rPr>
              <w:t xml:space="preserve"> prevenciu prenesenia infekč</w:t>
            </w:r>
            <w:r w:rsidR="005C693A" w:rsidRPr="0053509A">
              <w:rPr>
                <w:rFonts w:ascii="Calibri" w:eastAsia="Calibri" w:hAnsi="Calibri" w:cs="Calibri"/>
                <w:color w:val="000000"/>
                <w:sz w:val="18"/>
                <w:szCs w:val="18"/>
              </w:rPr>
              <w:t>né</w:t>
            </w:r>
            <w:r w:rsidRPr="0053509A">
              <w:rPr>
                <w:rFonts w:ascii="Calibri" w:eastAsia="Calibri" w:hAnsi="Calibri" w:cs="Calibri"/>
                <w:color w:val="000000"/>
                <w:sz w:val="18"/>
                <w:szCs w:val="18"/>
              </w:rPr>
              <w:t>ho</w:t>
            </w:r>
          </w:p>
          <w:p w:rsidR="005329D0" w:rsidRPr="0053509A" w:rsidRDefault="005C693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ochorenia (napr. nekýcham na druhého) a vzniku zubné</w:t>
            </w:r>
            <w:r w:rsidR="005329D0" w:rsidRPr="0053509A">
              <w:rPr>
                <w:rFonts w:ascii="Calibri" w:eastAsia="Calibri" w:hAnsi="Calibri" w:cs="Calibri"/>
                <w:color w:val="000000"/>
                <w:sz w:val="20"/>
                <w:szCs w:val="20"/>
              </w:rPr>
              <w:t>ho</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kazu (č</w:t>
            </w:r>
            <w:r w:rsidR="005C693A" w:rsidRPr="0053509A">
              <w:rPr>
                <w:rFonts w:ascii="Calibri" w:eastAsia="Calibri" w:hAnsi="Calibri" w:cs="Calibri"/>
                <w:color w:val="000000"/>
                <w:sz w:val="20"/>
                <w:szCs w:val="20"/>
              </w:rPr>
              <w:t>istí</w:t>
            </w:r>
            <w:r w:rsidRPr="0053509A">
              <w:rPr>
                <w:rFonts w:ascii="Calibri" w:eastAsia="Calibri" w:hAnsi="Calibri" w:cs="Calibri"/>
                <w:color w:val="000000"/>
                <w:sz w:val="20"/>
                <w:szCs w:val="20"/>
              </w:rPr>
              <w:t>m si zuby).</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Pr="0053509A">
              <w:rPr>
                <w:rFonts w:ascii="Calibri" w:eastAsia="Calibri" w:hAnsi="Calibri" w:cs="Calibri"/>
                <w:color w:val="000000"/>
                <w:sz w:val="20"/>
                <w:szCs w:val="20"/>
              </w:rPr>
              <w:t>Ident</w:t>
            </w:r>
            <w:r w:rsidR="005C693A" w:rsidRPr="0053509A">
              <w:rPr>
                <w:rFonts w:ascii="Calibri" w:eastAsia="Calibri" w:hAnsi="Calibri" w:cs="Calibri"/>
                <w:color w:val="000000"/>
                <w:sz w:val="20"/>
                <w:szCs w:val="20"/>
              </w:rPr>
              <w:t>ifikuje suroviny potrebne na prí</w:t>
            </w:r>
            <w:r w:rsidRPr="0053509A">
              <w:rPr>
                <w:rFonts w:ascii="Calibri" w:eastAsia="Calibri" w:hAnsi="Calibri" w:cs="Calibri"/>
                <w:color w:val="000000"/>
                <w:sz w:val="20"/>
                <w:szCs w:val="20"/>
              </w:rPr>
              <w:t>pravu</w:t>
            </w:r>
          </w:p>
          <w:p w:rsidR="005329D0" w:rsidRPr="0053509A" w:rsidRDefault="005C693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niektorých vybraný</w:t>
            </w:r>
            <w:r w:rsidR="005329D0" w:rsidRPr="0053509A">
              <w:rPr>
                <w:rFonts w:ascii="Calibri" w:eastAsia="Calibri" w:hAnsi="Calibri" w:cs="Calibri"/>
                <w:color w:val="000000"/>
                <w:sz w:val="20"/>
                <w:szCs w:val="20"/>
              </w:rPr>
              <w:t>ch bežne použ</w:t>
            </w:r>
            <w:r w:rsidRPr="0053509A">
              <w:rPr>
                <w:rFonts w:ascii="Calibri" w:eastAsia="Calibri" w:hAnsi="Calibri" w:cs="Calibri"/>
                <w:color w:val="000000"/>
                <w:sz w:val="20"/>
                <w:szCs w:val="20"/>
              </w:rPr>
              <w:t>ívaných vý</w:t>
            </w:r>
            <w:r w:rsidR="005329D0" w:rsidRPr="0053509A">
              <w:rPr>
                <w:rFonts w:ascii="Calibri" w:eastAsia="Calibri" w:hAnsi="Calibri" w:cs="Calibri"/>
                <w:color w:val="000000"/>
                <w:sz w:val="20"/>
                <w:szCs w:val="20"/>
              </w:rPr>
              <w:t>robkov.</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Pr="0053509A">
              <w:rPr>
                <w:rFonts w:ascii="Calibri" w:eastAsia="Calibri" w:hAnsi="Calibri" w:cs="Calibri"/>
                <w:color w:val="000000"/>
                <w:sz w:val="20"/>
                <w:szCs w:val="20"/>
              </w:rPr>
              <w:t>Hravo experimentuje s farbami.</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Realizuje rytmicky sprievod k riekankám a</w:t>
            </w:r>
          </w:p>
          <w:p w:rsidR="005329D0" w:rsidRPr="0053509A" w:rsidRDefault="005329D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piesňam.</w:t>
            </w:r>
          </w:p>
          <w:p w:rsidR="000044F3" w:rsidRPr="0053509A" w:rsidRDefault="005329D0" w:rsidP="0053509A">
            <w:pPr>
              <w:autoSpaceDE w:val="0"/>
              <w:autoSpaceDN w:val="0"/>
              <w:adjustRightInd w:val="0"/>
              <w:rPr>
                <w:rFonts w:ascii="Calibri" w:eastAsia="Calibri" w:hAnsi="Calibri"/>
                <w:color w:val="000000"/>
                <w:sz w:val="22"/>
                <w:szCs w:val="22"/>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Uvádza príklady zdravej a nezdravej výživy</w:t>
            </w:r>
          </w:p>
        </w:tc>
      </w:tr>
    </w:tbl>
    <w:p w:rsidR="001050BE" w:rsidRDefault="001050BE" w:rsidP="002759C2">
      <w:pPr>
        <w:rPr>
          <w:b/>
          <w:bCs/>
          <w:color w:val="000000"/>
          <w:u w:val="single"/>
        </w:rPr>
      </w:pPr>
    </w:p>
    <w:p w:rsidR="002759C2" w:rsidRPr="001050BE" w:rsidRDefault="001050BE" w:rsidP="002759C2">
      <w:pPr>
        <w:rPr>
          <w:b/>
          <w:u w:val="single"/>
        </w:rPr>
      </w:pPr>
      <w:r w:rsidRPr="00184E67">
        <w:rPr>
          <w:b/>
          <w:bCs/>
          <w:color w:val="000000"/>
          <w:u w:val="single"/>
        </w:rPr>
        <w:t xml:space="preserve">Odporúčané  </w:t>
      </w:r>
      <w:r w:rsidRPr="00184E67">
        <w:rPr>
          <w:b/>
          <w:u w:val="single"/>
        </w:rPr>
        <w:t>stratégie výchovno – vzdelávacej činnosti</w:t>
      </w:r>
      <w:r>
        <w:rPr>
          <w:b/>
          <w:u w:val="single"/>
        </w:rPr>
        <w:t xml:space="preserve"> k danému tematickému celku:</w:t>
      </w:r>
    </w:p>
    <w:p w:rsidR="002759C2" w:rsidRDefault="002759C2" w:rsidP="0036609E">
      <w:pPr>
        <w:numPr>
          <w:ilvl w:val="0"/>
          <w:numId w:val="7"/>
        </w:numPr>
        <w:rPr>
          <w:b/>
          <w:sz w:val="20"/>
          <w:szCs w:val="20"/>
          <w:u w:val="single"/>
        </w:rPr>
      </w:pPr>
      <w:r>
        <w:rPr>
          <w:sz w:val="20"/>
          <w:szCs w:val="20"/>
        </w:rPr>
        <w:t xml:space="preserve">verbálne a neverbálne komunikovanie v rannom kruhu </w:t>
      </w:r>
    </w:p>
    <w:p w:rsidR="002759C2" w:rsidRDefault="002759C2" w:rsidP="0036609E">
      <w:pPr>
        <w:numPr>
          <w:ilvl w:val="0"/>
          <w:numId w:val="7"/>
        </w:numPr>
        <w:rPr>
          <w:rFonts w:ascii="TimesNewRomanPSMT" w:hAnsi="TimesNewRomanPSMT" w:cs="TimesNewRomanPSMT"/>
          <w:sz w:val="20"/>
          <w:szCs w:val="20"/>
        </w:rPr>
      </w:pPr>
      <w:r>
        <w:rPr>
          <w:sz w:val="20"/>
          <w:szCs w:val="20"/>
        </w:rPr>
        <w:t xml:space="preserve">pohyb a relaxačné cvičenia, </w:t>
      </w:r>
      <w:r>
        <w:rPr>
          <w:rFonts w:ascii="TimesNewRomanPSMT" w:hAnsi="TimesNewRomanPSMT" w:cs="TimesNewRomanPSMT"/>
          <w:sz w:val="20"/>
          <w:szCs w:val="20"/>
        </w:rPr>
        <w:t xml:space="preserve">zdravotne zamerané </w:t>
      </w:r>
      <w:r>
        <w:rPr>
          <w:rFonts w:ascii="TimesNewRoman" w:eastAsia="TimesNewRoman" w:hAnsi="TimesNewRomanPSMT" w:cs="TimesNewRoman"/>
          <w:sz w:val="20"/>
          <w:szCs w:val="20"/>
        </w:rPr>
        <w:t>č</w:t>
      </w:r>
      <w:r>
        <w:rPr>
          <w:rFonts w:ascii="TimesNewRomanPSMT" w:hAnsi="TimesNewRomanPSMT" w:cs="TimesNewRomanPSMT"/>
          <w:sz w:val="20"/>
          <w:szCs w:val="20"/>
        </w:rPr>
        <w:t>innosti – vyrovnávanie, pre</w:t>
      </w:r>
      <w:r>
        <w:rPr>
          <w:rFonts w:ascii="TimesNewRoman" w:eastAsia="TimesNewRoman" w:hAnsi="TimesNewRomanPSMT" w:cs="TimesNewRoman"/>
          <w:sz w:val="20"/>
          <w:szCs w:val="20"/>
        </w:rPr>
        <w:t>ť</w:t>
      </w:r>
      <w:r>
        <w:rPr>
          <w:rFonts w:ascii="TimesNewRomanPSMT" w:hAnsi="TimesNewRomanPSMT" w:cs="TimesNewRomanPSMT"/>
          <w:sz w:val="20"/>
          <w:szCs w:val="20"/>
        </w:rPr>
        <w:t>ahovanie, dychové cvi</w:t>
      </w:r>
      <w:r>
        <w:rPr>
          <w:rFonts w:ascii="TimesNewRoman" w:eastAsia="TimesNewRoman" w:hAnsi="TimesNewRomanPSMT" w:cs="TimesNewRoman"/>
          <w:sz w:val="20"/>
          <w:szCs w:val="20"/>
        </w:rPr>
        <w:t>č</w:t>
      </w:r>
      <w:r>
        <w:rPr>
          <w:rFonts w:ascii="TimesNewRomanPSMT" w:hAnsi="TimesNewRomanPSMT" w:cs="TimesNewRomanPSMT"/>
          <w:sz w:val="20"/>
          <w:szCs w:val="20"/>
        </w:rPr>
        <w:t>enia</w:t>
      </w:r>
    </w:p>
    <w:p w:rsidR="002759C2" w:rsidRDefault="002759C2" w:rsidP="0036609E">
      <w:pPr>
        <w:numPr>
          <w:ilvl w:val="0"/>
          <w:numId w:val="7"/>
        </w:numPr>
        <w:autoSpaceDE w:val="0"/>
        <w:autoSpaceDN w:val="0"/>
        <w:adjustRightInd w:val="0"/>
        <w:rPr>
          <w:b/>
          <w:sz w:val="20"/>
          <w:szCs w:val="20"/>
        </w:rPr>
      </w:pPr>
      <w:r>
        <w:rPr>
          <w:sz w:val="20"/>
          <w:szCs w:val="20"/>
        </w:rPr>
        <w:t>vytváranie základov pre prácu s informáciami, využitie PC v edukačných aktivitách</w:t>
      </w:r>
    </w:p>
    <w:p w:rsidR="002759C2" w:rsidRDefault="002759C2" w:rsidP="0036609E">
      <w:pPr>
        <w:numPr>
          <w:ilvl w:val="0"/>
          <w:numId w:val="7"/>
        </w:numPr>
        <w:autoSpaceDE w:val="0"/>
        <w:autoSpaceDN w:val="0"/>
        <w:adjustRightInd w:val="0"/>
        <w:rPr>
          <w:sz w:val="20"/>
          <w:szCs w:val="20"/>
        </w:rPr>
      </w:pPr>
      <w:r>
        <w:rPr>
          <w:sz w:val="20"/>
          <w:szCs w:val="20"/>
        </w:rPr>
        <w:t xml:space="preserve">grafomotorické cvičenia,  riešenie pracovných listov </w:t>
      </w:r>
    </w:p>
    <w:p w:rsidR="002759C2" w:rsidRDefault="002759C2" w:rsidP="0036609E">
      <w:pPr>
        <w:numPr>
          <w:ilvl w:val="0"/>
          <w:numId w:val="7"/>
        </w:numPr>
        <w:autoSpaceDE w:val="0"/>
        <w:autoSpaceDN w:val="0"/>
        <w:adjustRightInd w:val="0"/>
        <w:rPr>
          <w:sz w:val="20"/>
          <w:szCs w:val="20"/>
        </w:rPr>
      </w:pPr>
      <w:r>
        <w:rPr>
          <w:sz w:val="20"/>
          <w:szCs w:val="20"/>
        </w:rPr>
        <w:t>pozorovanie farebnej jesennej prírody, sťahovanie vtákov,</w:t>
      </w:r>
      <w:r>
        <w:rPr>
          <w:color w:val="000000"/>
          <w:sz w:val="20"/>
          <w:szCs w:val="20"/>
        </w:rPr>
        <w:t xml:space="preserve"> zbieranie prírodnín, </w:t>
      </w:r>
      <w:r>
        <w:rPr>
          <w:sz w:val="20"/>
          <w:szCs w:val="20"/>
        </w:rPr>
        <w:t xml:space="preserve">prirodzené poznávanie rozdielnosti prírody, </w:t>
      </w:r>
      <w:r>
        <w:rPr>
          <w:color w:val="000000"/>
          <w:sz w:val="20"/>
          <w:szCs w:val="20"/>
        </w:rPr>
        <w:t xml:space="preserve"> turistická vychádzka prirodzené poznávanie rozdielnosti prírody, </w:t>
      </w:r>
      <w:r>
        <w:rPr>
          <w:sz w:val="20"/>
          <w:szCs w:val="20"/>
        </w:rPr>
        <w:t>vychádzky v okolí MŠ</w:t>
      </w:r>
    </w:p>
    <w:p w:rsidR="002759C2" w:rsidRDefault="002759C2" w:rsidP="0036609E">
      <w:pPr>
        <w:numPr>
          <w:ilvl w:val="0"/>
          <w:numId w:val="7"/>
        </w:numPr>
        <w:rPr>
          <w:sz w:val="20"/>
          <w:szCs w:val="20"/>
        </w:rPr>
      </w:pPr>
      <w:r>
        <w:rPr>
          <w:color w:val="000000"/>
          <w:sz w:val="20"/>
          <w:szCs w:val="20"/>
        </w:rPr>
        <w:t>zážitkové učenie</w:t>
      </w:r>
    </w:p>
    <w:p w:rsidR="002759C2" w:rsidRDefault="002759C2" w:rsidP="0036609E">
      <w:pPr>
        <w:numPr>
          <w:ilvl w:val="0"/>
          <w:numId w:val="7"/>
        </w:numPr>
        <w:tabs>
          <w:tab w:val="left" w:pos="7170"/>
        </w:tabs>
        <w:rPr>
          <w:sz w:val="20"/>
          <w:szCs w:val="20"/>
        </w:rPr>
      </w:pPr>
      <w:r>
        <w:rPr>
          <w:sz w:val="20"/>
          <w:szCs w:val="20"/>
        </w:rPr>
        <w:t>rozhovor o zdravej výžive, ovocí a zelenine, ľudskom tele a prečo ľudia pracujú</w:t>
      </w:r>
      <w:r>
        <w:rPr>
          <w:sz w:val="20"/>
          <w:szCs w:val="20"/>
        </w:rPr>
        <w:tab/>
      </w:r>
    </w:p>
    <w:p w:rsidR="002759C2" w:rsidRDefault="002759C2" w:rsidP="0036609E">
      <w:pPr>
        <w:numPr>
          <w:ilvl w:val="0"/>
          <w:numId w:val="7"/>
        </w:numPr>
        <w:autoSpaceDE w:val="0"/>
        <w:autoSpaceDN w:val="0"/>
        <w:adjustRightInd w:val="0"/>
        <w:rPr>
          <w:sz w:val="20"/>
          <w:szCs w:val="20"/>
        </w:rPr>
      </w:pPr>
      <w:r>
        <w:rPr>
          <w:sz w:val="20"/>
          <w:szCs w:val="20"/>
        </w:rPr>
        <w:t>vyrezávanie tekvičiek detí spoločne s p .učiteľkami, využívanie odpadového materiálu pri lepení</w:t>
      </w:r>
    </w:p>
    <w:p w:rsidR="002759C2" w:rsidRDefault="002759C2" w:rsidP="0036609E">
      <w:pPr>
        <w:numPr>
          <w:ilvl w:val="0"/>
          <w:numId w:val="7"/>
        </w:numPr>
        <w:autoSpaceDE w:val="0"/>
        <w:autoSpaceDN w:val="0"/>
        <w:adjustRightInd w:val="0"/>
        <w:rPr>
          <w:sz w:val="20"/>
          <w:szCs w:val="20"/>
        </w:rPr>
      </w:pPr>
      <w:r>
        <w:rPr>
          <w:sz w:val="20"/>
          <w:szCs w:val="20"/>
        </w:rPr>
        <w:t>vystrihovanie predkresleného tvaru makety zviera</w:t>
      </w:r>
      <w:r>
        <w:rPr>
          <w:rFonts w:eastAsia="TimesNewRoman"/>
          <w:sz w:val="20"/>
          <w:szCs w:val="20"/>
        </w:rPr>
        <w:t>ť</w:t>
      </w:r>
      <w:r>
        <w:rPr>
          <w:sz w:val="20"/>
          <w:szCs w:val="20"/>
        </w:rPr>
        <w:t>a</w:t>
      </w:r>
    </w:p>
    <w:p w:rsidR="002759C2" w:rsidRPr="00C66818" w:rsidRDefault="002759C2" w:rsidP="0036609E">
      <w:pPr>
        <w:numPr>
          <w:ilvl w:val="0"/>
          <w:numId w:val="7"/>
        </w:numPr>
        <w:autoSpaceDE w:val="0"/>
        <w:autoSpaceDN w:val="0"/>
        <w:adjustRightInd w:val="0"/>
        <w:rPr>
          <w:sz w:val="20"/>
          <w:szCs w:val="20"/>
        </w:rPr>
      </w:pPr>
      <w:r>
        <w:rPr>
          <w:sz w:val="20"/>
          <w:szCs w:val="20"/>
        </w:rPr>
        <w:t>hra: Zdravé – nezdravé potraviny</w:t>
      </w:r>
    </w:p>
    <w:p w:rsidR="002759C2" w:rsidRDefault="002759C2" w:rsidP="0036609E">
      <w:pPr>
        <w:numPr>
          <w:ilvl w:val="0"/>
          <w:numId w:val="7"/>
        </w:numPr>
        <w:autoSpaceDE w:val="0"/>
        <w:autoSpaceDN w:val="0"/>
        <w:adjustRightInd w:val="0"/>
        <w:rPr>
          <w:sz w:val="20"/>
          <w:szCs w:val="20"/>
        </w:rPr>
      </w:pPr>
      <w:r>
        <w:rPr>
          <w:sz w:val="20"/>
          <w:szCs w:val="20"/>
        </w:rPr>
        <w:t>hudobno-pohybové hry s tematikou ovocia, zeleniny, záhrady</w:t>
      </w:r>
    </w:p>
    <w:p w:rsidR="002759C2" w:rsidRDefault="002759C2" w:rsidP="0036609E">
      <w:pPr>
        <w:numPr>
          <w:ilvl w:val="0"/>
          <w:numId w:val="7"/>
        </w:numPr>
        <w:autoSpaceDE w:val="0"/>
        <w:autoSpaceDN w:val="0"/>
        <w:adjustRightInd w:val="0"/>
        <w:rPr>
          <w:sz w:val="20"/>
          <w:szCs w:val="20"/>
        </w:rPr>
      </w:pPr>
      <w:r>
        <w:rPr>
          <w:rFonts w:eastAsia="TimesNewRoman"/>
          <w:sz w:val="20"/>
          <w:szCs w:val="20"/>
        </w:rPr>
        <w:t>č</w:t>
      </w:r>
      <w:r>
        <w:rPr>
          <w:sz w:val="20"/>
          <w:szCs w:val="20"/>
        </w:rPr>
        <w:t xml:space="preserve">o robíme v záhrade – </w:t>
      </w:r>
      <w:r>
        <w:rPr>
          <w:rFonts w:eastAsia="TimesNewRoman"/>
          <w:sz w:val="20"/>
          <w:szCs w:val="20"/>
        </w:rPr>
        <w:t>č</w:t>
      </w:r>
      <w:r>
        <w:rPr>
          <w:sz w:val="20"/>
          <w:szCs w:val="20"/>
        </w:rPr>
        <w:t>innosti, pomôcky, produkty, podmienky</w:t>
      </w:r>
    </w:p>
    <w:p w:rsidR="002759C2" w:rsidRDefault="002759C2" w:rsidP="0036609E">
      <w:pPr>
        <w:numPr>
          <w:ilvl w:val="0"/>
          <w:numId w:val="7"/>
        </w:numPr>
        <w:autoSpaceDE w:val="0"/>
        <w:autoSpaceDN w:val="0"/>
        <w:adjustRightInd w:val="0"/>
        <w:rPr>
          <w:sz w:val="20"/>
          <w:szCs w:val="20"/>
        </w:rPr>
      </w:pPr>
      <w:r>
        <w:rPr>
          <w:color w:val="000000"/>
          <w:sz w:val="20"/>
          <w:szCs w:val="20"/>
        </w:rPr>
        <w:t>spievanie, rytmizovanie piesní, počúvanie hudby, rytmické hry, hranie na detské hud. nástroje</w:t>
      </w:r>
    </w:p>
    <w:p w:rsidR="002759C2" w:rsidRDefault="002759C2" w:rsidP="0036609E">
      <w:pPr>
        <w:numPr>
          <w:ilvl w:val="0"/>
          <w:numId w:val="7"/>
        </w:numPr>
        <w:rPr>
          <w:color w:val="000000"/>
          <w:sz w:val="20"/>
          <w:szCs w:val="20"/>
        </w:rPr>
      </w:pPr>
      <w:r>
        <w:rPr>
          <w:sz w:val="20"/>
          <w:szCs w:val="20"/>
        </w:rPr>
        <w:t>diskusia, rozhovor, učenie riešením, priraďovanie,</w:t>
      </w:r>
      <w:r>
        <w:rPr>
          <w:color w:val="000000"/>
          <w:sz w:val="20"/>
          <w:szCs w:val="20"/>
        </w:rPr>
        <w:t xml:space="preserve"> cvičenie organizačných schopností</w:t>
      </w:r>
    </w:p>
    <w:p w:rsidR="002759C2" w:rsidRDefault="002759C2" w:rsidP="0036609E">
      <w:pPr>
        <w:numPr>
          <w:ilvl w:val="0"/>
          <w:numId w:val="7"/>
        </w:numPr>
        <w:rPr>
          <w:color w:val="000000"/>
          <w:sz w:val="20"/>
          <w:szCs w:val="20"/>
        </w:rPr>
      </w:pPr>
      <w:r>
        <w:rPr>
          <w:color w:val="000000"/>
          <w:sz w:val="20"/>
          <w:szCs w:val="20"/>
        </w:rPr>
        <w:t xml:space="preserve">kreslenie, maľovanie, modelovanie, pomenovávanie, triedenie, usporiadanie, rozprávanie, opis, vystrihovanie, nácvik básní, piesní, návšteva knižnice         </w:t>
      </w:r>
    </w:p>
    <w:p w:rsidR="002759C2" w:rsidRDefault="002759C2" w:rsidP="0036609E">
      <w:pPr>
        <w:numPr>
          <w:ilvl w:val="0"/>
          <w:numId w:val="7"/>
        </w:numPr>
        <w:autoSpaceDE w:val="0"/>
        <w:autoSpaceDN w:val="0"/>
        <w:adjustRightInd w:val="0"/>
        <w:rPr>
          <w:sz w:val="20"/>
          <w:szCs w:val="20"/>
        </w:rPr>
      </w:pPr>
      <w:r>
        <w:rPr>
          <w:color w:val="000000"/>
          <w:sz w:val="20"/>
          <w:szCs w:val="20"/>
        </w:rPr>
        <w:t>námetové, konštruktívne, dramatické, didaktické hry, hry s pexesom, h</w:t>
      </w:r>
      <w:r>
        <w:rPr>
          <w:sz w:val="20"/>
          <w:szCs w:val="20"/>
        </w:rPr>
        <w:t>ry podporujúce tvorivos</w:t>
      </w:r>
      <w:r>
        <w:rPr>
          <w:rFonts w:eastAsia="TimesNewRoman"/>
          <w:sz w:val="20"/>
          <w:szCs w:val="20"/>
        </w:rPr>
        <w:t>ť</w:t>
      </w:r>
      <w:r>
        <w:rPr>
          <w:sz w:val="20"/>
          <w:szCs w:val="20"/>
        </w:rPr>
        <w:t>, predstavivos</w:t>
      </w:r>
      <w:r>
        <w:rPr>
          <w:rFonts w:eastAsia="TimesNewRoman"/>
          <w:sz w:val="20"/>
          <w:szCs w:val="20"/>
        </w:rPr>
        <w:t>ť</w:t>
      </w:r>
      <w:r>
        <w:rPr>
          <w:sz w:val="20"/>
          <w:szCs w:val="20"/>
        </w:rPr>
        <w:t>, fantáziu, hry na tému príroda, zvieratá, využívanie ekohier</w:t>
      </w:r>
    </w:p>
    <w:p w:rsidR="001050BE" w:rsidRPr="0004141E" w:rsidRDefault="002759C2" w:rsidP="0036609E">
      <w:pPr>
        <w:numPr>
          <w:ilvl w:val="0"/>
          <w:numId w:val="7"/>
        </w:numPr>
        <w:rPr>
          <w:sz w:val="20"/>
          <w:szCs w:val="20"/>
        </w:rPr>
      </w:pPr>
      <w:r w:rsidRPr="00B45D97">
        <w:rPr>
          <w:color w:val="000000"/>
          <w:sz w:val="20"/>
          <w:szCs w:val="20"/>
        </w:rPr>
        <w:t>vyčítanky, riekanky, obrázkové čítanie, počúvanie rozprávok, hry so slovami, práca s knihou, jazykové chvíľky...</w:t>
      </w:r>
    </w:p>
    <w:p w:rsidR="002759C2" w:rsidRPr="001050BE" w:rsidRDefault="001050BE" w:rsidP="001050BE">
      <w:pPr>
        <w:autoSpaceDE w:val="0"/>
        <w:autoSpaceDN w:val="0"/>
        <w:adjustRightInd w:val="0"/>
        <w:rPr>
          <w:b/>
          <w:bCs/>
          <w:u w:val="single"/>
        </w:rPr>
      </w:pPr>
      <w:r w:rsidRPr="001050BE">
        <w:rPr>
          <w:b/>
          <w:u w:val="single"/>
        </w:rPr>
        <w:t xml:space="preserve">Odporúčané  </w:t>
      </w:r>
      <w:r w:rsidRPr="001050BE">
        <w:rPr>
          <w:b/>
          <w:bCs/>
          <w:u w:val="single"/>
        </w:rPr>
        <w:t>učebné zdroje k danému tematickému celku:</w:t>
      </w:r>
      <w:r w:rsidR="002759C2" w:rsidRPr="00B45D97">
        <w:rPr>
          <w:sz w:val="20"/>
          <w:szCs w:val="20"/>
        </w:rPr>
        <w:t xml:space="preserve">                                                              </w:t>
      </w:r>
    </w:p>
    <w:p w:rsidR="002759C2" w:rsidRDefault="002759C2" w:rsidP="0036609E">
      <w:pPr>
        <w:numPr>
          <w:ilvl w:val="0"/>
          <w:numId w:val="8"/>
        </w:numPr>
        <w:autoSpaceDE w:val="0"/>
        <w:autoSpaceDN w:val="0"/>
        <w:adjustRightInd w:val="0"/>
        <w:rPr>
          <w:b/>
          <w:bCs/>
          <w:sz w:val="20"/>
          <w:szCs w:val="20"/>
        </w:rPr>
      </w:pPr>
      <w:r>
        <w:rPr>
          <w:sz w:val="20"/>
          <w:szCs w:val="20"/>
        </w:rPr>
        <w:t>pracovné listy na rozvíjanie matematickej gramotnosti, grafomotorických zručností</w:t>
      </w:r>
    </w:p>
    <w:p w:rsidR="002759C2" w:rsidRDefault="002759C2" w:rsidP="0036609E">
      <w:pPr>
        <w:numPr>
          <w:ilvl w:val="0"/>
          <w:numId w:val="8"/>
        </w:numPr>
        <w:autoSpaceDE w:val="0"/>
        <w:autoSpaceDN w:val="0"/>
        <w:adjustRightInd w:val="0"/>
        <w:rPr>
          <w:sz w:val="20"/>
          <w:szCs w:val="20"/>
        </w:rPr>
      </w:pPr>
      <w:r>
        <w:rPr>
          <w:sz w:val="20"/>
          <w:szCs w:val="20"/>
        </w:rPr>
        <w:t>výtvarný, prírodný, technický, odpadový materiál</w:t>
      </w:r>
    </w:p>
    <w:p w:rsidR="002759C2" w:rsidRDefault="002759C2" w:rsidP="0036609E">
      <w:pPr>
        <w:numPr>
          <w:ilvl w:val="0"/>
          <w:numId w:val="8"/>
        </w:numPr>
        <w:autoSpaceDE w:val="0"/>
        <w:autoSpaceDN w:val="0"/>
        <w:adjustRightInd w:val="0"/>
        <w:rPr>
          <w:sz w:val="20"/>
          <w:szCs w:val="20"/>
        </w:rPr>
      </w:pPr>
      <w:r>
        <w:rPr>
          <w:sz w:val="20"/>
          <w:szCs w:val="20"/>
        </w:rPr>
        <w:t xml:space="preserve">detská literatúra: </w:t>
      </w:r>
      <w:r>
        <w:rPr>
          <w:rFonts w:eastAsia="TimesNewRoman"/>
          <w:sz w:val="20"/>
          <w:szCs w:val="20"/>
        </w:rPr>
        <w:t>ľ</w:t>
      </w:r>
      <w:r>
        <w:rPr>
          <w:sz w:val="20"/>
          <w:szCs w:val="20"/>
        </w:rPr>
        <w:t>udové a autorské rozprávky, encyklopédie, príbehy zo života detí</w:t>
      </w:r>
    </w:p>
    <w:p w:rsidR="002759C2" w:rsidRDefault="002759C2" w:rsidP="0036609E">
      <w:pPr>
        <w:numPr>
          <w:ilvl w:val="0"/>
          <w:numId w:val="8"/>
        </w:numPr>
        <w:autoSpaceDE w:val="0"/>
        <w:autoSpaceDN w:val="0"/>
        <w:adjustRightInd w:val="0"/>
        <w:rPr>
          <w:sz w:val="20"/>
          <w:szCs w:val="20"/>
        </w:rPr>
      </w:pPr>
      <w:r>
        <w:rPr>
          <w:sz w:val="20"/>
          <w:szCs w:val="20"/>
        </w:rPr>
        <w:t>detské záhradné pracovné náradie</w:t>
      </w:r>
    </w:p>
    <w:p w:rsidR="002759C2" w:rsidRDefault="002759C2" w:rsidP="0036609E">
      <w:pPr>
        <w:numPr>
          <w:ilvl w:val="0"/>
          <w:numId w:val="8"/>
        </w:numPr>
        <w:autoSpaceDE w:val="0"/>
        <w:autoSpaceDN w:val="0"/>
        <w:adjustRightInd w:val="0"/>
        <w:rPr>
          <w:sz w:val="20"/>
          <w:szCs w:val="20"/>
        </w:rPr>
      </w:pPr>
      <w:r>
        <w:rPr>
          <w:sz w:val="20"/>
          <w:szCs w:val="20"/>
        </w:rPr>
        <w:t xml:space="preserve">pexeso – pracovné </w:t>
      </w:r>
      <w:r>
        <w:rPr>
          <w:rFonts w:eastAsia="TimesNewRoman"/>
          <w:sz w:val="20"/>
          <w:szCs w:val="20"/>
        </w:rPr>
        <w:t>č</w:t>
      </w:r>
      <w:r>
        <w:rPr>
          <w:sz w:val="20"/>
          <w:szCs w:val="20"/>
        </w:rPr>
        <w:t>innosti</w:t>
      </w:r>
    </w:p>
    <w:p w:rsidR="002759C2" w:rsidRDefault="002759C2" w:rsidP="0036609E">
      <w:pPr>
        <w:numPr>
          <w:ilvl w:val="0"/>
          <w:numId w:val="8"/>
        </w:numPr>
        <w:autoSpaceDE w:val="0"/>
        <w:autoSpaceDN w:val="0"/>
        <w:adjustRightInd w:val="0"/>
        <w:rPr>
          <w:sz w:val="20"/>
          <w:szCs w:val="20"/>
        </w:rPr>
      </w:pPr>
      <w:r>
        <w:rPr>
          <w:sz w:val="20"/>
          <w:szCs w:val="20"/>
        </w:rPr>
        <w:t>puzzle – obrázky vtákov a hmyzu</w:t>
      </w:r>
    </w:p>
    <w:p w:rsidR="002759C2" w:rsidRDefault="002759C2" w:rsidP="0036609E">
      <w:pPr>
        <w:numPr>
          <w:ilvl w:val="0"/>
          <w:numId w:val="8"/>
        </w:numPr>
        <w:autoSpaceDE w:val="0"/>
        <w:autoSpaceDN w:val="0"/>
        <w:adjustRightInd w:val="0"/>
        <w:rPr>
          <w:sz w:val="20"/>
          <w:szCs w:val="20"/>
        </w:rPr>
      </w:pPr>
      <w:r>
        <w:rPr>
          <w:sz w:val="20"/>
          <w:szCs w:val="20"/>
        </w:rPr>
        <w:t xml:space="preserve">CD prehrávač, CD nahrávky </w:t>
      </w:r>
    </w:p>
    <w:p w:rsidR="002759C2" w:rsidRDefault="002759C2" w:rsidP="0036609E">
      <w:pPr>
        <w:numPr>
          <w:ilvl w:val="0"/>
          <w:numId w:val="8"/>
        </w:numPr>
        <w:autoSpaceDE w:val="0"/>
        <w:autoSpaceDN w:val="0"/>
        <w:adjustRightInd w:val="0"/>
        <w:rPr>
          <w:sz w:val="20"/>
          <w:szCs w:val="20"/>
        </w:rPr>
      </w:pPr>
      <w:r>
        <w:rPr>
          <w:sz w:val="20"/>
          <w:szCs w:val="20"/>
        </w:rPr>
        <w:t>melodický hudobný nástroj</w:t>
      </w:r>
    </w:p>
    <w:p w:rsidR="002759C2" w:rsidRDefault="002759C2" w:rsidP="0036609E">
      <w:pPr>
        <w:numPr>
          <w:ilvl w:val="0"/>
          <w:numId w:val="8"/>
        </w:numPr>
        <w:autoSpaceDE w:val="0"/>
        <w:autoSpaceDN w:val="0"/>
        <w:adjustRightInd w:val="0"/>
        <w:rPr>
          <w:sz w:val="20"/>
          <w:szCs w:val="20"/>
        </w:rPr>
      </w:pPr>
      <w:r>
        <w:rPr>
          <w:sz w:val="20"/>
          <w:szCs w:val="20"/>
        </w:rPr>
        <w:t>odborná literatúra</w:t>
      </w:r>
    </w:p>
    <w:p w:rsidR="002759C2" w:rsidRDefault="002759C2" w:rsidP="0036609E">
      <w:pPr>
        <w:numPr>
          <w:ilvl w:val="0"/>
          <w:numId w:val="8"/>
        </w:numPr>
        <w:autoSpaceDE w:val="0"/>
        <w:autoSpaceDN w:val="0"/>
        <w:adjustRightInd w:val="0"/>
        <w:rPr>
          <w:sz w:val="20"/>
          <w:szCs w:val="20"/>
        </w:rPr>
      </w:pPr>
      <w:r>
        <w:rPr>
          <w:sz w:val="20"/>
          <w:szCs w:val="20"/>
        </w:rPr>
        <w:t>bábky, makety</w:t>
      </w:r>
    </w:p>
    <w:p w:rsidR="002759C2" w:rsidRDefault="002759C2" w:rsidP="0036609E">
      <w:pPr>
        <w:numPr>
          <w:ilvl w:val="0"/>
          <w:numId w:val="8"/>
        </w:numPr>
        <w:autoSpaceDE w:val="0"/>
        <w:autoSpaceDN w:val="0"/>
        <w:adjustRightInd w:val="0"/>
        <w:rPr>
          <w:sz w:val="20"/>
          <w:szCs w:val="20"/>
        </w:rPr>
      </w:pPr>
      <w:r>
        <w:rPr>
          <w:sz w:val="20"/>
          <w:szCs w:val="20"/>
        </w:rPr>
        <w:t>obrázkovo-poj</w:t>
      </w:r>
      <w:r w:rsidR="00C66818">
        <w:rPr>
          <w:sz w:val="20"/>
          <w:szCs w:val="20"/>
        </w:rPr>
        <w:t>mová mapa: Ovocie, Zelenina</w:t>
      </w:r>
    </w:p>
    <w:p w:rsidR="002759C2" w:rsidRDefault="002759C2" w:rsidP="0036609E">
      <w:pPr>
        <w:numPr>
          <w:ilvl w:val="0"/>
          <w:numId w:val="8"/>
        </w:numPr>
        <w:autoSpaceDE w:val="0"/>
        <w:autoSpaceDN w:val="0"/>
        <w:adjustRightInd w:val="0"/>
        <w:rPr>
          <w:sz w:val="20"/>
          <w:szCs w:val="20"/>
        </w:rPr>
      </w:pPr>
      <w:r>
        <w:rPr>
          <w:sz w:val="20"/>
          <w:szCs w:val="20"/>
        </w:rPr>
        <w:t>plošné farebné geometrické tvary</w:t>
      </w:r>
    </w:p>
    <w:p w:rsidR="002759C2" w:rsidRDefault="002759C2" w:rsidP="0036609E">
      <w:pPr>
        <w:numPr>
          <w:ilvl w:val="0"/>
          <w:numId w:val="8"/>
        </w:numPr>
        <w:autoSpaceDE w:val="0"/>
        <w:autoSpaceDN w:val="0"/>
        <w:adjustRightInd w:val="0"/>
        <w:rPr>
          <w:sz w:val="20"/>
          <w:szCs w:val="20"/>
        </w:rPr>
      </w:pPr>
      <w:r>
        <w:rPr>
          <w:sz w:val="20"/>
          <w:szCs w:val="20"/>
        </w:rPr>
        <w:t>molitanová stavebnica rôznych geometrických tvarov, telovýchovné náradie a náčinie</w:t>
      </w:r>
    </w:p>
    <w:p w:rsidR="002759C2" w:rsidRDefault="002759C2" w:rsidP="0036609E">
      <w:pPr>
        <w:numPr>
          <w:ilvl w:val="0"/>
          <w:numId w:val="8"/>
        </w:numPr>
        <w:autoSpaceDE w:val="0"/>
        <w:autoSpaceDN w:val="0"/>
        <w:adjustRightInd w:val="0"/>
        <w:rPr>
          <w:sz w:val="20"/>
          <w:szCs w:val="20"/>
        </w:rPr>
      </w:pPr>
      <w:r>
        <w:rPr>
          <w:sz w:val="20"/>
          <w:szCs w:val="20"/>
        </w:rPr>
        <w:t>stavebnica, skladačky, Lego</w:t>
      </w:r>
    </w:p>
    <w:p w:rsidR="001050BE" w:rsidRDefault="001050BE" w:rsidP="0036609E">
      <w:pPr>
        <w:numPr>
          <w:ilvl w:val="0"/>
          <w:numId w:val="8"/>
        </w:numPr>
        <w:autoSpaceDE w:val="0"/>
        <w:autoSpaceDN w:val="0"/>
        <w:adjustRightInd w:val="0"/>
        <w:rPr>
          <w:sz w:val="20"/>
          <w:szCs w:val="20"/>
        </w:rPr>
      </w:pPr>
      <w:r>
        <w:rPr>
          <w:sz w:val="20"/>
          <w:szCs w:val="20"/>
        </w:rPr>
        <w:t>detské pracovné náradie</w:t>
      </w:r>
    </w:p>
    <w:p w:rsidR="001050BE" w:rsidRDefault="001050BE" w:rsidP="00983BEC">
      <w:pPr>
        <w:autoSpaceDE w:val="0"/>
        <w:autoSpaceDN w:val="0"/>
        <w:adjustRightInd w:val="0"/>
        <w:ind w:left="540"/>
        <w:rPr>
          <w:sz w:val="20"/>
          <w:szCs w:val="20"/>
        </w:rPr>
      </w:pPr>
    </w:p>
    <w:p w:rsidR="001050BE" w:rsidRPr="001050BE" w:rsidRDefault="001050BE" w:rsidP="001050BE">
      <w:pPr>
        <w:autoSpaceDE w:val="0"/>
        <w:autoSpaceDN w:val="0"/>
        <w:adjustRightInd w:val="0"/>
        <w:rPr>
          <w:b/>
          <w:u w:val="single"/>
        </w:rPr>
      </w:pPr>
      <w:r w:rsidRPr="001050BE">
        <w:rPr>
          <w:b/>
          <w:u w:val="single"/>
        </w:rPr>
        <w:t>Odporúčané metódy k danému tematickému celku:</w:t>
      </w:r>
    </w:p>
    <w:p w:rsidR="002759C2" w:rsidRDefault="002759C2" w:rsidP="002759C2">
      <w:pPr>
        <w:autoSpaceDE w:val="0"/>
        <w:autoSpaceDN w:val="0"/>
        <w:adjustRightInd w:val="0"/>
        <w:rPr>
          <w:bCs/>
          <w:sz w:val="20"/>
          <w:szCs w:val="20"/>
        </w:rPr>
      </w:pPr>
      <w:r>
        <w:rPr>
          <w:sz w:val="20"/>
          <w:szCs w:val="20"/>
        </w:rPr>
        <w:t>pozorovanie, demonštrovanie, rozprávanie,  riadený rozhovor, diskusia, opis, heuristická, výskumná, situačná a inscenačná metóda obrázkové písanie,  práca s knihou, časopisom a encyklopédiou, riešenie problémových úloh, problémové učenie,</w:t>
      </w:r>
      <w:r>
        <w:rPr>
          <w:bCs/>
          <w:sz w:val="20"/>
          <w:szCs w:val="20"/>
        </w:rPr>
        <w:t xml:space="preserve"> rozvíjanie  kognitívnych funkcií</w:t>
      </w:r>
      <w:r>
        <w:rPr>
          <w:sz w:val="20"/>
          <w:szCs w:val="20"/>
        </w:rPr>
        <w:t>,</w:t>
      </w:r>
      <w:r>
        <w:rPr>
          <w:bCs/>
          <w:sz w:val="20"/>
          <w:szCs w:val="20"/>
        </w:rPr>
        <w:t xml:space="preserve">  práca s informačnými fondmi, poznanie a rozvíjanie taxonómií akceptácia, demokratický  prístup, hodnotenie, sebahodnotenie </w:t>
      </w:r>
    </w:p>
    <w:p w:rsidR="002759C2" w:rsidRPr="00C66818" w:rsidRDefault="002759C2" w:rsidP="002759C2">
      <w:pPr>
        <w:autoSpaceDE w:val="0"/>
        <w:autoSpaceDN w:val="0"/>
        <w:adjustRightInd w:val="0"/>
        <w:rPr>
          <w:b/>
          <w:bCs/>
          <w:u w:val="single"/>
        </w:rPr>
      </w:pPr>
      <w:r w:rsidRPr="00C66818">
        <w:rPr>
          <w:b/>
          <w:bCs/>
          <w:u w:val="single"/>
        </w:rPr>
        <w:t>Metódy a prostriedky hodnotenia dosiahnutia vytýčených výchovno – vzdelávacích cieľov:</w:t>
      </w:r>
    </w:p>
    <w:p w:rsidR="002759C2" w:rsidRPr="0097167B" w:rsidRDefault="002759C2" w:rsidP="002759C2">
      <w:pPr>
        <w:autoSpaceDE w:val="0"/>
        <w:autoSpaceDN w:val="0"/>
        <w:adjustRightInd w:val="0"/>
        <w:rPr>
          <w:bCs/>
          <w:sz w:val="20"/>
          <w:szCs w:val="20"/>
        </w:rPr>
      </w:pPr>
      <w:r>
        <w:rPr>
          <w:bCs/>
          <w:sz w:val="20"/>
          <w:szCs w:val="20"/>
        </w:rPr>
        <w:t>pracovné zošity a listy, tematické rozhovory, pojmová mapa, výsledné produkty detí</w:t>
      </w:r>
    </w:p>
    <w:p w:rsidR="00C66818" w:rsidRDefault="00C66818" w:rsidP="00B364AB">
      <w:pPr>
        <w:autoSpaceDE w:val="0"/>
        <w:autoSpaceDN w:val="0"/>
        <w:adjustRightInd w:val="0"/>
        <w:rPr>
          <w:color w:val="000000"/>
        </w:rPr>
      </w:pPr>
    </w:p>
    <w:p w:rsidR="00C66818" w:rsidRDefault="00C66818" w:rsidP="00B364AB">
      <w:pPr>
        <w:autoSpaceDE w:val="0"/>
        <w:autoSpaceDN w:val="0"/>
        <w:adjustRightInd w:val="0"/>
        <w:rPr>
          <w:color w:val="000000"/>
        </w:rPr>
      </w:pPr>
    </w:p>
    <w:p w:rsidR="00746BCF" w:rsidRDefault="00FA5B3B" w:rsidP="00A07886">
      <w:pPr>
        <w:spacing w:line="360" w:lineRule="auto"/>
        <w:ind w:left="720"/>
        <w:jc w:val="both"/>
        <w:rPr>
          <w:b/>
          <w:bCs/>
          <w:sz w:val="36"/>
          <w:szCs w:val="36"/>
        </w:rPr>
      </w:pPr>
      <w:r w:rsidRPr="00C66818">
        <w:rPr>
          <w:b/>
          <w:bCs/>
          <w:sz w:val="36"/>
          <w:szCs w:val="36"/>
        </w:rPr>
        <w:t xml:space="preserve">             </w:t>
      </w:r>
      <w:r w:rsidR="00AF2E3F" w:rsidRPr="00C66818">
        <w:rPr>
          <w:b/>
          <w:bCs/>
          <w:sz w:val="36"/>
          <w:szCs w:val="36"/>
        </w:rPr>
        <w:t xml:space="preserve">                </w:t>
      </w:r>
    </w:p>
    <w:p w:rsidR="00AF2E3F" w:rsidRPr="00C66818" w:rsidRDefault="00746BCF" w:rsidP="00A07886">
      <w:pPr>
        <w:spacing w:line="360" w:lineRule="auto"/>
        <w:ind w:left="720"/>
        <w:jc w:val="both"/>
        <w:rPr>
          <w:b/>
          <w:bCs/>
          <w:sz w:val="32"/>
          <w:szCs w:val="32"/>
          <w:u w:val="single"/>
        </w:rPr>
      </w:pPr>
      <w:r>
        <w:rPr>
          <w:b/>
          <w:bCs/>
          <w:sz w:val="36"/>
          <w:szCs w:val="36"/>
        </w:rPr>
        <w:lastRenderedPageBreak/>
        <w:t xml:space="preserve">      </w:t>
      </w:r>
      <w:r w:rsidR="00885410">
        <w:rPr>
          <w:b/>
          <w:bCs/>
          <w:sz w:val="36"/>
          <w:szCs w:val="36"/>
        </w:rPr>
        <w:t xml:space="preserve">                </w:t>
      </w:r>
      <w:r>
        <w:rPr>
          <w:b/>
          <w:bCs/>
          <w:sz w:val="36"/>
          <w:szCs w:val="36"/>
        </w:rPr>
        <w:t xml:space="preserve">       </w:t>
      </w:r>
      <w:r w:rsidR="00FA5B3B" w:rsidRPr="00C66818">
        <w:rPr>
          <w:b/>
          <w:bCs/>
          <w:sz w:val="36"/>
          <w:szCs w:val="36"/>
        </w:rPr>
        <w:t xml:space="preserve"> </w:t>
      </w:r>
      <w:r w:rsidR="00FA5B3B" w:rsidRPr="00C66818">
        <w:rPr>
          <w:b/>
          <w:bCs/>
          <w:sz w:val="32"/>
          <w:szCs w:val="32"/>
          <w:u w:val="single"/>
        </w:rPr>
        <w:t xml:space="preserve">November </w:t>
      </w:r>
    </w:p>
    <w:p w:rsidR="00365411" w:rsidRPr="00AF2E3F" w:rsidRDefault="00365411" w:rsidP="00A07886">
      <w:pPr>
        <w:spacing w:line="360" w:lineRule="auto"/>
        <w:ind w:left="720"/>
        <w:jc w:val="both"/>
        <w:rPr>
          <w:b/>
          <w:bCs/>
          <w:sz w:val="32"/>
          <w:szCs w:val="32"/>
        </w:rPr>
      </w:pPr>
      <w:r>
        <w:rPr>
          <w:b/>
          <w:bCs/>
          <w:sz w:val="32"/>
          <w:szCs w:val="32"/>
        </w:rPr>
        <w:t xml:space="preserve">                              </w:t>
      </w:r>
      <w:r>
        <w:rPr>
          <w:rFonts w:ascii="Arial" w:hAnsi="Arial" w:cs="Arial"/>
          <w:noProof/>
          <w:color w:val="0000FF"/>
          <w:sz w:val="27"/>
          <w:szCs w:val="27"/>
        </w:rPr>
        <w:drawing>
          <wp:inline distT="0" distB="0" distL="0" distR="0">
            <wp:extent cx="1458315" cy="1536192"/>
            <wp:effectExtent l="19050" t="0" r="8535" b="0"/>
            <wp:docPr id="16" name="Obrázok 16" descr="Výsledok vyhľadávania obrázkov pre dopyt kreslené obrázky stromov">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ýsledok vyhľadávania obrázkov pre dopyt kreslené obrázky stromov">
                      <a:hlinkClick r:id="rId12"/>
                    </pic:cNvPr>
                    <pic:cNvPicPr>
                      <a:picLocks noChangeAspect="1" noChangeArrowheads="1"/>
                    </pic:cNvPicPr>
                  </pic:nvPicPr>
                  <pic:blipFill>
                    <a:blip r:embed="rId13" cstate="print"/>
                    <a:srcRect/>
                    <a:stretch>
                      <a:fillRect/>
                    </a:stretch>
                  </pic:blipFill>
                  <pic:spPr bwMode="auto">
                    <a:xfrm>
                      <a:off x="0" y="0"/>
                      <a:ext cx="1460423" cy="1538413"/>
                    </a:xfrm>
                    <a:prstGeom prst="rect">
                      <a:avLst/>
                    </a:prstGeom>
                    <a:noFill/>
                    <a:ln w="9525">
                      <a:noFill/>
                      <a:miter lim="800000"/>
                      <a:headEnd/>
                      <a:tailEnd/>
                    </a:ln>
                  </pic:spPr>
                </pic:pic>
              </a:graphicData>
            </a:graphic>
          </wp:inline>
        </w:drawing>
      </w:r>
    </w:p>
    <w:p w:rsidR="00A07886" w:rsidRPr="00AF2E3F" w:rsidRDefault="00AF2E3F" w:rsidP="00A07886">
      <w:pPr>
        <w:spacing w:line="360" w:lineRule="auto"/>
        <w:ind w:left="720"/>
        <w:jc w:val="both"/>
        <w:rPr>
          <w:b/>
          <w:color w:val="FF0000"/>
          <w:sz w:val="32"/>
          <w:szCs w:val="32"/>
        </w:rPr>
      </w:pPr>
      <w:r>
        <w:rPr>
          <w:b/>
          <w:bCs/>
          <w:sz w:val="32"/>
          <w:szCs w:val="32"/>
        </w:rPr>
        <w:t xml:space="preserve">            </w:t>
      </w:r>
      <w:r w:rsidR="00BD36B8">
        <w:rPr>
          <w:b/>
          <w:bCs/>
          <w:sz w:val="32"/>
          <w:szCs w:val="32"/>
        </w:rPr>
        <w:t>TEMATICKÝ</w:t>
      </w:r>
      <w:r w:rsidRPr="00AF2E3F">
        <w:rPr>
          <w:b/>
          <w:bCs/>
          <w:sz w:val="32"/>
          <w:szCs w:val="32"/>
        </w:rPr>
        <w:t xml:space="preserve"> CELOK</w:t>
      </w:r>
      <w:r w:rsidR="00FA5B3B" w:rsidRPr="00AF2E3F">
        <w:rPr>
          <w:b/>
          <w:bCs/>
          <w:sz w:val="32"/>
          <w:szCs w:val="32"/>
        </w:rPr>
        <w:t xml:space="preserve">– </w:t>
      </w:r>
      <w:r w:rsidR="00FA5B3B" w:rsidRPr="00AF2E3F">
        <w:rPr>
          <w:b/>
          <w:bCs/>
          <w:color w:val="FF0000"/>
          <w:sz w:val="32"/>
          <w:szCs w:val="32"/>
        </w:rPr>
        <w:t>Rytmy času</w:t>
      </w:r>
    </w:p>
    <w:p w:rsidR="00C66818" w:rsidRDefault="00035367" w:rsidP="00035367">
      <w:pPr>
        <w:autoSpaceDE w:val="0"/>
        <w:autoSpaceDN w:val="0"/>
        <w:adjustRightInd w:val="0"/>
        <w:spacing w:line="276" w:lineRule="auto"/>
        <w:jc w:val="both"/>
        <w:rPr>
          <w:color w:val="000000"/>
        </w:rPr>
      </w:pPr>
      <w:r>
        <w:rPr>
          <w:color w:val="000000"/>
        </w:rPr>
        <w:t xml:space="preserve">        </w:t>
      </w:r>
      <w:r w:rsidR="00BD36B8">
        <w:rPr>
          <w:color w:val="000000"/>
        </w:rPr>
        <w:t>Tematický</w:t>
      </w:r>
      <w:r w:rsidR="00DF093E">
        <w:rPr>
          <w:color w:val="000000"/>
        </w:rPr>
        <w:t xml:space="preserve"> celok Rytmy času je zameraný na zmeny a premeny každodenného života.</w:t>
      </w:r>
      <w:r w:rsidR="00FA5B3B">
        <w:rPr>
          <w:color w:val="000000"/>
        </w:rPr>
        <w:t xml:space="preserve"> Všetko sa odvíja od plynúceho času, ktorý človek odmeriava a orientuje sa podľa neho. </w:t>
      </w:r>
      <w:r w:rsidR="00DF093E">
        <w:rPr>
          <w:color w:val="000000"/>
        </w:rPr>
        <w:t>S odvíjajúcim sa časom</w:t>
      </w:r>
      <w:r w:rsidR="00FA5B3B">
        <w:rPr>
          <w:color w:val="000000"/>
        </w:rPr>
        <w:t xml:space="preserve"> sa mení </w:t>
      </w:r>
      <w:r w:rsidR="00DF093E">
        <w:rPr>
          <w:color w:val="000000"/>
        </w:rPr>
        <w:t xml:space="preserve">aj </w:t>
      </w:r>
      <w:r w:rsidR="00FA5B3B">
        <w:rPr>
          <w:color w:val="000000"/>
        </w:rPr>
        <w:t xml:space="preserve">príroda, na ktorú vplýva počasie a prírodné javy, čo je prepojené s premenami ročných období a ich typickými znakmi. </w:t>
      </w:r>
      <w:r w:rsidR="00DF093E">
        <w:rPr>
          <w:color w:val="000000"/>
        </w:rPr>
        <w:t xml:space="preserve">Aj v tomto obsahovom celku s zameriame na ochranu a starostlivosť o prírodu. </w:t>
      </w:r>
      <w:r w:rsidR="00FA5B3B">
        <w:rPr>
          <w:color w:val="000000"/>
        </w:rPr>
        <w:t>Aj mesto</w:t>
      </w:r>
      <w:r w:rsidR="00E54BF5">
        <w:rPr>
          <w:color w:val="000000"/>
        </w:rPr>
        <w:t xml:space="preserve"> v ktorom žijeme</w:t>
      </w:r>
      <w:r w:rsidR="00FA5B3B">
        <w:rPr>
          <w:color w:val="000000"/>
        </w:rPr>
        <w:t xml:space="preserve"> je plné premien</w:t>
      </w:r>
      <w:r w:rsidR="00E54BF5">
        <w:rPr>
          <w:color w:val="000000"/>
        </w:rPr>
        <w:t>.  D</w:t>
      </w:r>
      <w:r w:rsidR="00FA5B3B">
        <w:rPr>
          <w:color w:val="000000"/>
        </w:rPr>
        <w:t>eti spoločne hľadajú rozdiely a spoločne znaky, poznávajú typické profesie, riešia spoločenské aj sociálne úlohy</w:t>
      </w:r>
      <w:r w:rsidR="00E54BF5">
        <w:rPr>
          <w:color w:val="000000"/>
        </w:rPr>
        <w:t xml:space="preserve">. </w:t>
      </w:r>
    </w:p>
    <w:p w:rsidR="0004141E" w:rsidRDefault="0004141E" w:rsidP="00C66818">
      <w:pPr>
        <w:autoSpaceDE w:val="0"/>
        <w:autoSpaceDN w:val="0"/>
        <w:adjustRightInd w:val="0"/>
        <w:spacing w:line="276" w:lineRule="auto"/>
        <w:rPr>
          <w:color w:val="000000"/>
        </w:rPr>
      </w:pPr>
    </w:p>
    <w:p w:rsidR="00C66818" w:rsidRDefault="00C66818" w:rsidP="00C66818">
      <w:pPr>
        <w:autoSpaceDE w:val="0"/>
        <w:autoSpaceDN w:val="0"/>
        <w:adjustRightInd w:val="0"/>
        <w:spacing w:line="276" w:lineRule="auto"/>
        <w:rPr>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4"/>
        <w:gridCol w:w="4535"/>
      </w:tblGrid>
      <w:tr w:rsidR="00FA5B3B" w:rsidRPr="0053509A" w:rsidTr="0053509A">
        <w:trPr>
          <w:trHeight w:val="326"/>
        </w:trPr>
        <w:tc>
          <w:tcPr>
            <w:tcW w:w="9069" w:type="dxa"/>
            <w:gridSpan w:val="2"/>
          </w:tcPr>
          <w:p w:rsidR="00FA5B3B" w:rsidRPr="0053509A" w:rsidRDefault="00C568ED" w:rsidP="0053509A">
            <w:pPr>
              <w:autoSpaceDE w:val="0"/>
              <w:autoSpaceDN w:val="0"/>
              <w:adjustRightInd w:val="0"/>
              <w:rPr>
                <w:rFonts w:ascii="Calibri" w:eastAsia="Calibri" w:hAnsi="Calibri"/>
                <w:color w:val="000000"/>
                <w:sz w:val="22"/>
                <w:szCs w:val="22"/>
              </w:rPr>
            </w:pPr>
            <w:r w:rsidRPr="0053509A">
              <w:rPr>
                <w:rFonts w:ascii="Calibri" w:eastAsia="Calibri" w:hAnsi="Calibri"/>
                <w:b/>
                <w:bCs/>
                <w:color w:val="000000"/>
                <w:sz w:val="22"/>
                <w:szCs w:val="22"/>
              </w:rPr>
              <w:t xml:space="preserve">                                                 </w:t>
            </w:r>
            <w:r w:rsidR="00804A21" w:rsidRPr="0053509A">
              <w:rPr>
                <w:rFonts w:ascii="Calibri" w:eastAsia="Calibri" w:hAnsi="Calibri"/>
                <w:b/>
                <w:bCs/>
                <w:color w:val="000000"/>
                <w:sz w:val="22"/>
                <w:szCs w:val="22"/>
              </w:rPr>
              <w:t>Rámcové rozvrhnutie výkonových štandardov</w:t>
            </w:r>
          </w:p>
        </w:tc>
      </w:tr>
      <w:tr w:rsidR="00FA5B3B"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804A21" w:rsidRPr="0053509A" w:rsidRDefault="00AF2E3F" w:rsidP="0053509A">
            <w:pPr>
              <w:autoSpaceDE w:val="0"/>
              <w:autoSpaceDN w:val="0"/>
              <w:adjustRightInd w:val="0"/>
              <w:rPr>
                <w:rFonts w:ascii="Calibri" w:eastAsia="Calibri" w:hAnsi="Calibri"/>
                <w:b/>
                <w:bCs/>
                <w:color w:val="000000"/>
                <w:sz w:val="22"/>
                <w:szCs w:val="22"/>
              </w:rPr>
            </w:pPr>
            <w:r>
              <w:rPr>
                <w:rFonts w:ascii="Calibri" w:eastAsia="Calibri" w:hAnsi="Calibri"/>
                <w:b/>
                <w:bCs/>
                <w:color w:val="000000"/>
                <w:sz w:val="22"/>
                <w:szCs w:val="22"/>
              </w:rPr>
              <w:t xml:space="preserve">      </w:t>
            </w:r>
            <w:r w:rsidR="00C568ED" w:rsidRPr="0053509A">
              <w:rPr>
                <w:rFonts w:ascii="Calibri" w:eastAsia="Calibri" w:hAnsi="Calibri"/>
                <w:b/>
                <w:bCs/>
                <w:color w:val="000000"/>
                <w:sz w:val="22"/>
                <w:szCs w:val="22"/>
              </w:rPr>
              <w:t xml:space="preserve">  </w:t>
            </w:r>
            <w:r>
              <w:rPr>
                <w:rFonts w:ascii="Calibri" w:eastAsia="Calibri" w:hAnsi="Calibri"/>
                <w:b/>
                <w:bCs/>
                <w:color w:val="000000"/>
                <w:sz w:val="22"/>
                <w:szCs w:val="22"/>
              </w:rPr>
              <w:t>1. Farby jesene, počasie, obliekanie</w:t>
            </w:r>
          </w:p>
          <w:p w:rsidR="00FA5B3B" w:rsidRPr="0053509A" w:rsidRDefault="00FA5B3B" w:rsidP="0053509A">
            <w:pPr>
              <w:autoSpaceDE w:val="0"/>
              <w:autoSpaceDN w:val="0"/>
              <w:adjustRightInd w:val="0"/>
              <w:rPr>
                <w:rFonts w:ascii="Calibri" w:eastAsia="Calibri" w:hAnsi="Calibri"/>
                <w:color w:val="000000"/>
                <w:sz w:val="22"/>
                <w:szCs w:val="22"/>
              </w:rPr>
            </w:pPr>
          </w:p>
        </w:tc>
        <w:tc>
          <w:tcPr>
            <w:tcW w:w="4535" w:type="dxa"/>
          </w:tcPr>
          <w:p w:rsidR="00804A21" w:rsidRPr="0053509A" w:rsidRDefault="00C568ED" w:rsidP="0053509A">
            <w:pPr>
              <w:autoSpaceDE w:val="0"/>
              <w:autoSpaceDN w:val="0"/>
              <w:adjustRightInd w:val="0"/>
              <w:rPr>
                <w:rFonts w:ascii="Calibri" w:eastAsia="Calibri" w:hAnsi="Calibri"/>
                <w:b/>
                <w:bCs/>
                <w:color w:val="000000"/>
                <w:sz w:val="22"/>
                <w:szCs w:val="22"/>
              </w:rPr>
            </w:pPr>
            <w:r w:rsidRPr="0053509A">
              <w:rPr>
                <w:rFonts w:ascii="Calibri" w:eastAsia="Calibri" w:hAnsi="Calibri"/>
                <w:b/>
                <w:bCs/>
                <w:color w:val="000000"/>
                <w:sz w:val="22"/>
                <w:szCs w:val="22"/>
              </w:rPr>
              <w:t xml:space="preserve">                </w:t>
            </w:r>
            <w:r w:rsidR="00804A21" w:rsidRPr="0053509A">
              <w:rPr>
                <w:rFonts w:ascii="Calibri" w:eastAsia="Calibri" w:hAnsi="Calibri"/>
                <w:b/>
                <w:bCs/>
                <w:color w:val="000000"/>
                <w:sz w:val="22"/>
                <w:szCs w:val="22"/>
              </w:rPr>
              <w:t xml:space="preserve">2. </w:t>
            </w:r>
            <w:r w:rsidR="00AF2E3F">
              <w:rPr>
                <w:rFonts w:ascii="Calibri" w:eastAsia="Calibri" w:hAnsi="Calibri"/>
                <w:b/>
                <w:bCs/>
                <w:color w:val="000000"/>
                <w:sz w:val="22"/>
                <w:szCs w:val="22"/>
              </w:rPr>
              <w:t>Ako plynie čas</w:t>
            </w:r>
          </w:p>
          <w:p w:rsidR="00FA5B3B" w:rsidRPr="0053509A" w:rsidRDefault="00FA5B3B" w:rsidP="0053509A">
            <w:pPr>
              <w:autoSpaceDE w:val="0"/>
              <w:autoSpaceDN w:val="0"/>
              <w:adjustRightInd w:val="0"/>
              <w:rPr>
                <w:rFonts w:ascii="Calibri" w:eastAsia="Calibri" w:hAnsi="Calibri"/>
                <w:color w:val="000000"/>
                <w:sz w:val="22"/>
                <w:szCs w:val="22"/>
              </w:rPr>
            </w:pPr>
          </w:p>
        </w:tc>
      </w:tr>
      <w:tr w:rsidR="00FA5B3B"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 xml:space="preserve">Vlastnými slovami vysvetli význam slov, ktoré pozná(napr. opisom, použitím </w:t>
            </w:r>
            <w:r w:rsidRPr="0053509A">
              <w:rPr>
                <w:rFonts w:ascii="Calibri,Bold" w:eastAsia="Calibri" w:hAnsi="Calibri,Bold" w:cs="Calibri,Bold"/>
                <w:b/>
                <w:bCs/>
                <w:color w:val="000000"/>
                <w:sz w:val="20"/>
                <w:szCs w:val="20"/>
              </w:rPr>
              <w:t>synonymických výrazov</w:t>
            </w:r>
            <w:r w:rsidRPr="0053509A">
              <w:rPr>
                <w:rFonts w:ascii="Calibri" w:eastAsia="Calibri" w:hAnsi="Calibri" w:cs="Calibri"/>
                <w:color w:val="000000"/>
                <w:sz w:val="20"/>
                <w:szCs w:val="20"/>
              </w:rPr>
              <w:t xml:space="preserve"> negatívnym vymedzením, teda použitím antoným a i.).</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Kresli grafomotorické prvky vyžadujúce pohyb</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zápästia (vertikálne línie, horizontálne línie,</w:t>
            </w:r>
          </w:p>
          <w:p w:rsidR="00804A21" w:rsidRPr="0053509A" w:rsidRDefault="00804A21" w:rsidP="0053509A">
            <w:pPr>
              <w:autoSpaceDE w:val="0"/>
              <w:autoSpaceDN w:val="0"/>
              <w:adjustRightInd w:val="0"/>
              <w:rPr>
                <w:rFonts w:ascii="Calibri,Bold" w:eastAsia="Calibri" w:hAnsi="Calibri,Bold" w:cs="Calibri,Bold"/>
                <w:b/>
                <w:bCs/>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 xml:space="preserve">Využíva čiarový pohyb na </w:t>
            </w:r>
            <w:r w:rsidRPr="0053509A">
              <w:rPr>
                <w:rFonts w:ascii="Calibri,Bold" w:eastAsia="Calibri" w:hAnsi="Calibri,Bold" w:cs="Calibri,Bold"/>
                <w:b/>
                <w:bCs/>
                <w:color w:val="000000"/>
                <w:sz w:val="20"/>
                <w:szCs w:val="20"/>
              </w:rPr>
              <w:t>spájanie bodov</w:t>
            </w:r>
          </w:p>
          <w:p w:rsidR="00804A21" w:rsidRPr="0053509A" w:rsidRDefault="00804A21" w:rsidP="0053509A">
            <w:pPr>
              <w:autoSpaceDE w:val="0"/>
              <w:autoSpaceDN w:val="0"/>
              <w:adjustRightInd w:val="0"/>
              <w:rPr>
                <w:rFonts w:ascii="Calibri,Bold" w:eastAsia="Calibri" w:hAnsi="Calibri,Bold" w:cs="Calibri,Bold"/>
                <w:b/>
                <w:bCs/>
                <w:color w:val="000000"/>
                <w:sz w:val="20"/>
                <w:szCs w:val="20"/>
              </w:rPr>
            </w:pPr>
            <w:r w:rsidRPr="0053509A">
              <w:rPr>
                <w:rFonts w:ascii="Calibri" w:eastAsia="Calibri" w:hAnsi="Calibri" w:cs="Calibri"/>
                <w:color w:val="000000"/>
                <w:sz w:val="20"/>
                <w:szCs w:val="20"/>
              </w:rPr>
              <w:t xml:space="preserve">obrazcov, kreslenie obrysov či </w:t>
            </w:r>
            <w:r w:rsidRPr="0053509A">
              <w:rPr>
                <w:rFonts w:ascii="Calibri,Bold" w:eastAsia="Calibri" w:hAnsi="Calibri,Bold" w:cs="Calibri,Bold"/>
                <w:b/>
                <w:bCs/>
                <w:color w:val="000000"/>
                <w:sz w:val="20"/>
                <w:szCs w:val="20"/>
              </w:rPr>
              <w:t xml:space="preserve">identifikáciu cesty v obrazci </w:t>
            </w:r>
            <w:r w:rsidRPr="0053509A">
              <w:rPr>
                <w:rFonts w:ascii="Calibri" w:eastAsia="Calibri" w:hAnsi="Calibri" w:cs="Calibri"/>
                <w:color w:val="000000"/>
                <w:sz w:val="20"/>
                <w:szCs w:val="20"/>
              </w:rPr>
              <w:t>(v bludisku, na jednoduchej mape).</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Pr="0053509A">
              <w:rPr>
                <w:rFonts w:ascii="Calibri" w:eastAsia="Calibri" w:hAnsi="Calibri" w:cs="Calibri"/>
                <w:color w:val="000000"/>
                <w:sz w:val="20"/>
                <w:szCs w:val="20"/>
              </w:rPr>
              <w:t>Identifikuje rôznorodosť rastlinnej ríše.</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Opisuje interiér a exteriér materskej školy alebo inej</w:t>
            </w:r>
            <w:r w:rsidR="003F4170"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známej budovy.</w:t>
            </w:r>
          </w:p>
          <w:p w:rsidR="00804A21" w:rsidRPr="0053509A" w:rsidRDefault="00804A21" w:rsidP="0053509A">
            <w:pPr>
              <w:autoSpaceDE w:val="0"/>
              <w:autoSpaceDN w:val="0"/>
              <w:adjustRightInd w:val="0"/>
              <w:rPr>
                <w:rFonts w:ascii="Calibri" w:eastAsia="Calibri" w:hAnsi="Calibri" w:cs="Calibri"/>
                <w:color w:val="000000"/>
                <w:sz w:val="20"/>
                <w:szCs w:val="20"/>
              </w:rPr>
            </w:pP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Rozumie spisovnej podobe jazyka</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Kresli grafomotorické prvky vyžadujúce pohyby dlane a prstov (</w:t>
            </w:r>
            <w:r w:rsidRPr="0053509A">
              <w:rPr>
                <w:rFonts w:ascii="Calibri,Bold" w:eastAsia="Calibri" w:hAnsi="Calibri,Bold" w:cs="Calibri,Bold"/>
                <w:b/>
                <w:bCs/>
                <w:color w:val="000000"/>
                <w:sz w:val="20"/>
                <w:szCs w:val="20"/>
              </w:rPr>
              <w:t>horný a dolný oblúk</w:t>
            </w:r>
            <w:r w:rsidRPr="0053509A">
              <w:rPr>
                <w:rFonts w:ascii="Calibri" w:eastAsia="Calibri" w:hAnsi="Calibri" w:cs="Calibri"/>
                <w:color w:val="000000"/>
                <w:sz w:val="20"/>
                <w:szCs w:val="20"/>
              </w:rPr>
              <w:t>, lomená línia, vlnovka, ležatá a stojatá osmička).</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Vytvorí dvojicu objektov na základe danej logickej súvislosti.</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Pr="0053509A">
              <w:rPr>
                <w:rFonts w:ascii="Calibri" w:eastAsia="Calibri" w:hAnsi="Calibri" w:cs="Calibri"/>
                <w:color w:val="000000"/>
                <w:sz w:val="20"/>
                <w:szCs w:val="20"/>
              </w:rPr>
              <w:t>Opíše jednoduchú prevenciu prenesenia infekčného ochorenia (napr. nekýcham na druhého) a vzniku zubného kazu (čistím si zuby).</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Pr="0053509A">
              <w:rPr>
                <w:rFonts w:ascii="Calibri" w:eastAsia="Calibri" w:hAnsi="Calibri" w:cs="Calibri"/>
                <w:color w:val="000000"/>
                <w:sz w:val="20"/>
                <w:szCs w:val="20"/>
              </w:rPr>
              <w:t>Identifikuje suroviny potrebne na prípravu</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niektorých vybraných bežne používaných výrobkov.</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Pr="0053509A">
              <w:rPr>
                <w:rFonts w:ascii="Calibri" w:eastAsia="Calibri" w:hAnsi="Calibri" w:cs="Calibri"/>
                <w:color w:val="000000"/>
                <w:sz w:val="20"/>
                <w:szCs w:val="20"/>
              </w:rPr>
              <w:t>Hravo experimentuje s farbami.</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Realizuje rytmicky sprievod k riekankám a</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lastRenderedPageBreak/>
              <w:t>piesňam.</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Uvádza príklady zdravej a nezdravej výživy.</w:t>
            </w:r>
          </w:p>
          <w:p w:rsidR="004B6FD2" w:rsidRPr="0053509A" w:rsidRDefault="004B6FD2"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drevo, uhlie, slama, š</w:t>
            </w:r>
            <w:r w:rsidR="003F4170" w:rsidRPr="0053509A">
              <w:rPr>
                <w:rFonts w:ascii="Calibri" w:eastAsia="Calibri" w:hAnsi="Calibri" w:cs="Calibri"/>
                <w:color w:val="000000"/>
                <w:sz w:val="20"/>
                <w:szCs w:val="20"/>
              </w:rPr>
              <w:t>ú</w:t>
            </w:r>
            <w:r w:rsidRPr="0053509A">
              <w:rPr>
                <w:rFonts w:ascii="Calibri" w:eastAsia="Calibri" w:hAnsi="Calibri" w:cs="Calibri"/>
                <w:color w:val="000000"/>
                <w:sz w:val="20"/>
                <w:szCs w:val="20"/>
              </w:rPr>
              <w:t>polie, perie, vlna a pod.).</w:t>
            </w:r>
          </w:p>
          <w:p w:rsidR="004B6FD2" w:rsidRPr="0053509A" w:rsidRDefault="004B6FD2"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003F4170" w:rsidRPr="0053509A">
              <w:rPr>
                <w:rFonts w:ascii="Calibri" w:eastAsia="Calibri" w:hAnsi="Calibri" w:cs="Calibri"/>
                <w:color w:val="000000"/>
                <w:sz w:val="20"/>
                <w:szCs w:val="20"/>
              </w:rPr>
              <w:t>Pozná zá</w:t>
            </w:r>
            <w:r w:rsidRPr="0053509A">
              <w:rPr>
                <w:rFonts w:ascii="Calibri" w:eastAsia="Calibri" w:hAnsi="Calibri" w:cs="Calibri"/>
                <w:color w:val="000000"/>
                <w:sz w:val="20"/>
                <w:szCs w:val="20"/>
              </w:rPr>
              <w:t>klady miešania farieb.</w:t>
            </w:r>
          </w:p>
          <w:p w:rsidR="00FA5B3B" w:rsidRPr="0053509A" w:rsidRDefault="004B6FD2" w:rsidP="0053509A">
            <w:pPr>
              <w:autoSpaceDE w:val="0"/>
              <w:autoSpaceDN w:val="0"/>
              <w:adjustRightInd w:val="0"/>
              <w:rPr>
                <w:rFonts w:ascii="Calibri" w:eastAsia="Calibri" w:hAnsi="Calibri"/>
                <w:color w:val="000000"/>
                <w:sz w:val="22"/>
                <w:szCs w:val="22"/>
              </w:rPr>
            </w:pPr>
            <w:r w:rsidRPr="0053509A">
              <w:rPr>
                <w:rFonts w:ascii="Calibri" w:eastAsia="Calibri" w:hAnsi="Calibri" w:cs="Calibri"/>
                <w:color w:val="FF0000"/>
                <w:sz w:val="20"/>
                <w:szCs w:val="20"/>
              </w:rPr>
              <w:t>ZP -</w:t>
            </w:r>
            <w:r w:rsidRPr="0053509A">
              <w:rPr>
                <w:rFonts w:ascii="Calibri" w:eastAsia="Calibri" w:hAnsi="Calibri" w:cs="Calibri"/>
                <w:color w:val="000000"/>
                <w:sz w:val="20"/>
                <w:szCs w:val="20"/>
              </w:rPr>
              <w:t>Manipuluje s</w:t>
            </w:r>
            <w:r w:rsidR="003F4170" w:rsidRPr="0053509A">
              <w:rPr>
                <w:rFonts w:ascii="Calibri" w:eastAsia="Calibri" w:hAnsi="Calibri" w:cs="Calibri"/>
                <w:color w:val="000000"/>
                <w:sz w:val="20"/>
                <w:szCs w:val="20"/>
              </w:rPr>
              <w:t> </w:t>
            </w:r>
            <w:r w:rsidRPr="0053509A">
              <w:rPr>
                <w:rFonts w:ascii="Calibri" w:eastAsia="Calibri" w:hAnsi="Calibri" w:cs="Calibri"/>
                <w:color w:val="000000"/>
                <w:sz w:val="20"/>
                <w:szCs w:val="20"/>
              </w:rPr>
              <w:t>náč</w:t>
            </w:r>
            <w:r w:rsidR="003F4170" w:rsidRPr="0053509A">
              <w:rPr>
                <w:rFonts w:ascii="Calibri" w:eastAsia="Calibri" w:hAnsi="Calibri" w:cs="Calibri"/>
                <w:color w:val="000000"/>
                <w:sz w:val="20"/>
                <w:szCs w:val="20"/>
              </w:rPr>
              <w:t>iní</w:t>
            </w:r>
            <w:r w:rsidRPr="0053509A">
              <w:rPr>
                <w:rFonts w:ascii="Calibri" w:eastAsia="Calibri" w:hAnsi="Calibri" w:cs="Calibri"/>
                <w:color w:val="000000"/>
                <w:sz w:val="20"/>
                <w:szCs w:val="20"/>
              </w:rPr>
              <w:t xml:space="preserve">m: </w:t>
            </w:r>
            <w:r w:rsidRPr="0053509A">
              <w:rPr>
                <w:rFonts w:ascii="Calibri,Bold" w:eastAsia="Calibri" w:hAnsi="Calibri,Bold" w:cs="Calibri,Bold"/>
                <w:b/>
                <w:bCs/>
                <w:color w:val="000000"/>
                <w:sz w:val="20"/>
                <w:szCs w:val="20"/>
              </w:rPr>
              <w:t>hádzanie</w:t>
            </w:r>
            <w:r w:rsidRPr="0053509A">
              <w:rPr>
                <w:rFonts w:ascii="Calibri" w:eastAsia="Calibri" w:hAnsi="Calibri" w:cs="Calibri"/>
                <w:color w:val="000000"/>
                <w:sz w:val="20"/>
                <w:szCs w:val="20"/>
              </w:rPr>
              <w:t xml:space="preserve">, </w:t>
            </w:r>
            <w:r w:rsidRPr="0053509A">
              <w:rPr>
                <w:rFonts w:ascii="Calibri,Bold" w:eastAsia="Calibri" w:hAnsi="Calibri,Bold" w:cs="Calibri,Bold"/>
                <w:b/>
                <w:bCs/>
                <w:color w:val="000000"/>
                <w:sz w:val="20"/>
                <w:szCs w:val="20"/>
              </w:rPr>
              <w:t xml:space="preserve">chytanie, </w:t>
            </w:r>
            <w:r w:rsidRPr="0053509A">
              <w:rPr>
                <w:rFonts w:eastAsia="Calibri"/>
                <w:bCs/>
                <w:color w:val="000000"/>
                <w:sz w:val="20"/>
                <w:szCs w:val="20"/>
              </w:rPr>
              <w:t>podávanie, odrážanie, kotúľanie atď.</w:t>
            </w:r>
          </w:p>
        </w:tc>
        <w:tc>
          <w:tcPr>
            <w:tcW w:w="4535" w:type="dxa"/>
          </w:tcPr>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lastRenderedPageBreak/>
              <w:t xml:space="preserve">JK – </w:t>
            </w:r>
            <w:r w:rsidRPr="0053509A">
              <w:rPr>
                <w:rFonts w:ascii="Calibri" w:eastAsia="Calibri" w:hAnsi="Calibri" w:cs="Calibri"/>
                <w:color w:val="000000"/>
                <w:sz w:val="20"/>
                <w:szCs w:val="20"/>
              </w:rPr>
              <w:t>Znalosť základnej štruktúry rozprávok, príbehov a</w:t>
            </w:r>
            <w:r w:rsidR="003F4170" w:rsidRPr="0053509A">
              <w:rPr>
                <w:rFonts w:ascii="Calibri" w:eastAsia="Calibri" w:hAnsi="Calibri" w:cs="Calibri"/>
                <w:color w:val="000000"/>
                <w:sz w:val="20"/>
                <w:szCs w:val="20"/>
              </w:rPr>
              <w:t> </w:t>
            </w:r>
            <w:r w:rsidRPr="0053509A">
              <w:rPr>
                <w:rFonts w:ascii="Calibri" w:eastAsia="Calibri" w:hAnsi="Calibri" w:cs="Calibri"/>
                <w:color w:val="000000"/>
                <w:sz w:val="20"/>
                <w:szCs w:val="20"/>
              </w:rPr>
              <w:t>bá</w:t>
            </w:r>
            <w:r w:rsidR="004B6FD2" w:rsidRPr="0053509A">
              <w:rPr>
                <w:rFonts w:ascii="Calibri" w:eastAsia="Calibri" w:hAnsi="Calibri" w:cs="Calibri"/>
                <w:color w:val="000000"/>
                <w:sz w:val="20"/>
                <w:szCs w:val="20"/>
              </w:rPr>
              <w:t>jok</w:t>
            </w:r>
            <w:r w:rsidR="003F4170"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prejavuje predvídaním udalosti deja,</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MI –</w:t>
            </w:r>
            <w:r w:rsidRPr="0053509A">
              <w:rPr>
                <w:rFonts w:ascii="Calibri" w:eastAsia="Calibri" w:hAnsi="Calibri" w:cs="Calibri"/>
                <w:color w:val="000000"/>
                <w:sz w:val="20"/>
                <w:szCs w:val="20"/>
              </w:rPr>
              <w:t>V obore od 1 do 10 pokračuje od náhodného čí</w:t>
            </w:r>
            <w:r w:rsidR="004B6FD2" w:rsidRPr="0053509A">
              <w:rPr>
                <w:rFonts w:ascii="Calibri" w:eastAsia="Calibri" w:hAnsi="Calibri" w:cs="Calibri"/>
                <w:color w:val="000000"/>
                <w:sz w:val="20"/>
                <w:szCs w:val="20"/>
              </w:rPr>
              <w:t xml:space="preserve">sla v </w:t>
            </w:r>
            <w:r w:rsidRPr="0053509A">
              <w:rPr>
                <w:rFonts w:ascii="Calibri" w:eastAsia="Calibri" w:hAnsi="Calibri" w:cs="Calibri"/>
                <w:color w:val="000000"/>
                <w:sz w:val="20"/>
                <w:szCs w:val="20"/>
              </w:rPr>
              <w:t>numerickej postupnosti po číslo 10.</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Rozumie pojmom rovnaký, taký istý, iný, odlišný,</w:t>
            </w:r>
            <w:r w:rsidR="004B6FD2" w:rsidRPr="0053509A">
              <w:rPr>
                <w:rFonts w:ascii="Calibri" w:eastAsia="Calibri" w:hAnsi="Calibri" w:cs="Calibri"/>
                <w:color w:val="000000"/>
                <w:sz w:val="20"/>
                <w:szCs w:val="20"/>
              </w:rPr>
              <w:t xml:space="preserve"> </w:t>
            </w:r>
            <w:r w:rsidRPr="0053509A">
              <w:rPr>
                <w:rFonts w:ascii="Calibri,Bold" w:eastAsia="Calibri" w:hAnsi="Calibri,Bold" w:cs="Calibri,Bold"/>
                <w:b/>
                <w:bCs/>
                <w:color w:val="000000"/>
                <w:sz w:val="20"/>
                <w:szCs w:val="20"/>
              </w:rPr>
              <w:t>merať, dĺžka, vzdialenosť, dlhší a kratší,</w:t>
            </w:r>
            <w:r w:rsidR="004B6FD2"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nižší, hrubš</w:t>
            </w:r>
            <w:r w:rsidR="004B6FD2"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xml:space="preserve"> a tenš</w:t>
            </w:r>
            <w:r w:rsidR="004B6FD2"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najdlhš</w:t>
            </w:r>
            <w:r w:rsidR="004B6FD2"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xml:space="preserve"> a najkratš</w:t>
            </w:r>
            <w:r w:rsidR="004B6FD2"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najširš</w:t>
            </w:r>
            <w:r w:rsidR="004B6FD2"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xml:space="preserve"> a najužš</w:t>
            </w:r>
            <w:r w:rsidR="004B6FD2" w:rsidRPr="0053509A">
              <w:rPr>
                <w:rFonts w:ascii="Calibri" w:eastAsia="Calibri" w:hAnsi="Calibri" w:cs="Calibri"/>
                <w:color w:val="000000"/>
                <w:sz w:val="20"/>
                <w:szCs w:val="20"/>
              </w:rPr>
              <w:t xml:space="preserve">í, </w:t>
            </w:r>
            <w:r w:rsidRPr="0053509A">
              <w:rPr>
                <w:rFonts w:ascii="Calibri" w:eastAsia="Calibri" w:hAnsi="Calibri" w:cs="Calibri"/>
                <w:color w:val="000000"/>
                <w:sz w:val="20"/>
                <w:szCs w:val="20"/>
              </w:rPr>
              <w:t>najvyšš</w:t>
            </w:r>
            <w:r w:rsidR="004B6FD2"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xml:space="preserve"> a najnižš</w:t>
            </w:r>
            <w:r w:rsidR="004B6FD2"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najhrubš</w:t>
            </w:r>
            <w:r w:rsidR="004B6FD2"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 xml:space="preserve"> a najtenš</w:t>
            </w:r>
            <w:r w:rsidR="004B6FD2"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004B6FD2" w:rsidRPr="0053509A">
              <w:rPr>
                <w:rFonts w:ascii="Calibri" w:eastAsia="Calibri" w:hAnsi="Calibri" w:cs="Calibri"/>
                <w:color w:val="000000"/>
                <w:sz w:val="20"/>
                <w:szCs w:val="20"/>
              </w:rPr>
              <w:t>Opí</w:t>
            </w:r>
            <w:r w:rsidRPr="0053509A">
              <w:rPr>
                <w:rFonts w:ascii="Calibri" w:eastAsia="Calibri" w:hAnsi="Calibri" w:cs="Calibri"/>
                <w:color w:val="000000"/>
                <w:sz w:val="20"/>
                <w:szCs w:val="20"/>
              </w:rPr>
              <w:t>še režim dňa.</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Vie, že čas sa meria hodinami.</w:t>
            </w:r>
          </w:p>
          <w:p w:rsidR="00804A21" w:rsidRPr="0053509A" w:rsidRDefault="00804A2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004B6FD2" w:rsidRPr="0053509A">
              <w:rPr>
                <w:rFonts w:ascii="Calibri" w:eastAsia="Calibri" w:hAnsi="Calibri" w:cs="Calibri"/>
                <w:color w:val="000000"/>
                <w:sz w:val="20"/>
                <w:szCs w:val="20"/>
              </w:rPr>
              <w:t>Spá</w:t>
            </w:r>
            <w:r w:rsidRPr="0053509A">
              <w:rPr>
                <w:rFonts w:ascii="Calibri" w:eastAsia="Calibri" w:hAnsi="Calibri" w:cs="Calibri"/>
                <w:color w:val="000000"/>
                <w:sz w:val="20"/>
                <w:szCs w:val="20"/>
              </w:rPr>
              <w:t>ja č</w:t>
            </w:r>
            <w:r w:rsidR="004B6FD2" w:rsidRPr="0053509A">
              <w:rPr>
                <w:rFonts w:ascii="Calibri" w:eastAsia="Calibri" w:hAnsi="Calibri" w:cs="Calibri"/>
                <w:color w:val="000000"/>
                <w:sz w:val="20"/>
                <w:szCs w:val="20"/>
              </w:rPr>
              <w:t>asti obrázkov lepením. Pomenuje vý</w:t>
            </w:r>
            <w:r w:rsidRPr="0053509A">
              <w:rPr>
                <w:rFonts w:ascii="Calibri" w:eastAsia="Calibri" w:hAnsi="Calibri" w:cs="Calibri"/>
                <w:color w:val="000000"/>
                <w:sz w:val="20"/>
                <w:szCs w:val="20"/>
              </w:rPr>
              <w:t>sledok.</w:t>
            </w:r>
          </w:p>
          <w:p w:rsidR="003F4170" w:rsidRPr="0053509A" w:rsidRDefault="003F4170"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UK-HV – </w:t>
            </w:r>
            <w:r w:rsidRPr="0053509A">
              <w:rPr>
                <w:rFonts w:ascii="Calibri" w:eastAsia="Calibri" w:hAnsi="Calibri" w:cs="Calibri"/>
                <w:color w:val="000000"/>
                <w:sz w:val="18"/>
                <w:szCs w:val="18"/>
              </w:rPr>
              <w:t>Spieva piesne a riekanky</w:t>
            </w:r>
          </w:p>
          <w:p w:rsidR="003F4170" w:rsidRPr="0053509A" w:rsidRDefault="003F4170"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ZP – </w:t>
            </w:r>
            <w:r w:rsidRPr="0053509A">
              <w:rPr>
                <w:rFonts w:ascii="Calibri" w:eastAsia="Calibri" w:hAnsi="Calibri" w:cs="Calibri"/>
                <w:color w:val="000000"/>
                <w:sz w:val="18"/>
                <w:szCs w:val="18"/>
              </w:rPr>
              <w:t>Ovláda tieto jednoduché akrobatické zručnosti: stoj na</w:t>
            </w:r>
          </w:p>
          <w:p w:rsidR="00AF2E3F" w:rsidRPr="0053509A" w:rsidRDefault="00AF2E3F" w:rsidP="00AF2E3F">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Pozná ročne obdobie, príp. aj mesiac svojho</w:t>
            </w:r>
          </w:p>
          <w:p w:rsidR="00AF2E3F" w:rsidRPr="0053509A" w:rsidRDefault="00AF2E3F" w:rsidP="00AF2E3F">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narodenia. Orientuje sa na elementárnej úrovni v časových vzťahoch dňa, týždňa, mesiaca a roka.</w:t>
            </w:r>
          </w:p>
          <w:p w:rsidR="00FA5B3B" w:rsidRPr="0053509A" w:rsidRDefault="00AF2E3F" w:rsidP="0053509A">
            <w:pPr>
              <w:autoSpaceDE w:val="0"/>
              <w:autoSpaceDN w:val="0"/>
              <w:adjustRightInd w:val="0"/>
              <w:rPr>
                <w:rFonts w:ascii="Calibri" w:eastAsia="Calibri" w:hAnsi="Calibri"/>
                <w:color w:val="000000"/>
                <w:sz w:val="22"/>
                <w:szCs w:val="22"/>
              </w:rPr>
            </w:pPr>
            <w:r>
              <w:rPr>
                <w:rFonts w:ascii="Calibri" w:eastAsia="Calibri" w:hAnsi="Calibri" w:cs="Calibri"/>
                <w:color w:val="000000"/>
                <w:sz w:val="18"/>
                <w:szCs w:val="18"/>
              </w:rPr>
              <w:t>j</w:t>
            </w:r>
            <w:r w:rsidR="003F4170" w:rsidRPr="0053509A">
              <w:rPr>
                <w:rFonts w:ascii="Calibri" w:eastAsia="Calibri" w:hAnsi="Calibri" w:cs="Calibri"/>
                <w:color w:val="000000"/>
                <w:sz w:val="18"/>
                <w:szCs w:val="18"/>
              </w:rPr>
              <w:t>ednej nohe, obrat okolo výškovej osi.</w:t>
            </w:r>
          </w:p>
        </w:tc>
      </w:tr>
      <w:tr w:rsidR="00FA5B3B"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FA5B3B" w:rsidRPr="0053509A" w:rsidRDefault="00C568ED" w:rsidP="0053509A">
            <w:pPr>
              <w:autoSpaceDE w:val="0"/>
              <w:autoSpaceDN w:val="0"/>
              <w:adjustRightInd w:val="0"/>
              <w:rPr>
                <w:rFonts w:ascii="Calibri" w:eastAsia="Calibri" w:hAnsi="Calibri"/>
                <w:color w:val="000000"/>
                <w:sz w:val="22"/>
                <w:szCs w:val="22"/>
              </w:rPr>
            </w:pPr>
            <w:r w:rsidRPr="0053509A">
              <w:rPr>
                <w:rFonts w:ascii="Calibri" w:eastAsia="Calibri" w:hAnsi="Calibri"/>
                <w:b/>
                <w:bCs/>
                <w:sz w:val="22"/>
                <w:szCs w:val="22"/>
              </w:rPr>
              <w:lastRenderedPageBreak/>
              <w:t xml:space="preserve">                 </w:t>
            </w:r>
            <w:r w:rsidR="003F4170" w:rsidRPr="0053509A">
              <w:rPr>
                <w:rFonts w:ascii="Calibri" w:eastAsia="Calibri" w:hAnsi="Calibri"/>
                <w:b/>
                <w:bCs/>
                <w:sz w:val="22"/>
                <w:szCs w:val="22"/>
              </w:rPr>
              <w:t xml:space="preserve">3. </w:t>
            </w:r>
            <w:r w:rsidR="00DF093E">
              <w:rPr>
                <w:rFonts w:ascii="Calibri" w:eastAsia="Calibri" w:hAnsi="Calibri"/>
                <w:b/>
                <w:bCs/>
                <w:sz w:val="22"/>
                <w:szCs w:val="22"/>
              </w:rPr>
              <w:t>Počasie</w:t>
            </w:r>
          </w:p>
        </w:tc>
        <w:tc>
          <w:tcPr>
            <w:tcW w:w="4535" w:type="dxa"/>
          </w:tcPr>
          <w:p w:rsidR="00FA5B3B" w:rsidRPr="0053509A" w:rsidRDefault="00C568ED" w:rsidP="0053509A">
            <w:pPr>
              <w:autoSpaceDE w:val="0"/>
              <w:autoSpaceDN w:val="0"/>
              <w:adjustRightInd w:val="0"/>
              <w:rPr>
                <w:rFonts w:ascii="Calibri" w:eastAsia="Calibri" w:hAnsi="Calibri"/>
                <w:color w:val="000000"/>
                <w:sz w:val="22"/>
                <w:szCs w:val="22"/>
              </w:rPr>
            </w:pPr>
            <w:r w:rsidRPr="0053509A">
              <w:rPr>
                <w:rFonts w:ascii="Calibri" w:eastAsia="Calibri" w:hAnsi="Calibri"/>
                <w:b/>
                <w:bCs/>
                <w:sz w:val="22"/>
                <w:szCs w:val="22"/>
              </w:rPr>
              <w:t xml:space="preserve">                       </w:t>
            </w:r>
            <w:r w:rsidR="003F4170" w:rsidRPr="0053509A">
              <w:rPr>
                <w:rFonts w:ascii="Calibri" w:eastAsia="Calibri" w:hAnsi="Calibri"/>
                <w:b/>
                <w:bCs/>
                <w:sz w:val="22"/>
                <w:szCs w:val="22"/>
              </w:rPr>
              <w:t xml:space="preserve">4. </w:t>
            </w:r>
            <w:r w:rsidR="00E54BF5">
              <w:rPr>
                <w:rFonts w:ascii="Calibri" w:eastAsia="Calibri" w:hAnsi="Calibri"/>
                <w:b/>
                <w:bCs/>
                <w:sz w:val="22"/>
                <w:szCs w:val="22"/>
              </w:rPr>
              <w:t>Naše mesto</w:t>
            </w:r>
          </w:p>
        </w:tc>
      </w:tr>
      <w:tr w:rsidR="00FA5B3B"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 xml:space="preserve">Kresli grafomotorické  prvky vyžadujúce pohyby dlane a prstov (horný a dolný oblúk, </w:t>
            </w:r>
            <w:r w:rsidRPr="0053509A">
              <w:rPr>
                <w:rFonts w:ascii="Calibri,Bold" w:eastAsia="Calibri" w:hAnsi="Calibri,Bold" w:cs="Calibri,Bold"/>
                <w:b/>
                <w:bCs/>
                <w:color w:val="000000"/>
                <w:sz w:val="20"/>
                <w:szCs w:val="20"/>
              </w:rPr>
              <w:t>lomená línia,</w:t>
            </w:r>
          </w:p>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stojatá osmička).</w:t>
            </w:r>
          </w:p>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Rozumie týmto pojmom a symbolom: jeden, dva, tri, štyri, päť, šesť, sedem, osem, deväť, desať, počet, odobrať, pridať, oddeliť, dvojica.</w:t>
            </w:r>
          </w:p>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ČP –</w:t>
            </w:r>
            <w:r w:rsidRPr="0053509A">
              <w:rPr>
                <w:rFonts w:ascii="Calibri" w:eastAsia="Calibri" w:hAnsi="Calibri" w:cs="Calibri"/>
                <w:color w:val="000000"/>
                <w:sz w:val="20"/>
                <w:szCs w:val="20"/>
              </w:rPr>
              <w:t>Vie, že sme obklopení vzduchom.</w:t>
            </w:r>
          </w:p>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Pr="0053509A">
              <w:rPr>
                <w:rFonts w:ascii="Calibri" w:eastAsia="Calibri" w:hAnsi="Calibri" w:cs="Calibri"/>
                <w:color w:val="000000"/>
                <w:sz w:val="20"/>
                <w:szCs w:val="20"/>
              </w:rPr>
              <w:t>Ma jednoduché užívateľské zručnosti predmetov dennej potreby v domácnosti a aj elementárnych pracovných nástrojov v dielni či záhrade .</w:t>
            </w:r>
          </w:p>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Pr="0053509A">
              <w:rPr>
                <w:rFonts w:ascii="Calibri" w:eastAsia="Calibri" w:hAnsi="Calibri" w:cs="Calibri"/>
                <w:color w:val="000000"/>
                <w:sz w:val="20"/>
                <w:szCs w:val="20"/>
              </w:rPr>
              <w:t>Farebne vyjadruje zážitok z hudby (zvuku).</w:t>
            </w:r>
          </w:p>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Zvláda jednoduché inštrumentálne sprievody k piesňam a riekankám.</w:t>
            </w:r>
          </w:p>
          <w:p w:rsidR="00FA5B3B" w:rsidRPr="0053509A" w:rsidRDefault="003F4170" w:rsidP="0053509A">
            <w:pPr>
              <w:autoSpaceDE w:val="0"/>
              <w:autoSpaceDN w:val="0"/>
              <w:adjustRightInd w:val="0"/>
              <w:rPr>
                <w:rFonts w:ascii="Calibri" w:eastAsia="Calibri" w:hAnsi="Calibri"/>
                <w:b/>
                <w:color w:val="000000"/>
                <w:sz w:val="22"/>
                <w:szCs w:val="22"/>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Ovláda tieto základne lokomočné pohyby: chôdza</w:t>
            </w:r>
            <w:r w:rsidRPr="0053509A">
              <w:rPr>
                <w:rFonts w:ascii="Calibri" w:eastAsia="Calibri" w:hAnsi="Calibri" w:cs="Calibri"/>
                <w:color w:val="000000"/>
                <w:sz w:val="18"/>
                <w:szCs w:val="18"/>
              </w:rPr>
              <w:t xml:space="preserve">, beh, skok, plazenie, lezenie, </w:t>
            </w:r>
            <w:r w:rsidRPr="0053509A">
              <w:rPr>
                <w:rFonts w:ascii="Calibri" w:eastAsia="Calibri" w:hAnsi="Calibri" w:cs="Calibri"/>
                <w:b/>
                <w:color w:val="000000"/>
                <w:sz w:val="18"/>
                <w:szCs w:val="18"/>
              </w:rPr>
              <w:t>preskakovanie</w:t>
            </w:r>
          </w:p>
        </w:tc>
        <w:tc>
          <w:tcPr>
            <w:tcW w:w="4535" w:type="dxa"/>
          </w:tcPr>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C568ED" w:rsidRPr="0053509A">
              <w:rPr>
                <w:rFonts w:ascii="Calibri" w:eastAsia="Calibri" w:hAnsi="Calibri" w:cs="Calibri"/>
                <w:color w:val="000000"/>
                <w:sz w:val="20"/>
                <w:szCs w:val="20"/>
              </w:rPr>
              <w:t>Vyslovuje sprá</w:t>
            </w:r>
            <w:r w:rsidRPr="0053509A">
              <w:rPr>
                <w:rFonts w:ascii="Calibri" w:eastAsia="Calibri" w:hAnsi="Calibri" w:cs="Calibri"/>
                <w:color w:val="000000"/>
                <w:sz w:val="20"/>
                <w:szCs w:val="20"/>
              </w:rPr>
              <w:t>vne, zreteľne a plynule vš</w:t>
            </w:r>
            <w:r w:rsidR="00C568ED" w:rsidRPr="0053509A">
              <w:rPr>
                <w:rFonts w:ascii="Calibri" w:eastAsia="Calibri" w:hAnsi="Calibri" w:cs="Calibri"/>
                <w:color w:val="000000"/>
                <w:sz w:val="20"/>
                <w:szCs w:val="20"/>
              </w:rPr>
              <w:t>etky hlásky a hlá</w:t>
            </w:r>
            <w:r w:rsidRPr="0053509A">
              <w:rPr>
                <w:rFonts w:ascii="Calibri" w:eastAsia="Calibri" w:hAnsi="Calibri" w:cs="Calibri"/>
                <w:color w:val="000000"/>
                <w:sz w:val="20"/>
                <w:szCs w:val="20"/>
              </w:rPr>
              <w:t>skove skupiny.</w:t>
            </w:r>
          </w:p>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JK –</w:t>
            </w:r>
            <w:r w:rsidR="00C568ED" w:rsidRPr="0053509A">
              <w:rPr>
                <w:rFonts w:ascii="Calibri" w:eastAsia="Calibri" w:hAnsi="Calibri" w:cs="Calibri"/>
                <w:color w:val="000000"/>
                <w:sz w:val="20"/>
                <w:szCs w:val="20"/>
              </w:rPr>
              <w:t>Identifikuje niektoré pí</w:t>
            </w:r>
            <w:r w:rsidRPr="0053509A">
              <w:rPr>
                <w:rFonts w:ascii="Calibri" w:eastAsia="Calibri" w:hAnsi="Calibri" w:cs="Calibri"/>
                <w:color w:val="000000"/>
                <w:sz w:val="20"/>
                <w:szCs w:val="20"/>
              </w:rPr>
              <w:t>smena abecedy</w:t>
            </w:r>
          </w:p>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00C568ED" w:rsidRPr="0053509A">
              <w:rPr>
                <w:rFonts w:ascii="Calibri" w:eastAsia="Calibri" w:hAnsi="Calibri" w:cs="Calibri"/>
                <w:color w:val="000000"/>
                <w:sz w:val="20"/>
                <w:szCs w:val="20"/>
              </w:rPr>
              <w:t>Ovláda základy prace s digitálnymi technológiami, vie ovlá</w:t>
            </w:r>
            <w:r w:rsidRPr="0053509A">
              <w:rPr>
                <w:rFonts w:ascii="Calibri" w:eastAsia="Calibri" w:hAnsi="Calibri" w:cs="Calibri"/>
                <w:color w:val="000000"/>
                <w:sz w:val="20"/>
                <w:szCs w:val="20"/>
              </w:rPr>
              <w:t>dať</w:t>
            </w:r>
            <w:r w:rsidR="00C568ED" w:rsidRPr="0053509A">
              <w:rPr>
                <w:rFonts w:ascii="Calibri" w:eastAsia="Calibri" w:hAnsi="Calibri" w:cs="Calibri"/>
                <w:color w:val="000000"/>
                <w:sz w:val="20"/>
                <w:szCs w:val="20"/>
              </w:rPr>
              <w:t xml:space="preserve"> digitá</w:t>
            </w:r>
            <w:r w:rsidRPr="0053509A">
              <w:rPr>
                <w:rFonts w:ascii="Calibri" w:eastAsia="Calibri" w:hAnsi="Calibri" w:cs="Calibri"/>
                <w:color w:val="000000"/>
                <w:sz w:val="20"/>
                <w:szCs w:val="20"/>
              </w:rPr>
              <w:t>lne hry či použ</w:t>
            </w:r>
            <w:r w:rsidR="00C568ED"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vať</w:t>
            </w:r>
            <w:r w:rsidR="00C568ED" w:rsidRPr="0053509A">
              <w:rPr>
                <w:rFonts w:ascii="Calibri" w:eastAsia="Calibri" w:hAnsi="Calibri" w:cs="Calibri"/>
                <w:color w:val="000000"/>
                <w:sz w:val="20"/>
                <w:szCs w:val="20"/>
              </w:rPr>
              <w:t xml:space="preserve"> digitálne animovane </w:t>
            </w:r>
            <w:r w:rsidRPr="0053509A">
              <w:rPr>
                <w:rFonts w:ascii="Calibri" w:eastAsia="Calibri" w:hAnsi="Calibri" w:cs="Calibri"/>
                <w:color w:val="000000"/>
                <w:sz w:val="20"/>
                <w:szCs w:val="20"/>
              </w:rPr>
              <w:t>programy urč</w:t>
            </w:r>
            <w:r w:rsidR="00C568ED" w:rsidRPr="0053509A">
              <w:rPr>
                <w:rFonts w:ascii="Calibri" w:eastAsia="Calibri" w:hAnsi="Calibri" w:cs="Calibri"/>
                <w:color w:val="000000"/>
                <w:sz w:val="20"/>
                <w:szCs w:val="20"/>
              </w:rPr>
              <w:t>ene pre danú vekovú</w:t>
            </w:r>
            <w:r w:rsidRPr="0053509A">
              <w:rPr>
                <w:rFonts w:ascii="Calibri" w:eastAsia="Calibri" w:hAnsi="Calibri" w:cs="Calibri"/>
                <w:color w:val="000000"/>
                <w:sz w:val="20"/>
                <w:szCs w:val="20"/>
              </w:rPr>
              <w:t xml:space="preserve"> skupinu a pod.</w:t>
            </w:r>
          </w:p>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C568ED" w:rsidRPr="0053509A">
              <w:rPr>
                <w:rFonts w:ascii="Calibri" w:eastAsia="Calibri" w:hAnsi="Calibri" w:cs="Calibri"/>
                <w:color w:val="000000"/>
                <w:sz w:val="20"/>
                <w:szCs w:val="20"/>
              </w:rPr>
              <w:t>Opí</w:t>
            </w:r>
            <w:r w:rsidRPr="0053509A">
              <w:rPr>
                <w:rFonts w:ascii="Calibri" w:eastAsia="Calibri" w:hAnsi="Calibri" w:cs="Calibri"/>
                <w:color w:val="000000"/>
                <w:sz w:val="20"/>
                <w:szCs w:val="20"/>
              </w:rPr>
              <w:t>š</w:t>
            </w:r>
            <w:r w:rsidR="00C568ED" w:rsidRPr="0053509A">
              <w:rPr>
                <w:rFonts w:ascii="Calibri" w:eastAsia="Calibri" w:hAnsi="Calibri" w:cs="Calibri"/>
                <w:color w:val="000000"/>
                <w:sz w:val="20"/>
                <w:szCs w:val="20"/>
              </w:rPr>
              <w:t>e vybrane prí</w:t>
            </w:r>
            <w:r w:rsidRPr="0053509A">
              <w:rPr>
                <w:rFonts w:ascii="Calibri" w:eastAsia="Calibri" w:hAnsi="Calibri" w:cs="Calibri"/>
                <w:color w:val="000000"/>
                <w:sz w:val="20"/>
                <w:szCs w:val="20"/>
              </w:rPr>
              <w:t>r</w:t>
            </w:r>
            <w:r w:rsidR="00C568ED" w:rsidRPr="0053509A">
              <w:rPr>
                <w:rFonts w:ascii="Calibri" w:eastAsia="Calibri" w:hAnsi="Calibri" w:cs="Calibri"/>
                <w:color w:val="000000"/>
                <w:sz w:val="20"/>
                <w:szCs w:val="20"/>
              </w:rPr>
              <w:t>odne javy a podmienky zmeny ich fungovania na základe vlastné</w:t>
            </w:r>
            <w:r w:rsidRPr="0053509A">
              <w:rPr>
                <w:rFonts w:ascii="Calibri" w:eastAsia="Calibri" w:hAnsi="Calibri" w:cs="Calibri"/>
                <w:color w:val="000000"/>
                <w:sz w:val="20"/>
                <w:szCs w:val="20"/>
              </w:rPr>
              <w:t>ho po</w:t>
            </w:r>
            <w:r w:rsidR="00C568ED" w:rsidRPr="0053509A">
              <w:rPr>
                <w:rFonts w:ascii="Calibri" w:eastAsia="Calibri" w:hAnsi="Calibri" w:cs="Calibri"/>
                <w:color w:val="000000"/>
                <w:sz w:val="20"/>
                <w:szCs w:val="20"/>
              </w:rPr>
              <w:t>zorovania a skú</w:t>
            </w:r>
            <w:r w:rsidRPr="0053509A">
              <w:rPr>
                <w:rFonts w:ascii="Calibri" w:eastAsia="Calibri" w:hAnsi="Calibri" w:cs="Calibri"/>
                <w:color w:val="000000"/>
                <w:sz w:val="20"/>
                <w:szCs w:val="20"/>
              </w:rPr>
              <w:t>mania</w:t>
            </w:r>
          </w:p>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00C568ED" w:rsidRPr="0053509A">
              <w:rPr>
                <w:rFonts w:ascii="Calibri" w:eastAsia="Calibri" w:hAnsi="Calibri" w:cs="Calibri"/>
                <w:color w:val="000000"/>
                <w:sz w:val="20"/>
                <w:szCs w:val="20"/>
              </w:rPr>
              <w:t>Odmieta kontakt s neznámym dospelý</w:t>
            </w:r>
            <w:r w:rsidRPr="0053509A">
              <w:rPr>
                <w:rFonts w:ascii="Calibri" w:eastAsia="Calibri" w:hAnsi="Calibri" w:cs="Calibri"/>
                <w:color w:val="000000"/>
                <w:sz w:val="20"/>
                <w:szCs w:val="20"/>
              </w:rPr>
              <w:t>m</w:t>
            </w:r>
            <w:r w:rsidR="00C568ED" w:rsidRPr="0053509A">
              <w:rPr>
                <w:rFonts w:ascii="Calibri" w:eastAsia="Calibri" w:hAnsi="Calibri" w:cs="Calibri"/>
                <w:color w:val="000000"/>
                <w:sz w:val="20"/>
                <w:szCs w:val="20"/>
              </w:rPr>
              <w:t>-</w:t>
            </w:r>
          </w:p>
          <w:p w:rsidR="003F4170" w:rsidRPr="0053509A" w:rsidRDefault="00C568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bezpečné sprá</w:t>
            </w:r>
            <w:r w:rsidR="003F4170" w:rsidRPr="0053509A">
              <w:rPr>
                <w:rFonts w:ascii="Calibri" w:eastAsia="Calibri" w:hAnsi="Calibri" w:cs="Calibri"/>
                <w:color w:val="000000"/>
                <w:sz w:val="20"/>
                <w:szCs w:val="20"/>
              </w:rPr>
              <w:t>vanie.</w:t>
            </w:r>
          </w:p>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00C568ED" w:rsidRPr="0053509A">
              <w:rPr>
                <w:rFonts w:ascii="Calibri" w:eastAsia="Calibri" w:hAnsi="Calibri" w:cs="Calibri"/>
                <w:color w:val="000000"/>
                <w:sz w:val="20"/>
                <w:szCs w:val="20"/>
              </w:rPr>
              <w:t>Pozná základnu pracovnú ná</w:t>
            </w:r>
            <w:r w:rsidRPr="0053509A">
              <w:rPr>
                <w:rFonts w:ascii="Calibri" w:eastAsia="Calibri" w:hAnsi="Calibri" w:cs="Calibri"/>
                <w:color w:val="000000"/>
                <w:sz w:val="20"/>
                <w:szCs w:val="20"/>
              </w:rPr>
              <w:t>plň</w:t>
            </w:r>
            <w:r w:rsidR="00C568ED" w:rsidRPr="0053509A">
              <w:rPr>
                <w:rFonts w:ascii="Calibri" w:eastAsia="Calibri" w:hAnsi="Calibri" w:cs="Calibri"/>
                <w:color w:val="000000"/>
                <w:sz w:val="20"/>
                <w:szCs w:val="20"/>
              </w:rPr>
              <w:t xml:space="preserve"> vybraných profesii (napr. leká</w:t>
            </w:r>
            <w:r w:rsidRPr="0053509A">
              <w:rPr>
                <w:rFonts w:ascii="Calibri" w:eastAsia="Calibri" w:hAnsi="Calibri" w:cs="Calibri"/>
                <w:color w:val="000000"/>
                <w:sz w:val="20"/>
                <w:szCs w:val="20"/>
              </w:rPr>
              <w:t>r, š</w:t>
            </w:r>
            <w:r w:rsidR="00C568ED" w:rsidRPr="0053509A">
              <w:rPr>
                <w:rFonts w:ascii="Calibri" w:eastAsia="Calibri" w:hAnsi="Calibri" w:cs="Calibri"/>
                <w:color w:val="000000"/>
                <w:sz w:val="20"/>
                <w:szCs w:val="20"/>
              </w:rPr>
              <w:t>ofé</w:t>
            </w:r>
            <w:r w:rsidRPr="0053509A">
              <w:rPr>
                <w:rFonts w:ascii="Calibri" w:eastAsia="Calibri" w:hAnsi="Calibri" w:cs="Calibri"/>
                <w:color w:val="000000"/>
                <w:sz w:val="20"/>
                <w:szCs w:val="20"/>
              </w:rPr>
              <w:t>r, učiteľ, policajt).</w:t>
            </w:r>
          </w:p>
          <w:p w:rsidR="003F4170" w:rsidRPr="0053509A" w:rsidRDefault="003F417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UK-VV –</w:t>
            </w:r>
            <w:r w:rsidRPr="0053509A">
              <w:rPr>
                <w:rFonts w:ascii="Calibri" w:eastAsia="Calibri" w:hAnsi="Calibri" w:cs="Calibri"/>
                <w:color w:val="000000"/>
                <w:sz w:val="20"/>
                <w:szCs w:val="20"/>
              </w:rPr>
              <w:t>Farbami vyjadri pocit.</w:t>
            </w:r>
          </w:p>
          <w:p w:rsidR="00FA5B3B" w:rsidRPr="0053509A" w:rsidRDefault="003F4170" w:rsidP="0053509A">
            <w:pPr>
              <w:autoSpaceDE w:val="0"/>
              <w:autoSpaceDN w:val="0"/>
              <w:adjustRightInd w:val="0"/>
              <w:rPr>
                <w:rFonts w:ascii="Calibri" w:eastAsia="Calibri" w:hAnsi="Calibri"/>
                <w:color w:val="000000"/>
                <w:sz w:val="22"/>
                <w:szCs w:val="22"/>
              </w:rPr>
            </w:pPr>
            <w:r w:rsidRPr="0053509A">
              <w:rPr>
                <w:rFonts w:ascii="Calibri" w:eastAsia="Calibri" w:hAnsi="Calibri" w:cs="Calibri"/>
                <w:color w:val="FF0000"/>
                <w:sz w:val="20"/>
                <w:szCs w:val="20"/>
              </w:rPr>
              <w:t xml:space="preserve">ZP - </w:t>
            </w:r>
            <w:r w:rsidR="00C568ED" w:rsidRPr="0053509A">
              <w:rPr>
                <w:rFonts w:ascii="Calibri" w:eastAsia="Calibri" w:hAnsi="Calibri" w:cs="Calibri"/>
                <w:color w:val="000000"/>
                <w:sz w:val="20"/>
                <w:szCs w:val="20"/>
              </w:rPr>
              <w:t>Ovláda tieto jednoduché akrobatické</w:t>
            </w:r>
            <w:r w:rsidRPr="0053509A">
              <w:rPr>
                <w:rFonts w:ascii="Calibri" w:eastAsia="Calibri" w:hAnsi="Calibri" w:cs="Calibri"/>
                <w:color w:val="000000"/>
                <w:sz w:val="20"/>
                <w:szCs w:val="20"/>
              </w:rPr>
              <w:t xml:space="preserve"> zručnosti: stoj na</w:t>
            </w:r>
            <w:r w:rsidR="00C568ED" w:rsidRPr="0053509A">
              <w:rPr>
                <w:rFonts w:ascii="Calibri" w:eastAsia="Calibri" w:hAnsi="Calibri" w:cs="Calibri"/>
                <w:color w:val="000000"/>
                <w:sz w:val="20"/>
                <w:szCs w:val="20"/>
              </w:rPr>
              <w:t xml:space="preserve"> jednej nohe, obrat okolo výškovej osi</w:t>
            </w:r>
          </w:p>
        </w:tc>
      </w:tr>
    </w:tbl>
    <w:p w:rsidR="00E54BF5" w:rsidRDefault="00E54BF5" w:rsidP="002759C2">
      <w:pPr>
        <w:rPr>
          <w:b/>
          <w:bCs/>
          <w:color w:val="000000"/>
          <w:u w:val="single"/>
        </w:rPr>
      </w:pPr>
    </w:p>
    <w:p w:rsidR="002759C2" w:rsidRPr="00E54BF5" w:rsidRDefault="00E54BF5" w:rsidP="002759C2">
      <w:pPr>
        <w:rPr>
          <w:b/>
          <w:u w:val="single"/>
        </w:rPr>
      </w:pPr>
      <w:r w:rsidRPr="00184E67">
        <w:rPr>
          <w:b/>
          <w:bCs/>
          <w:color w:val="000000"/>
          <w:u w:val="single"/>
        </w:rPr>
        <w:t xml:space="preserve">Odporúčané  </w:t>
      </w:r>
      <w:r w:rsidRPr="00184E67">
        <w:rPr>
          <w:b/>
          <w:u w:val="single"/>
        </w:rPr>
        <w:t>stratégie výchovno – vzdelávacej činnosti</w:t>
      </w:r>
      <w:r>
        <w:rPr>
          <w:b/>
          <w:u w:val="single"/>
        </w:rPr>
        <w:t xml:space="preserve"> k danému tematickému celku:</w:t>
      </w:r>
    </w:p>
    <w:p w:rsidR="002759C2" w:rsidRDefault="002759C2" w:rsidP="0036609E">
      <w:pPr>
        <w:numPr>
          <w:ilvl w:val="0"/>
          <w:numId w:val="14"/>
        </w:numPr>
        <w:rPr>
          <w:b/>
          <w:sz w:val="20"/>
          <w:szCs w:val="20"/>
        </w:rPr>
      </w:pPr>
      <w:r>
        <w:rPr>
          <w:sz w:val="20"/>
          <w:szCs w:val="20"/>
        </w:rPr>
        <w:t xml:space="preserve">verbálne a neverbálne komunikovanie v rannom kruhu    </w:t>
      </w:r>
    </w:p>
    <w:p w:rsidR="002759C2" w:rsidRDefault="002759C2" w:rsidP="0036609E">
      <w:pPr>
        <w:numPr>
          <w:ilvl w:val="0"/>
          <w:numId w:val="14"/>
        </w:numPr>
        <w:rPr>
          <w:sz w:val="20"/>
          <w:szCs w:val="20"/>
        </w:rPr>
      </w:pPr>
      <w:r>
        <w:rPr>
          <w:sz w:val="20"/>
          <w:szCs w:val="20"/>
        </w:rPr>
        <w:t xml:space="preserve">pohyb a relaxačné cvičenia, </w:t>
      </w:r>
      <w:r>
        <w:rPr>
          <w:rFonts w:ascii="TimesNewRomanPSMT" w:hAnsi="TimesNewRomanPSMT" w:cs="TimesNewRomanPSMT"/>
          <w:sz w:val="20"/>
          <w:szCs w:val="20"/>
        </w:rPr>
        <w:t xml:space="preserve">zdravotne zamerané </w:t>
      </w:r>
      <w:r>
        <w:rPr>
          <w:rFonts w:ascii="TimesNewRoman" w:eastAsia="TimesNewRoman" w:hAnsi="TimesNewRomanPSMT" w:cs="TimesNewRoman"/>
          <w:sz w:val="20"/>
          <w:szCs w:val="20"/>
        </w:rPr>
        <w:t>č</w:t>
      </w:r>
      <w:r>
        <w:rPr>
          <w:rFonts w:ascii="TimesNewRomanPSMT" w:hAnsi="TimesNewRomanPSMT" w:cs="TimesNewRomanPSMT"/>
          <w:sz w:val="20"/>
          <w:szCs w:val="20"/>
        </w:rPr>
        <w:t>innosti – vyrovnávanie, pre</w:t>
      </w:r>
      <w:r>
        <w:rPr>
          <w:rFonts w:ascii="TimesNewRoman" w:eastAsia="TimesNewRoman" w:hAnsi="TimesNewRomanPSMT" w:cs="TimesNewRoman"/>
          <w:sz w:val="20"/>
          <w:szCs w:val="20"/>
        </w:rPr>
        <w:t>ť</w:t>
      </w:r>
      <w:r>
        <w:rPr>
          <w:rFonts w:ascii="TimesNewRomanPSMT" w:hAnsi="TimesNewRomanPSMT" w:cs="TimesNewRomanPSMT"/>
          <w:sz w:val="20"/>
          <w:szCs w:val="20"/>
        </w:rPr>
        <w:t>ahovanie, dychové cvi</w:t>
      </w:r>
      <w:r>
        <w:rPr>
          <w:rFonts w:ascii="TimesNewRoman" w:eastAsia="TimesNewRoman" w:hAnsi="TimesNewRomanPSMT" w:cs="TimesNewRoman"/>
          <w:sz w:val="20"/>
          <w:szCs w:val="20"/>
        </w:rPr>
        <w:t>č</w:t>
      </w:r>
      <w:r>
        <w:rPr>
          <w:rFonts w:ascii="TimesNewRomanPSMT" w:hAnsi="TimesNewRomanPSMT" w:cs="TimesNewRomanPSMT"/>
          <w:sz w:val="20"/>
          <w:szCs w:val="20"/>
        </w:rPr>
        <w:t>enia</w:t>
      </w:r>
    </w:p>
    <w:p w:rsidR="002759C2" w:rsidRDefault="002759C2" w:rsidP="0036609E">
      <w:pPr>
        <w:numPr>
          <w:ilvl w:val="0"/>
          <w:numId w:val="14"/>
        </w:numPr>
        <w:tabs>
          <w:tab w:val="left" w:pos="7170"/>
        </w:tabs>
        <w:rPr>
          <w:sz w:val="20"/>
          <w:szCs w:val="20"/>
        </w:rPr>
      </w:pPr>
      <w:r>
        <w:rPr>
          <w:sz w:val="20"/>
          <w:szCs w:val="20"/>
        </w:rPr>
        <w:t xml:space="preserve">grafomotorické cvičenia,  riešenie pracovných listov                                                                                                                                    </w:t>
      </w:r>
      <w:r>
        <w:rPr>
          <w:color w:val="000000"/>
          <w:sz w:val="20"/>
          <w:szCs w:val="20"/>
        </w:rPr>
        <w:t>spievanie, rytmizovanie piesní, počúvanie hudby, rytmické hry, hranie na detské hudobné nástroje</w:t>
      </w:r>
    </w:p>
    <w:p w:rsidR="002759C2" w:rsidRDefault="002759C2" w:rsidP="0036609E">
      <w:pPr>
        <w:numPr>
          <w:ilvl w:val="0"/>
          <w:numId w:val="14"/>
        </w:numPr>
        <w:rPr>
          <w:color w:val="000000"/>
          <w:sz w:val="20"/>
          <w:szCs w:val="20"/>
        </w:rPr>
      </w:pPr>
      <w:r>
        <w:rPr>
          <w:color w:val="000000"/>
          <w:sz w:val="20"/>
          <w:szCs w:val="20"/>
        </w:rPr>
        <w:t xml:space="preserve">kreslenie, maľovanie, modelovanie, pomenovávanie, triedenie, usporiadanie, rozprávanie, opis, vystrihovanie, nácvik básní, piesní, návšteva knižnice         </w:t>
      </w:r>
    </w:p>
    <w:p w:rsidR="002759C2" w:rsidRDefault="002759C2" w:rsidP="0036609E">
      <w:pPr>
        <w:numPr>
          <w:ilvl w:val="0"/>
          <w:numId w:val="14"/>
        </w:numPr>
        <w:rPr>
          <w:b/>
          <w:sz w:val="20"/>
          <w:szCs w:val="20"/>
        </w:rPr>
      </w:pPr>
      <w:r>
        <w:rPr>
          <w:color w:val="000000"/>
          <w:sz w:val="20"/>
          <w:szCs w:val="20"/>
        </w:rPr>
        <w:t>námetové, konštruktívne, dramatické, didaktické hry, hry s pexesom</w:t>
      </w:r>
      <w:r>
        <w:rPr>
          <w:sz w:val="20"/>
          <w:szCs w:val="20"/>
        </w:rPr>
        <w:t xml:space="preserve">       </w:t>
      </w:r>
    </w:p>
    <w:p w:rsidR="002759C2" w:rsidRDefault="002759C2" w:rsidP="0036609E">
      <w:pPr>
        <w:numPr>
          <w:ilvl w:val="0"/>
          <w:numId w:val="14"/>
        </w:numPr>
        <w:rPr>
          <w:b/>
          <w:sz w:val="20"/>
          <w:szCs w:val="20"/>
        </w:rPr>
      </w:pPr>
      <w:r>
        <w:rPr>
          <w:sz w:val="20"/>
          <w:szCs w:val="20"/>
        </w:rPr>
        <w:t>využitie PC v edukačných aktivitách</w:t>
      </w:r>
    </w:p>
    <w:p w:rsidR="002759C2" w:rsidRDefault="002759C2" w:rsidP="0036609E">
      <w:pPr>
        <w:numPr>
          <w:ilvl w:val="0"/>
          <w:numId w:val="14"/>
        </w:numPr>
        <w:rPr>
          <w:sz w:val="20"/>
          <w:szCs w:val="20"/>
        </w:rPr>
      </w:pPr>
      <w:r>
        <w:rPr>
          <w:sz w:val="20"/>
          <w:szCs w:val="20"/>
        </w:rPr>
        <w:t>pozorovanie farebnej jesennej prírody, sťahovanie vtákov,</w:t>
      </w:r>
      <w:r>
        <w:rPr>
          <w:color w:val="000000"/>
          <w:sz w:val="20"/>
          <w:szCs w:val="20"/>
        </w:rPr>
        <w:t xml:space="preserve"> zbieranie prírodnín, turistická vychádzka</w:t>
      </w:r>
      <w:r>
        <w:rPr>
          <w:sz w:val="20"/>
          <w:szCs w:val="20"/>
        </w:rPr>
        <w:t xml:space="preserve">  </w:t>
      </w:r>
      <w:r>
        <w:rPr>
          <w:color w:val="000000"/>
          <w:sz w:val="20"/>
          <w:szCs w:val="20"/>
        </w:rPr>
        <w:t xml:space="preserve">prirodzené poznávanie rozdielnosti prírody, </w:t>
      </w:r>
      <w:r>
        <w:rPr>
          <w:sz w:val="20"/>
          <w:szCs w:val="20"/>
        </w:rPr>
        <w:t>vychádzky v okolí MŠ</w:t>
      </w:r>
    </w:p>
    <w:p w:rsidR="002759C2" w:rsidRDefault="002759C2" w:rsidP="0036609E">
      <w:pPr>
        <w:numPr>
          <w:ilvl w:val="0"/>
          <w:numId w:val="14"/>
        </w:numPr>
        <w:rPr>
          <w:sz w:val="20"/>
          <w:szCs w:val="20"/>
        </w:rPr>
      </w:pPr>
      <w:r>
        <w:rPr>
          <w:color w:val="000000"/>
          <w:sz w:val="20"/>
          <w:szCs w:val="20"/>
        </w:rPr>
        <w:t>zážitkové učenie</w:t>
      </w:r>
    </w:p>
    <w:p w:rsidR="00E75260" w:rsidRDefault="00E75260" w:rsidP="0036609E">
      <w:pPr>
        <w:numPr>
          <w:ilvl w:val="0"/>
          <w:numId w:val="14"/>
        </w:numPr>
        <w:tabs>
          <w:tab w:val="left" w:pos="7170"/>
        </w:tabs>
        <w:rPr>
          <w:sz w:val="20"/>
          <w:szCs w:val="20"/>
        </w:rPr>
      </w:pPr>
      <w:r>
        <w:rPr>
          <w:sz w:val="20"/>
          <w:szCs w:val="20"/>
        </w:rPr>
        <w:t>rozhovor o svojom meste, verejných inštitúciach</w:t>
      </w:r>
    </w:p>
    <w:p w:rsidR="002759C2" w:rsidRDefault="00E75260" w:rsidP="0036609E">
      <w:pPr>
        <w:numPr>
          <w:ilvl w:val="0"/>
          <w:numId w:val="14"/>
        </w:numPr>
        <w:tabs>
          <w:tab w:val="left" w:pos="7170"/>
        </w:tabs>
        <w:rPr>
          <w:sz w:val="20"/>
          <w:szCs w:val="20"/>
        </w:rPr>
      </w:pPr>
      <w:r>
        <w:rPr>
          <w:sz w:val="20"/>
          <w:szCs w:val="20"/>
        </w:rPr>
        <w:t> rozhovor o počasí</w:t>
      </w:r>
      <w:r w:rsidR="002759C2">
        <w:rPr>
          <w:sz w:val="20"/>
          <w:szCs w:val="20"/>
        </w:rPr>
        <w:tab/>
        <w:t xml:space="preserve">                                          </w:t>
      </w:r>
    </w:p>
    <w:p w:rsidR="002759C2" w:rsidRPr="007814CA" w:rsidRDefault="002759C2" w:rsidP="0036609E">
      <w:pPr>
        <w:numPr>
          <w:ilvl w:val="0"/>
          <w:numId w:val="14"/>
        </w:numPr>
        <w:rPr>
          <w:sz w:val="20"/>
          <w:szCs w:val="20"/>
        </w:rPr>
      </w:pPr>
      <w:r w:rsidRPr="007814CA">
        <w:rPr>
          <w:sz w:val="20"/>
          <w:szCs w:val="20"/>
        </w:rPr>
        <w:t>diskusia, rozhovor, učenie riešením, priraďovanie,</w:t>
      </w:r>
      <w:r w:rsidRPr="007814CA">
        <w:rPr>
          <w:color w:val="000000"/>
          <w:sz w:val="20"/>
          <w:szCs w:val="20"/>
        </w:rPr>
        <w:t xml:space="preserve"> cvičenie organizačných schopností </w:t>
      </w:r>
    </w:p>
    <w:p w:rsidR="002759C2" w:rsidRPr="007814CA" w:rsidRDefault="002759C2" w:rsidP="0036609E">
      <w:pPr>
        <w:numPr>
          <w:ilvl w:val="0"/>
          <w:numId w:val="14"/>
        </w:numPr>
        <w:rPr>
          <w:sz w:val="20"/>
          <w:szCs w:val="20"/>
        </w:rPr>
      </w:pPr>
      <w:r w:rsidRPr="007814CA">
        <w:rPr>
          <w:color w:val="000000"/>
          <w:sz w:val="20"/>
          <w:szCs w:val="20"/>
        </w:rPr>
        <w:t>vyčítanky, riekanky, obrázkové čítanie, počúvanie rozprávok, hry so slovami, práca s knihou, jazykové chvíľky...</w:t>
      </w:r>
      <w:r w:rsidRPr="007814CA">
        <w:rPr>
          <w:sz w:val="20"/>
          <w:szCs w:val="20"/>
        </w:rPr>
        <w:t xml:space="preserve">                                                         </w:t>
      </w:r>
    </w:p>
    <w:p w:rsidR="002759C2" w:rsidRPr="007814CA" w:rsidRDefault="00E75260" w:rsidP="0036609E">
      <w:pPr>
        <w:numPr>
          <w:ilvl w:val="0"/>
          <w:numId w:val="14"/>
        </w:numPr>
        <w:rPr>
          <w:sz w:val="20"/>
          <w:szCs w:val="20"/>
        </w:rPr>
      </w:pPr>
      <w:r>
        <w:rPr>
          <w:sz w:val="20"/>
          <w:szCs w:val="20"/>
        </w:rPr>
        <w:t> riešenie interaktívnych programov na interaktívnej tabuli</w:t>
      </w:r>
    </w:p>
    <w:p w:rsidR="002759C2" w:rsidRDefault="00E75260" w:rsidP="0036609E">
      <w:pPr>
        <w:numPr>
          <w:ilvl w:val="0"/>
          <w:numId w:val="14"/>
        </w:numPr>
        <w:jc w:val="both"/>
        <w:rPr>
          <w:sz w:val="20"/>
          <w:szCs w:val="20"/>
        </w:rPr>
      </w:pPr>
      <w:r>
        <w:rPr>
          <w:sz w:val="20"/>
          <w:szCs w:val="20"/>
        </w:rPr>
        <w:t>obrázkovo-pojmová mapa: počasie</w:t>
      </w:r>
    </w:p>
    <w:p w:rsidR="002759C2" w:rsidRDefault="002759C2" w:rsidP="002759C2">
      <w:pPr>
        <w:rPr>
          <w:sz w:val="20"/>
          <w:szCs w:val="20"/>
        </w:rPr>
      </w:pPr>
    </w:p>
    <w:p w:rsidR="002759C2" w:rsidRPr="0004141E" w:rsidRDefault="00E54BF5" w:rsidP="0004141E">
      <w:pPr>
        <w:autoSpaceDE w:val="0"/>
        <w:autoSpaceDN w:val="0"/>
        <w:adjustRightInd w:val="0"/>
        <w:rPr>
          <w:b/>
          <w:bCs/>
          <w:u w:val="single"/>
        </w:rPr>
      </w:pPr>
      <w:r w:rsidRPr="0004141E">
        <w:rPr>
          <w:b/>
          <w:u w:val="single"/>
        </w:rPr>
        <w:t xml:space="preserve">Odporúčané  </w:t>
      </w:r>
      <w:r w:rsidRPr="0004141E">
        <w:rPr>
          <w:b/>
          <w:bCs/>
          <w:u w:val="single"/>
        </w:rPr>
        <w:t>učebné zdroje k danému tematickému celku:</w:t>
      </w:r>
      <w:r w:rsidRPr="0004141E">
        <w:rPr>
          <w:sz w:val="20"/>
          <w:szCs w:val="20"/>
        </w:rPr>
        <w:t xml:space="preserve">                                                              </w:t>
      </w:r>
    </w:p>
    <w:p w:rsidR="002759C2" w:rsidRDefault="002759C2" w:rsidP="0036609E">
      <w:pPr>
        <w:numPr>
          <w:ilvl w:val="0"/>
          <w:numId w:val="14"/>
        </w:numPr>
        <w:autoSpaceDE w:val="0"/>
        <w:autoSpaceDN w:val="0"/>
        <w:adjustRightInd w:val="0"/>
        <w:rPr>
          <w:b/>
          <w:bCs/>
          <w:sz w:val="20"/>
          <w:szCs w:val="20"/>
        </w:rPr>
      </w:pPr>
      <w:r>
        <w:rPr>
          <w:sz w:val="20"/>
          <w:szCs w:val="20"/>
        </w:rPr>
        <w:t>pracovné listy na rozvíjanie matematickej gramotnosti, grafomotorických zručností</w:t>
      </w:r>
    </w:p>
    <w:p w:rsidR="002759C2" w:rsidRDefault="002759C2" w:rsidP="0036609E">
      <w:pPr>
        <w:numPr>
          <w:ilvl w:val="0"/>
          <w:numId w:val="14"/>
        </w:numPr>
        <w:autoSpaceDE w:val="0"/>
        <w:autoSpaceDN w:val="0"/>
        <w:adjustRightInd w:val="0"/>
        <w:rPr>
          <w:sz w:val="20"/>
          <w:szCs w:val="20"/>
        </w:rPr>
      </w:pPr>
      <w:r>
        <w:rPr>
          <w:sz w:val="20"/>
          <w:szCs w:val="20"/>
        </w:rPr>
        <w:t>výtvarný, prírodný, technický, odpadový materiál</w:t>
      </w:r>
    </w:p>
    <w:p w:rsidR="002759C2" w:rsidRDefault="002759C2" w:rsidP="0036609E">
      <w:pPr>
        <w:numPr>
          <w:ilvl w:val="0"/>
          <w:numId w:val="14"/>
        </w:numPr>
        <w:autoSpaceDE w:val="0"/>
        <w:autoSpaceDN w:val="0"/>
        <w:adjustRightInd w:val="0"/>
        <w:rPr>
          <w:sz w:val="20"/>
          <w:szCs w:val="20"/>
        </w:rPr>
      </w:pPr>
      <w:r>
        <w:rPr>
          <w:sz w:val="20"/>
          <w:szCs w:val="20"/>
        </w:rPr>
        <w:t xml:space="preserve">detská literatúra: </w:t>
      </w:r>
      <w:r>
        <w:rPr>
          <w:rFonts w:eastAsia="TimesNewRoman"/>
          <w:sz w:val="20"/>
          <w:szCs w:val="20"/>
        </w:rPr>
        <w:t>ľ</w:t>
      </w:r>
      <w:r>
        <w:rPr>
          <w:sz w:val="20"/>
          <w:szCs w:val="20"/>
        </w:rPr>
        <w:t>udové a autorské rozprávky, encyklopédie, príbehy zo života detí</w:t>
      </w:r>
    </w:p>
    <w:p w:rsidR="002759C2" w:rsidRDefault="002759C2" w:rsidP="0036609E">
      <w:pPr>
        <w:numPr>
          <w:ilvl w:val="0"/>
          <w:numId w:val="14"/>
        </w:numPr>
        <w:autoSpaceDE w:val="0"/>
        <w:autoSpaceDN w:val="0"/>
        <w:adjustRightInd w:val="0"/>
        <w:rPr>
          <w:sz w:val="20"/>
          <w:szCs w:val="20"/>
        </w:rPr>
      </w:pPr>
      <w:r>
        <w:rPr>
          <w:sz w:val="20"/>
          <w:szCs w:val="20"/>
        </w:rPr>
        <w:t>detské záhradné pracovné náradie</w:t>
      </w:r>
    </w:p>
    <w:p w:rsidR="002759C2" w:rsidRDefault="002759C2" w:rsidP="0036609E">
      <w:pPr>
        <w:numPr>
          <w:ilvl w:val="0"/>
          <w:numId w:val="14"/>
        </w:numPr>
        <w:autoSpaceDE w:val="0"/>
        <w:autoSpaceDN w:val="0"/>
        <w:adjustRightInd w:val="0"/>
        <w:rPr>
          <w:sz w:val="20"/>
          <w:szCs w:val="20"/>
        </w:rPr>
      </w:pPr>
      <w:r>
        <w:rPr>
          <w:sz w:val="20"/>
          <w:szCs w:val="20"/>
        </w:rPr>
        <w:t xml:space="preserve">pexeso – pracovné </w:t>
      </w:r>
      <w:r>
        <w:rPr>
          <w:rFonts w:eastAsia="TimesNewRoman"/>
          <w:sz w:val="20"/>
          <w:szCs w:val="20"/>
        </w:rPr>
        <w:t>č</w:t>
      </w:r>
      <w:r>
        <w:rPr>
          <w:sz w:val="20"/>
          <w:szCs w:val="20"/>
        </w:rPr>
        <w:t xml:space="preserve">innosti, puzzle </w:t>
      </w:r>
    </w:p>
    <w:p w:rsidR="002759C2" w:rsidRDefault="002759C2" w:rsidP="0036609E">
      <w:pPr>
        <w:numPr>
          <w:ilvl w:val="0"/>
          <w:numId w:val="14"/>
        </w:numPr>
        <w:autoSpaceDE w:val="0"/>
        <w:autoSpaceDN w:val="0"/>
        <w:adjustRightInd w:val="0"/>
        <w:rPr>
          <w:sz w:val="20"/>
          <w:szCs w:val="20"/>
        </w:rPr>
      </w:pPr>
      <w:r>
        <w:rPr>
          <w:sz w:val="20"/>
          <w:szCs w:val="20"/>
        </w:rPr>
        <w:t xml:space="preserve">CD prehrávač, CD nahrávky </w:t>
      </w:r>
    </w:p>
    <w:p w:rsidR="002759C2" w:rsidRDefault="002759C2" w:rsidP="0036609E">
      <w:pPr>
        <w:numPr>
          <w:ilvl w:val="0"/>
          <w:numId w:val="14"/>
        </w:numPr>
        <w:autoSpaceDE w:val="0"/>
        <w:autoSpaceDN w:val="0"/>
        <w:adjustRightInd w:val="0"/>
        <w:rPr>
          <w:sz w:val="20"/>
          <w:szCs w:val="20"/>
        </w:rPr>
      </w:pPr>
      <w:r>
        <w:rPr>
          <w:sz w:val="20"/>
          <w:szCs w:val="20"/>
        </w:rPr>
        <w:t>melodický hudobný nástroj</w:t>
      </w:r>
    </w:p>
    <w:p w:rsidR="002759C2" w:rsidRDefault="002759C2" w:rsidP="0036609E">
      <w:pPr>
        <w:numPr>
          <w:ilvl w:val="0"/>
          <w:numId w:val="14"/>
        </w:numPr>
        <w:autoSpaceDE w:val="0"/>
        <w:autoSpaceDN w:val="0"/>
        <w:adjustRightInd w:val="0"/>
        <w:rPr>
          <w:sz w:val="20"/>
          <w:szCs w:val="20"/>
        </w:rPr>
      </w:pPr>
      <w:r>
        <w:rPr>
          <w:sz w:val="20"/>
          <w:szCs w:val="20"/>
        </w:rPr>
        <w:t>odborná literatúra</w:t>
      </w:r>
    </w:p>
    <w:p w:rsidR="002759C2" w:rsidRDefault="002759C2" w:rsidP="0036609E">
      <w:pPr>
        <w:numPr>
          <w:ilvl w:val="0"/>
          <w:numId w:val="14"/>
        </w:numPr>
        <w:autoSpaceDE w:val="0"/>
        <w:autoSpaceDN w:val="0"/>
        <w:adjustRightInd w:val="0"/>
        <w:rPr>
          <w:sz w:val="20"/>
          <w:szCs w:val="20"/>
        </w:rPr>
      </w:pPr>
      <w:r>
        <w:rPr>
          <w:sz w:val="20"/>
          <w:szCs w:val="20"/>
        </w:rPr>
        <w:t>bábky, makety</w:t>
      </w:r>
    </w:p>
    <w:p w:rsidR="002759C2" w:rsidRDefault="002759C2" w:rsidP="0036609E">
      <w:pPr>
        <w:numPr>
          <w:ilvl w:val="0"/>
          <w:numId w:val="14"/>
        </w:numPr>
        <w:autoSpaceDE w:val="0"/>
        <w:autoSpaceDN w:val="0"/>
        <w:adjustRightInd w:val="0"/>
        <w:rPr>
          <w:sz w:val="20"/>
          <w:szCs w:val="20"/>
        </w:rPr>
      </w:pPr>
      <w:r>
        <w:rPr>
          <w:sz w:val="20"/>
          <w:szCs w:val="20"/>
        </w:rPr>
        <w:t>obr</w:t>
      </w:r>
      <w:r w:rsidR="00E75260">
        <w:rPr>
          <w:sz w:val="20"/>
          <w:szCs w:val="20"/>
        </w:rPr>
        <w:t>ázkovo-pojmová mapa: počasie</w:t>
      </w:r>
    </w:p>
    <w:p w:rsidR="002759C2" w:rsidRDefault="002759C2" w:rsidP="0036609E">
      <w:pPr>
        <w:numPr>
          <w:ilvl w:val="0"/>
          <w:numId w:val="14"/>
        </w:numPr>
        <w:autoSpaceDE w:val="0"/>
        <w:autoSpaceDN w:val="0"/>
        <w:adjustRightInd w:val="0"/>
        <w:rPr>
          <w:sz w:val="20"/>
          <w:szCs w:val="20"/>
        </w:rPr>
      </w:pPr>
      <w:r>
        <w:rPr>
          <w:sz w:val="20"/>
          <w:szCs w:val="20"/>
        </w:rPr>
        <w:t>plošné farebné geometrické tvary</w:t>
      </w:r>
    </w:p>
    <w:p w:rsidR="002759C2" w:rsidRDefault="002759C2" w:rsidP="0036609E">
      <w:pPr>
        <w:numPr>
          <w:ilvl w:val="0"/>
          <w:numId w:val="14"/>
        </w:numPr>
        <w:autoSpaceDE w:val="0"/>
        <w:autoSpaceDN w:val="0"/>
        <w:adjustRightInd w:val="0"/>
        <w:rPr>
          <w:sz w:val="20"/>
          <w:szCs w:val="20"/>
        </w:rPr>
      </w:pPr>
      <w:r>
        <w:rPr>
          <w:sz w:val="20"/>
          <w:szCs w:val="20"/>
        </w:rPr>
        <w:lastRenderedPageBreak/>
        <w:t>molitanová stavebnica rôznych geometrických tvarov, telovýchovné náradie a náčinie</w:t>
      </w:r>
    </w:p>
    <w:p w:rsidR="00E75260" w:rsidRDefault="00E75260" w:rsidP="0036609E">
      <w:pPr>
        <w:numPr>
          <w:ilvl w:val="0"/>
          <w:numId w:val="14"/>
        </w:numPr>
        <w:autoSpaceDE w:val="0"/>
        <w:autoSpaceDN w:val="0"/>
        <w:adjustRightInd w:val="0"/>
        <w:rPr>
          <w:sz w:val="20"/>
          <w:szCs w:val="20"/>
        </w:rPr>
      </w:pPr>
      <w:r>
        <w:rPr>
          <w:sz w:val="20"/>
          <w:szCs w:val="20"/>
        </w:rPr>
        <w:t>stavebnica, skladačky</w:t>
      </w:r>
    </w:p>
    <w:p w:rsidR="00E54BF5" w:rsidRDefault="00E75260" w:rsidP="0036609E">
      <w:pPr>
        <w:numPr>
          <w:ilvl w:val="0"/>
          <w:numId w:val="14"/>
        </w:numPr>
        <w:autoSpaceDE w:val="0"/>
        <w:autoSpaceDN w:val="0"/>
        <w:adjustRightInd w:val="0"/>
        <w:rPr>
          <w:sz w:val="20"/>
          <w:szCs w:val="20"/>
        </w:rPr>
      </w:pPr>
      <w:r>
        <w:rPr>
          <w:sz w:val="20"/>
          <w:szCs w:val="20"/>
        </w:rPr>
        <w:t> interaktívna tabuľa</w:t>
      </w:r>
      <w:r w:rsidR="002759C2">
        <w:rPr>
          <w:sz w:val="20"/>
          <w:szCs w:val="20"/>
        </w:rPr>
        <w:t xml:space="preserve"> </w:t>
      </w:r>
    </w:p>
    <w:p w:rsidR="00983BEC" w:rsidRPr="00E54BF5" w:rsidRDefault="00983BEC" w:rsidP="00983BEC">
      <w:pPr>
        <w:autoSpaceDE w:val="0"/>
        <w:autoSpaceDN w:val="0"/>
        <w:adjustRightInd w:val="0"/>
        <w:ind w:left="720"/>
        <w:rPr>
          <w:sz w:val="20"/>
          <w:szCs w:val="20"/>
        </w:rPr>
      </w:pPr>
    </w:p>
    <w:p w:rsidR="002759C2" w:rsidRPr="00983BEC" w:rsidRDefault="00E54BF5" w:rsidP="00983BEC">
      <w:pPr>
        <w:autoSpaceDE w:val="0"/>
        <w:autoSpaceDN w:val="0"/>
        <w:adjustRightInd w:val="0"/>
        <w:rPr>
          <w:rFonts w:ascii="Calibri" w:eastAsia="Calibri" w:hAnsi="Calibri"/>
          <w:b/>
          <w:u w:val="single"/>
        </w:rPr>
      </w:pPr>
      <w:r w:rsidRPr="00983BEC">
        <w:rPr>
          <w:b/>
          <w:u w:val="single"/>
        </w:rPr>
        <w:t>Odporúčané metódy k danému tematickému celku:</w:t>
      </w:r>
    </w:p>
    <w:p w:rsidR="002759C2" w:rsidRDefault="002759C2" w:rsidP="002759C2">
      <w:pPr>
        <w:autoSpaceDE w:val="0"/>
        <w:autoSpaceDN w:val="0"/>
        <w:adjustRightInd w:val="0"/>
        <w:rPr>
          <w:bCs/>
          <w:sz w:val="20"/>
          <w:szCs w:val="20"/>
        </w:rPr>
      </w:pPr>
      <w:r>
        <w:rPr>
          <w:sz w:val="20"/>
          <w:szCs w:val="20"/>
        </w:rPr>
        <w:t>pozorovanie, demonštrovanie, rozprávanie,  riadený rozhovor, diskusia, opis, heuristická, výskumná, situačná a inscenačná metóda obrázkové písanie,  práca s knihou, časopisom a encyklopédiou, riešenie problémových úloh, problémové učenie,</w:t>
      </w:r>
      <w:r>
        <w:rPr>
          <w:bCs/>
          <w:sz w:val="20"/>
          <w:szCs w:val="20"/>
        </w:rPr>
        <w:t xml:space="preserve"> rozvíjanie  kognitívnych funkcií</w:t>
      </w:r>
      <w:r>
        <w:rPr>
          <w:sz w:val="20"/>
          <w:szCs w:val="20"/>
        </w:rPr>
        <w:t>,</w:t>
      </w:r>
      <w:r>
        <w:rPr>
          <w:bCs/>
          <w:sz w:val="20"/>
          <w:szCs w:val="20"/>
        </w:rPr>
        <w:t xml:space="preserve">  práca s informačnými fondmi, poznanie a rozvíjanie taxonómií akceptácia, demokratický  prístup, hodnotenie, sebahodnotenie </w:t>
      </w:r>
    </w:p>
    <w:p w:rsidR="002759C2" w:rsidRDefault="002759C2" w:rsidP="002759C2">
      <w:pPr>
        <w:autoSpaceDE w:val="0"/>
        <w:autoSpaceDN w:val="0"/>
        <w:adjustRightInd w:val="0"/>
        <w:rPr>
          <w:b/>
          <w:bCs/>
          <w:u w:val="single"/>
        </w:rPr>
      </w:pPr>
      <w:r w:rsidRPr="00E75260">
        <w:rPr>
          <w:b/>
          <w:bCs/>
          <w:u w:val="single"/>
        </w:rPr>
        <w:t>Metódy a prostriedky hodnotenia dosiahnutia vytýčených výchovno – vzdelávacích cieľov:</w:t>
      </w:r>
    </w:p>
    <w:p w:rsidR="0004141E" w:rsidRDefault="00E75260" w:rsidP="002759C2">
      <w:pPr>
        <w:autoSpaceDE w:val="0"/>
        <w:autoSpaceDN w:val="0"/>
        <w:adjustRightInd w:val="0"/>
        <w:rPr>
          <w:bCs/>
          <w:sz w:val="20"/>
          <w:szCs w:val="20"/>
        </w:rPr>
      </w:pPr>
      <w:r>
        <w:rPr>
          <w:bCs/>
          <w:sz w:val="20"/>
          <w:szCs w:val="20"/>
        </w:rPr>
        <w:t>tematické rozhovory, pracovné zošity a listy, výsledné produkty de</w:t>
      </w:r>
      <w:r w:rsidR="00746BCF">
        <w:rPr>
          <w:bCs/>
          <w:sz w:val="20"/>
          <w:szCs w:val="20"/>
        </w:rPr>
        <w:t>tí</w:t>
      </w:r>
    </w:p>
    <w:p w:rsidR="0004141E" w:rsidRDefault="0004141E" w:rsidP="002759C2">
      <w:pPr>
        <w:autoSpaceDE w:val="0"/>
        <w:autoSpaceDN w:val="0"/>
        <w:adjustRightInd w:val="0"/>
        <w:rPr>
          <w:bCs/>
          <w:sz w:val="20"/>
          <w:szCs w:val="20"/>
        </w:rPr>
      </w:pPr>
    </w:p>
    <w:p w:rsidR="0004141E" w:rsidRPr="00E75260" w:rsidRDefault="0004141E" w:rsidP="002759C2">
      <w:pPr>
        <w:autoSpaceDE w:val="0"/>
        <w:autoSpaceDN w:val="0"/>
        <w:adjustRightInd w:val="0"/>
        <w:rPr>
          <w:bCs/>
          <w:sz w:val="20"/>
          <w:szCs w:val="20"/>
        </w:rPr>
      </w:pPr>
    </w:p>
    <w:p w:rsidR="00E75260" w:rsidRDefault="00E75260" w:rsidP="00FA5B3B">
      <w:pPr>
        <w:autoSpaceDE w:val="0"/>
        <w:autoSpaceDN w:val="0"/>
        <w:adjustRightInd w:val="0"/>
        <w:rPr>
          <w:color w:val="000000"/>
        </w:rPr>
      </w:pPr>
    </w:p>
    <w:p w:rsidR="003971F1" w:rsidRPr="00E75260" w:rsidRDefault="00C568ED" w:rsidP="000B18B9">
      <w:pPr>
        <w:spacing w:line="360" w:lineRule="auto"/>
        <w:jc w:val="both"/>
        <w:rPr>
          <w:b/>
          <w:bCs/>
          <w:sz w:val="32"/>
          <w:szCs w:val="32"/>
          <w:u w:val="single"/>
        </w:rPr>
      </w:pPr>
      <w:r w:rsidRPr="00E54BF5">
        <w:rPr>
          <w:b/>
          <w:bCs/>
          <w:sz w:val="32"/>
          <w:szCs w:val="32"/>
        </w:rPr>
        <w:t xml:space="preserve">                          </w:t>
      </w:r>
      <w:r w:rsidR="00E54BF5">
        <w:rPr>
          <w:b/>
          <w:bCs/>
          <w:sz w:val="32"/>
          <w:szCs w:val="32"/>
        </w:rPr>
        <w:t xml:space="preserve">            </w:t>
      </w:r>
      <w:r w:rsidRPr="00E54BF5">
        <w:rPr>
          <w:b/>
          <w:bCs/>
          <w:sz w:val="32"/>
          <w:szCs w:val="32"/>
        </w:rPr>
        <w:t xml:space="preserve"> </w:t>
      </w:r>
      <w:r w:rsidR="00E75260">
        <w:rPr>
          <w:b/>
          <w:bCs/>
          <w:sz w:val="32"/>
          <w:szCs w:val="32"/>
        </w:rPr>
        <w:t xml:space="preserve">  </w:t>
      </w:r>
      <w:r w:rsidR="00E54BF5">
        <w:rPr>
          <w:b/>
          <w:bCs/>
          <w:sz w:val="32"/>
          <w:szCs w:val="32"/>
        </w:rPr>
        <w:t xml:space="preserve"> </w:t>
      </w:r>
      <w:r w:rsidR="0004141E">
        <w:rPr>
          <w:b/>
          <w:bCs/>
          <w:sz w:val="32"/>
          <w:szCs w:val="32"/>
        </w:rPr>
        <w:t xml:space="preserve"> </w:t>
      </w:r>
      <w:r w:rsidR="00676B90" w:rsidRPr="00E75260">
        <w:rPr>
          <w:b/>
          <w:bCs/>
          <w:sz w:val="32"/>
          <w:szCs w:val="32"/>
          <w:u w:val="single"/>
        </w:rPr>
        <w:t>December</w:t>
      </w:r>
    </w:p>
    <w:p w:rsidR="003971F1" w:rsidRPr="00E54BF5" w:rsidRDefault="003971F1" w:rsidP="000B18B9">
      <w:pPr>
        <w:spacing w:line="360" w:lineRule="auto"/>
        <w:jc w:val="both"/>
        <w:rPr>
          <w:b/>
          <w:bCs/>
          <w:sz w:val="32"/>
          <w:szCs w:val="32"/>
        </w:rPr>
      </w:pPr>
      <w:r>
        <w:rPr>
          <w:b/>
          <w:bCs/>
          <w:sz w:val="32"/>
          <w:szCs w:val="32"/>
        </w:rPr>
        <w:t xml:space="preserve">      </w:t>
      </w:r>
      <w:r w:rsidR="00676B90">
        <w:rPr>
          <w:b/>
          <w:bCs/>
          <w:sz w:val="32"/>
          <w:szCs w:val="32"/>
        </w:rPr>
        <w:t xml:space="preserve">                            </w:t>
      </w:r>
      <w:r>
        <w:rPr>
          <w:b/>
          <w:bCs/>
          <w:sz w:val="32"/>
          <w:szCs w:val="32"/>
        </w:rPr>
        <w:t xml:space="preserve"> </w:t>
      </w:r>
      <w:r w:rsidR="00497BAB">
        <w:rPr>
          <w:b/>
          <w:bCs/>
          <w:sz w:val="32"/>
          <w:szCs w:val="32"/>
        </w:rPr>
        <w:t xml:space="preserve">  </w:t>
      </w:r>
      <w:r w:rsidR="00676B90" w:rsidRPr="00676B90">
        <w:rPr>
          <w:b/>
          <w:bCs/>
          <w:noProof/>
          <w:sz w:val="32"/>
          <w:szCs w:val="32"/>
        </w:rPr>
        <w:drawing>
          <wp:inline distT="0" distB="0" distL="0" distR="0">
            <wp:extent cx="1535763" cy="1887322"/>
            <wp:effectExtent l="19050" t="0" r="7287" b="0"/>
            <wp:docPr id="1" name="Obrázok 2" descr="C:\Users\Uzivatel\Desktop\imagesL188PS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Desktop\imagesL188PS0D.jpg"/>
                    <pic:cNvPicPr>
                      <a:picLocks noChangeAspect="1" noChangeArrowheads="1"/>
                    </pic:cNvPicPr>
                  </pic:nvPicPr>
                  <pic:blipFill>
                    <a:blip r:embed="rId14" cstate="print"/>
                    <a:srcRect/>
                    <a:stretch>
                      <a:fillRect/>
                    </a:stretch>
                  </pic:blipFill>
                  <pic:spPr bwMode="auto">
                    <a:xfrm>
                      <a:off x="0" y="0"/>
                      <a:ext cx="1536177" cy="1887831"/>
                    </a:xfrm>
                    <a:prstGeom prst="rect">
                      <a:avLst/>
                    </a:prstGeom>
                    <a:noFill/>
                    <a:ln w="9525">
                      <a:noFill/>
                      <a:miter lim="800000"/>
                      <a:headEnd/>
                      <a:tailEnd/>
                    </a:ln>
                  </pic:spPr>
                </pic:pic>
              </a:graphicData>
            </a:graphic>
          </wp:inline>
        </w:drawing>
      </w:r>
      <w:r>
        <w:rPr>
          <w:b/>
          <w:bCs/>
          <w:sz w:val="32"/>
          <w:szCs w:val="32"/>
        </w:rPr>
        <w:t xml:space="preserve">  </w:t>
      </w:r>
    </w:p>
    <w:p w:rsidR="00871F86" w:rsidRDefault="00E54BF5" w:rsidP="000B18B9">
      <w:pPr>
        <w:spacing w:line="360" w:lineRule="auto"/>
        <w:jc w:val="both"/>
        <w:rPr>
          <w:b/>
          <w:bCs/>
          <w:color w:val="FF0000"/>
          <w:sz w:val="32"/>
          <w:szCs w:val="32"/>
        </w:rPr>
      </w:pPr>
      <w:r>
        <w:rPr>
          <w:b/>
          <w:bCs/>
          <w:sz w:val="32"/>
          <w:szCs w:val="32"/>
        </w:rPr>
        <w:t xml:space="preserve">             </w:t>
      </w:r>
      <w:r w:rsidR="00BD36B8">
        <w:rPr>
          <w:b/>
          <w:bCs/>
          <w:sz w:val="32"/>
          <w:szCs w:val="32"/>
        </w:rPr>
        <w:t>TEMATICKÝ</w:t>
      </w:r>
      <w:r w:rsidRPr="00E54BF5">
        <w:rPr>
          <w:b/>
          <w:bCs/>
          <w:sz w:val="32"/>
          <w:szCs w:val="32"/>
        </w:rPr>
        <w:t xml:space="preserve"> CELOK</w:t>
      </w:r>
      <w:r w:rsidR="00C568ED" w:rsidRPr="00E54BF5">
        <w:rPr>
          <w:b/>
          <w:bCs/>
          <w:sz w:val="32"/>
          <w:szCs w:val="32"/>
        </w:rPr>
        <w:t xml:space="preserve"> – </w:t>
      </w:r>
      <w:r>
        <w:rPr>
          <w:b/>
          <w:bCs/>
          <w:color w:val="FF0000"/>
          <w:sz w:val="32"/>
          <w:szCs w:val="32"/>
        </w:rPr>
        <w:t>Tešíme sa na Vianoce</w:t>
      </w:r>
    </w:p>
    <w:p w:rsidR="006E65FF" w:rsidRPr="00E75260" w:rsidRDefault="00035367" w:rsidP="00E75260">
      <w:pPr>
        <w:spacing w:line="276" w:lineRule="auto"/>
        <w:jc w:val="both"/>
        <w:rPr>
          <w:bCs/>
        </w:rPr>
      </w:pPr>
      <w:r>
        <w:rPr>
          <w:bCs/>
        </w:rPr>
        <w:t xml:space="preserve">        </w:t>
      </w:r>
      <w:r w:rsidR="00E75260" w:rsidRPr="00E75260">
        <w:rPr>
          <w:bCs/>
        </w:rPr>
        <w:t>T</w:t>
      </w:r>
      <w:r w:rsidR="00BD36B8" w:rsidRPr="00E75260">
        <w:rPr>
          <w:bCs/>
        </w:rPr>
        <w:t>ematický</w:t>
      </w:r>
      <w:r w:rsidR="006E65FF" w:rsidRPr="00E75260">
        <w:rPr>
          <w:bCs/>
        </w:rPr>
        <w:t xml:space="preserve"> celok tešíme sa na Vianoce sa nesie v duchu </w:t>
      </w:r>
      <w:r w:rsidR="008A0719" w:rsidRPr="00E75260">
        <w:rPr>
          <w:bCs/>
        </w:rPr>
        <w:t xml:space="preserve">radostného očakávania </w:t>
      </w:r>
      <w:r w:rsidR="006E65FF" w:rsidRPr="00E75260">
        <w:rPr>
          <w:bCs/>
        </w:rPr>
        <w:t>vianočných sviatkov. Pripravujeme kultúrny program na vianočnú besiedku pre rodičov, zdobíme si triedy a vianočné stromčeky,</w:t>
      </w:r>
      <w:r w:rsidR="008A0719" w:rsidRPr="00E75260">
        <w:rPr>
          <w:bCs/>
        </w:rPr>
        <w:t xml:space="preserve"> pečieme medovníky, básňami, spevom a tancom</w:t>
      </w:r>
      <w:r w:rsidR="006E65FF" w:rsidRPr="00E75260">
        <w:rPr>
          <w:bCs/>
        </w:rPr>
        <w:t xml:space="preserve"> vítame Mikulá</w:t>
      </w:r>
      <w:r w:rsidR="008A0719" w:rsidRPr="00E75260">
        <w:rPr>
          <w:bCs/>
        </w:rPr>
        <w:t>ša. Zažívame</w:t>
      </w:r>
      <w:r w:rsidR="006E65FF" w:rsidRPr="00E75260">
        <w:rPr>
          <w:bCs/>
        </w:rPr>
        <w:t xml:space="preserve"> veľa z</w:t>
      </w:r>
      <w:r w:rsidR="008A0719" w:rsidRPr="00E75260">
        <w:rPr>
          <w:bCs/>
        </w:rPr>
        <w:t>ábavy.</w:t>
      </w:r>
      <w:r w:rsidR="006E65FF" w:rsidRPr="00E75260">
        <w:rPr>
          <w:bCs/>
        </w:rPr>
        <w:t xml:space="preserve"> To všetko je prepojené s ľudovými zvykmi a tradíciami, ktoré sa viažu k nášmu regiónu. Všetky činnosti sú viazané na prosociálne správanie</w:t>
      </w:r>
      <w:r w:rsidR="008A0719" w:rsidRPr="00E75260">
        <w:rPr>
          <w:bCs/>
        </w:rPr>
        <w:t>, pretože práve počas vianočných sviatkov pociťujeme prirodzenú túžbu po láske a porozumení.</w:t>
      </w:r>
      <w:r w:rsidR="00326392" w:rsidRPr="00E75260">
        <w:rPr>
          <w:bCs/>
        </w:rPr>
        <w:t xml:space="preserve"> Svoje pocity deti vyjadrujú výtvarne i hudobne</w:t>
      </w:r>
    </w:p>
    <w:p w:rsidR="00326392" w:rsidRPr="006E65FF" w:rsidRDefault="00326392" w:rsidP="006E65FF">
      <w:pPr>
        <w:jc w:val="both"/>
        <w:rPr>
          <w:bCs/>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4"/>
        <w:gridCol w:w="4535"/>
      </w:tblGrid>
      <w:tr w:rsidR="00000037" w:rsidRPr="0053509A" w:rsidTr="0053509A">
        <w:trPr>
          <w:trHeight w:val="626"/>
        </w:trPr>
        <w:tc>
          <w:tcPr>
            <w:tcW w:w="9069" w:type="dxa"/>
            <w:gridSpan w:val="2"/>
          </w:tcPr>
          <w:p w:rsidR="00000037" w:rsidRPr="006E65FF" w:rsidRDefault="00000037" w:rsidP="0053509A">
            <w:pPr>
              <w:spacing w:line="360" w:lineRule="auto"/>
              <w:ind w:left="108"/>
              <w:jc w:val="both"/>
              <w:rPr>
                <w:rFonts w:ascii="Calibri" w:eastAsia="Calibri" w:hAnsi="Calibri"/>
                <w:b/>
                <w:bCs/>
                <w:color w:val="FF0000"/>
                <w:sz w:val="22"/>
                <w:szCs w:val="22"/>
                <w:u w:val="single"/>
              </w:rPr>
            </w:pPr>
            <w:r w:rsidRPr="006E65FF">
              <w:rPr>
                <w:rFonts w:ascii="Calibri" w:eastAsia="Calibri" w:hAnsi="Calibri"/>
                <w:b/>
                <w:bCs/>
                <w:sz w:val="22"/>
                <w:szCs w:val="22"/>
              </w:rPr>
              <w:t xml:space="preserve">                                     Rámcové rozvrhnutie výkonových štandardov</w:t>
            </w:r>
          </w:p>
        </w:tc>
      </w:tr>
      <w:tr w:rsidR="00C568ED"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Borders>
              <w:top w:val="single" w:sz="4" w:space="0" w:color="auto"/>
            </w:tcBorders>
          </w:tcPr>
          <w:p w:rsidR="00C568ED" w:rsidRPr="006E65FF" w:rsidRDefault="00000037" w:rsidP="0053509A">
            <w:pPr>
              <w:spacing w:line="360" w:lineRule="auto"/>
              <w:jc w:val="both"/>
              <w:rPr>
                <w:rFonts w:ascii="Calibri" w:eastAsia="Calibri" w:hAnsi="Calibri"/>
                <w:b/>
                <w:color w:val="FF0000"/>
                <w:sz w:val="22"/>
                <w:szCs w:val="22"/>
                <w:u w:val="single"/>
              </w:rPr>
            </w:pPr>
            <w:r w:rsidRPr="006E65FF">
              <w:rPr>
                <w:rFonts w:ascii="Calibri" w:eastAsia="Calibri" w:hAnsi="Calibri"/>
                <w:b/>
                <w:bCs/>
                <w:sz w:val="22"/>
                <w:szCs w:val="22"/>
              </w:rPr>
              <w:t xml:space="preserve">                                 1. Mikuláš</w:t>
            </w:r>
          </w:p>
        </w:tc>
        <w:tc>
          <w:tcPr>
            <w:tcW w:w="4535" w:type="dxa"/>
          </w:tcPr>
          <w:p w:rsidR="00C568ED" w:rsidRPr="006E65FF" w:rsidRDefault="00000037" w:rsidP="0053509A">
            <w:pPr>
              <w:spacing w:line="360" w:lineRule="auto"/>
              <w:jc w:val="both"/>
              <w:rPr>
                <w:rFonts w:ascii="Calibri" w:eastAsia="Calibri" w:hAnsi="Calibri"/>
                <w:b/>
                <w:color w:val="FF0000"/>
                <w:sz w:val="20"/>
                <w:szCs w:val="20"/>
                <w:u w:val="single"/>
              </w:rPr>
            </w:pPr>
            <w:r w:rsidRPr="006E65FF">
              <w:rPr>
                <w:rFonts w:ascii="Calibri" w:eastAsia="Calibri" w:hAnsi="Calibri"/>
                <w:b/>
                <w:bCs/>
                <w:sz w:val="22"/>
                <w:szCs w:val="22"/>
              </w:rPr>
              <w:t xml:space="preserve">                   </w:t>
            </w:r>
            <w:r w:rsidRPr="006E65FF">
              <w:rPr>
                <w:rFonts w:ascii="Calibri" w:eastAsia="Calibri" w:hAnsi="Calibri"/>
                <w:b/>
                <w:bCs/>
                <w:sz w:val="20"/>
                <w:szCs w:val="20"/>
              </w:rPr>
              <w:t>2. Viano</w:t>
            </w:r>
            <w:r w:rsidR="006E65FF" w:rsidRPr="006E65FF">
              <w:rPr>
                <w:rFonts w:ascii="TimesNewRoman,Bold" w:eastAsia="Calibri" w:hAnsi="TimesNewRoman,Bold" w:cs="TimesNewRoman,Bold"/>
                <w:b/>
                <w:bCs/>
                <w:sz w:val="20"/>
                <w:szCs w:val="20"/>
              </w:rPr>
              <w:t>ce prichádzajú</w:t>
            </w:r>
          </w:p>
        </w:tc>
      </w:tr>
      <w:tr w:rsidR="00C568ED"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000037" w:rsidRPr="0053509A" w:rsidRDefault="00000037"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JK –</w:t>
            </w:r>
            <w:r w:rsidRPr="0053509A">
              <w:rPr>
                <w:rFonts w:ascii="Calibri" w:eastAsia="Calibri" w:hAnsi="Calibri" w:cs="Calibri"/>
                <w:color w:val="000000"/>
                <w:sz w:val="20"/>
                <w:szCs w:val="20"/>
              </w:rPr>
              <w:t>Identifikuje niektoré písmena abecedy</w:t>
            </w:r>
          </w:p>
          <w:p w:rsidR="00000037" w:rsidRPr="0053509A" w:rsidRDefault="00000037"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MI –</w:t>
            </w:r>
            <w:r w:rsidRPr="0053509A">
              <w:rPr>
                <w:rFonts w:ascii="Calibri" w:eastAsia="Calibri" w:hAnsi="Calibri" w:cs="Calibri"/>
                <w:color w:val="000000"/>
                <w:sz w:val="20"/>
                <w:szCs w:val="20"/>
              </w:rPr>
              <w:t>Pomocou určovania počtu rieši kontextové úlohy s</w:t>
            </w:r>
            <w:r w:rsidR="00222F54"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jednou operáciou , kde sa pridáva, odoberá, dáva spolu a</w:t>
            </w:r>
            <w:r w:rsidR="00222F54"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rozdeľuje.</w:t>
            </w:r>
          </w:p>
          <w:p w:rsidR="00000037" w:rsidRPr="0053509A" w:rsidRDefault="00000037"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Pr="0053509A">
              <w:rPr>
                <w:rFonts w:ascii="Calibri" w:eastAsia="Calibri" w:hAnsi="Calibri" w:cs="Calibri"/>
                <w:sz w:val="20"/>
                <w:szCs w:val="20"/>
              </w:rPr>
              <w:t xml:space="preserve">Triedi prírodné reálie podľa rôznych identifikačných </w:t>
            </w:r>
            <w:r w:rsidRPr="0053509A">
              <w:rPr>
                <w:rFonts w:ascii="Calibri" w:eastAsia="Calibri" w:hAnsi="Calibri" w:cs="Calibri"/>
                <w:color w:val="000000"/>
                <w:sz w:val="20"/>
                <w:szCs w:val="20"/>
              </w:rPr>
              <w:t xml:space="preserve"> znakov.</w:t>
            </w:r>
          </w:p>
          <w:p w:rsidR="00000037" w:rsidRPr="0053509A" w:rsidRDefault="00000037"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Opisuje známe trasy na základe orientačných bodov.</w:t>
            </w:r>
          </w:p>
          <w:p w:rsidR="00000037" w:rsidRPr="0053509A" w:rsidRDefault="00000037"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Identifikuje pozitívne a negatívne ľudské vlastnosti.</w:t>
            </w:r>
          </w:p>
          <w:p w:rsidR="00000037" w:rsidRPr="0053509A" w:rsidRDefault="00000037"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lastRenderedPageBreak/>
              <w:t xml:space="preserve">UK-VV – </w:t>
            </w:r>
            <w:r w:rsidRPr="0053509A">
              <w:rPr>
                <w:rFonts w:ascii="Calibri" w:eastAsia="Calibri" w:hAnsi="Calibri" w:cs="Calibri"/>
                <w:color w:val="000000"/>
                <w:sz w:val="20"/>
                <w:szCs w:val="20"/>
              </w:rPr>
              <w:t>Dotvára tvary kresbou (maľbou).</w:t>
            </w:r>
          </w:p>
          <w:p w:rsidR="00000037" w:rsidRPr="0053509A" w:rsidRDefault="00000037"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Spieva piesne a riekanky.</w:t>
            </w:r>
          </w:p>
          <w:p w:rsidR="00C568ED" w:rsidRPr="0053509A" w:rsidRDefault="00000037" w:rsidP="0053509A">
            <w:pPr>
              <w:spacing w:line="360" w:lineRule="auto"/>
              <w:jc w:val="both"/>
              <w:rPr>
                <w:rFonts w:ascii="Calibri" w:eastAsia="Calibri" w:hAnsi="Calibri"/>
                <w:color w:val="FF0000"/>
                <w:sz w:val="28"/>
                <w:szCs w:val="28"/>
                <w:u w:val="single"/>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Manipuluje s náčiním: hádzanie, chytani</w:t>
            </w:r>
            <w:r w:rsidR="00222F54" w:rsidRPr="0053509A">
              <w:rPr>
                <w:rFonts w:ascii="Calibri" w:eastAsia="Calibri" w:hAnsi="Calibri" w:cs="Calibri"/>
                <w:color w:val="000000"/>
                <w:sz w:val="20"/>
                <w:szCs w:val="20"/>
              </w:rPr>
              <w:t>e</w:t>
            </w:r>
            <w:r w:rsidRPr="0053509A">
              <w:rPr>
                <w:rFonts w:ascii="Calibri" w:eastAsia="Calibri" w:hAnsi="Calibri" w:cs="Calibri"/>
                <w:color w:val="FF0000"/>
                <w:sz w:val="20"/>
                <w:szCs w:val="20"/>
              </w:rPr>
              <w:t xml:space="preserve">, </w:t>
            </w:r>
            <w:r w:rsidRPr="0053509A">
              <w:rPr>
                <w:rFonts w:ascii="Calibri" w:eastAsia="Calibri" w:hAnsi="Calibri" w:cs="Calibri"/>
                <w:b/>
                <w:sz w:val="20"/>
                <w:szCs w:val="20"/>
              </w:rPr>
              <w:t xml:space="preserve">podávanie, odrážanie, </w:t>
            </w:r>
            <w:r w:rsidRPr="0053509A">
              <w:rPr>
                <w:rFonts w:ascii="Calibri" w:eastAsia="Calibri" w:hAnsi="Calibri" w:cs="Calibri"/>
                <w:sz w:val="20"/>
                <w:szCs w:val="20"/>
              </w:rPr>
              <w:t>kotúľanie atď.</w:t>
            </w:r>
          </w:p>
        </w:tc>
        <w:tc>
          <w:tcPr>
            <w:tcW w:w="4535" w:type="dxa"/>
          </w:tcPr>
          <w:p w:rsidR="00000037" w:rsidRPr="0053509A" w:rsidRDefault="00000037"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lastRenderedPageBreak/>
              <w:t xml:space="preserve">JK – </w:t>
            </w:r>
            <w:r w:rsidR="00222F54" w:rsidRPr="0053509A">
              <w:rPr>
                <w:rFonts w:ascii="Calibri" w:eastAsia="Calibri" w:hAnsi="Calibri" w:cs="Calibri"/>
                <w:color w:val="000000"/>
                <w:sz w:val="20"/>
                <w:szCs w:val="20"/>
              </w:rPr>
              <w:t>Vyslovuje sprá</w:t>
            </w:r>
            <w:r w:rsidRPr="0053509A">
              <w:rPr>
                <w:rFonts w:ascii="Calibri" w:eastAsia="Calibri" w:hAnsi="Calibri" w:cs="Calibri"/>
                <w:color w:val="000000"/>
                <w:sz w:val="20"/>
                <w:szCs w:val="20"/>
              </w:rPr>
              <w:t>vn</w:t>
            </w:r>
            <w:r w:rsidR="00222F54" w:rsidRPr="0053509A">
              <w:rPr>
                <w:rFonts w:ascii="Calibri" w:eastAsia="Calibri" w:hAnsi="Calibri" w:cs="Calibri"/>
                <w:color w:val="000000"/>
                <w:sz w:val="20"/>
                <w:szCs w:val="20"/>
              </w:rPr>
              <w:t>e, zreteľne a plynule všetky hlá</w:t>
            </w:r>
            <w:r w:rsidRPr="0053509A">
              <w:rPr>
                <w:rFonts w:ascii="Calibri" w:eastAsia="Calibri" w:hAnsi="Calibri" w:cs="Calibri"/>
                <w:color w:val="000000"/>
                <w:sz w:val="20"/>
                <w:szCs w:val="20"/>
              </w:rPr>
              <w:t>sky a</w:t>
            </w:r>
            <w:r w:rsidR="00222F54" w:rsidRPr="0053509A">
              <w:rPr>
                <w:rFonts w:ascii="Calibri" w:eastAsia="Calibri" w:hAnsi="Calibri" w:cs="Calibri"/>
                <w:color w:val="000000"/>
                <w:sz w:val="20"/>
                <w:szCs w:val="20"/>
              </w:rPr>
              <w:t xml:space="preserve"> hlá</w:t>
            </w:r>
            <w:r w:rsidRPr="0053509A">
              <w:rPr>
                <w:rFonts w:ascii="Calibri" w:eastAsia="Calibri" w:hAnsi="Calibri" w:cs="Calibri"/>
                <w:color w:val="000000"/>
                <w:sz w:val="20"/>
                <w:szCs w:val="20"/>
              </w:rPr>
              <w:t>skove skupiny.</w:t>
            </w:r>
          </w:p>
          <w:p w:rsidR="00222F54" w:rsidRPr="0053509A" w:rsidRDefault="00000037"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00222F54" w:rsidRPr="0053509A">
              <w:rPr>
                <w:rFonts w:ascii="Calibri" w:eastAsia="Calibri" w:hAnsi="Calibri" w:cs="Calibri"/>
                <w:color w:val="000000"/>
                <w:sz w:val="20"/>
                <w:szCs w:val="20"/>
              </w:rPr>
              <w:t xml:space="preserve">Pridá </w:t>
            </w:r>
            <w:r w:rsidRPr="0053509A">
              <w:rPr>
                <w:rFonts w:ascii="Calibri" w:eastAsia="Calibri" w:hAnsi="Calibri" w:cs="Calibri"/>
                <w:color w:val="000000"/>
                <w:sz w:val="20"/>
                <w:szCs w:val="20"/>
              </w:rPr>
              <w:t xml:space="preserve"> ku skupine a odoberie zo skupiny skupinu s</w:t>
            </w:r>
            <w:r w:rsidR="00222F54" w:rsidRPr="0053509A">
              <w:rPr>
                <w:rFonts w:ascii="Calibri" w:eastAsia="Calibri" w:hAnsi="Calibri" w:cs="Calibri"/>
                <w:color w:val="000000"/>
                <w:sz w:val="20"/>
                <w:szCs w:val="20"/>
              </w:rPr>
              <w:t xml:space="preserve"> daný</w:t>
            </w:r>
            <w:r w:rsidRPr="0053509A">
              <w:rPr>
                <w:rFonts w:ascii="Calibri" w:eastAsia="Calibri" w:hAnsi="Calibri" w:cs="Calibri"/>
                <w:color w:val="000000"/>
                <w:sz w:val="20"/>
                <w:szCs w:val="20"/>
              </w:rPr>
              <w:t>m počtom.</w:t>
            </w:r>
          </w:p>
          <w:p w:rsidR="00222F54" w:rsidRPr="0053509A" w:rsidRDefault="00222F54"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 ČS – </w:t>
            </w:r>
            <w:r w:rsidRPr="0053509A">
              <w:rPr>
                <w:rFonts w:ascii="Calibri" w:eastAsia="Calibri" w:hAnsi="Calibri" w:cs="Calibri"/>
                <w:color w:val="000000"/>
                <w:sz w:val="20"/>
                <w:szCs w:val="20"/>
              </w:rPr>
              <w:t>Odmieta nevhodne správanie.</w:t>
            </w:r>
          </w:p>
          <w:p w:rsidR="00222F54" w:rsidRPr="0053509A" w:rsidRDefault="00222F54"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Pr="0053509A">
              <w:rPr>
                <w:rFonts w:ascii="Calibri" w:eastAsia="Calibri" w:hAnsi="Calibri" w:cs="Calibri"/>
                <w:color w:val="000000"/>
                <w:sz w:val="20"/>
                <w:szCs w:val="20"/>
              </w:rPr>
              <w:t>Jednoducho opíše postup zhotovenia vybraných výrobkov.</w:t>
            </w:r>
          </w:p>
          <w:p w:rsidR="00222F54" w:rsidRPr="0053509A" w:rsidRDefault="00222F54"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Pr="0053509A">
              <w:rPr>
                <w:rFonts w:ascii="Calibri" w:eastAsia="Calibri" w:hAnsi="Calibri" w:cs="Calibri"/>
                <w:color w:val="000000"/>
                <w:sz w:val="20"/>
                <w:szCs w:val="20"/>
              </w:rPr>
              <w:t>Vyjadruje zážitky z počúvanej hudby verbálne, pohybom alebo inými umeleckými výrazovými prostriedkami.</w:t>
            </w:r>
          </w:p>
          <w:p w:rsidR="00222F54" w:rsidRPr="0053509A" w:rsidRDefault="00222F54"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lastRenderedPageBreak/>
              <w:t xml:space="preserve">UK-HV – </w:t>
            </w:r>
            <w:r w:rsidRPr="0053509A">
              <w:rPr>
                <w:rFonts w:ascii="Calibri" w:eastAsia="Calibri" w:hAnsi="Calibri" w:cs="Calibri"/>
                <w:color w:val="000000"/>
                <w:sz w:val="20"/>
                <w:szCs w:val="20"/>
              </w:rPr>
              <w:t>Využíva tanečne prvky v jednoduchých</w:t>
            </w:r>
          </w:p>
          <w:p w:rsidR="00222F54" w:rsidRPr="0053509A" w:rsidRDefault="00222F54"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choreografiach.</w:t>
            </w:r>
          </w:p>
          <w:p w:rsidR="00222F54" w:rsidRPr="0053509A" w:rsidRDefault="00222F54" w:rsidP="0053509A">
            <w:pPr>
              <w:spacing w:line="360" w:lineRule="auto"/>
              <w:jc w:val="both"/>
              <w:rPr>
                <w:rFonts w:ascii="Calibri" w:eastAsia="Calibri" w:hAnsi="Calibri" w:cs="Calibri"/>
                <w:color w:val="FF0000"/>
                <w:sz w:val="20"/>
                <w:szCs w:val="20"/>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Rytmicky správne využíva základne lokomočné pohyby a tanečné kroky na hudobný sprievod</w:t>
            </w:r>
            <w:r w:rsidRPr="0053509A">
              <w:rPr>
                <w:rFonts w:ascii="Calibri" w:eastAsia="Calibri" w:hAnsi="Calibri" w:cs="Calibri"/>
                <w:color w:val="FF0000"/>
                <w:sz w:val="20"/>
                <w:szCs w:val="20"/>
              </w:rPr>
              <w:t xml:space="preserve"> </w:t>
            </w:r>
          </w:p>
          <w:p w:rsidR="00C568ED" w:rsidRPr="0053509A" w:rsidRDefault="00C568ED" w:rsidP="0053509A">
            <w:pPr>
              <w:spacing w:line="360" w:lineRule="auto"/>
              <w:jc w:val="both"/>
              <w:rPr>
                <w:rFonts w:ascii="Calibri" w:eastAsia="Calibri" w:hAnsi="Calibri"/>
                <w:b/>
                <w:color w:val="FF0000"/>
                <w:sz w:val="28"/>
                <w:szCs w:val="28"/>
                <w:u w:val="single"/>
              </w:rPr>
            </w:pPr>
          </w:p>
        </w:tc>
      </w:tr>
      <w:tr w:rsidR="00C568ED"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C568ED" w:rsidRPr="006E65FF" w:rsidRDefault="006E65FF" w:rsidP="0053509A">
            <w:pPr>
              <w:spacing w:line="360" w:lineRule="auto"/>
              <w:jc w:val="both"/>
              <w:rPr>
                <w:rFonts w:ascii="Calibri" w:eastAsia="Calibri" w:hAnsi="Calibri"/>
                <w:b/>
                <w:color w:val="FF0000"/>
                <w:sz w:val="28"/>
                <w:szCs w:val="28"/>
                <w:u w:val="single"/>
              </w:rPr>
            </w:pPr>
            <w:r>
              <w:rPr>
                <w:rFonts w:ascii="Calibri" w:eastAsia="Calibri" w:hAnsi="Calibri"/>
                <w:bCs/>
                <w:sz w:val="22"/>
                <w:szCs w:val="22"/>
              </w:rPr>
              <w:lastRenderedPageBreak/>
              <w:t xml:space="preserve">      </w:t>
            </w:r>
            <w:r w:rsidR="00222F54" w:rsidRPr="0053509A">
              <w:rPr>
                <w:rFonts w:ascii="Calibri" w:eastAsia="Calibri" w:hAnsi="Calibri"/>
                <w:bCs/>
                <w:sz w:val="22"/>
                <w:szCs w:val="22"/>
              </w:rPr>
              <w:t xml:space="preserve"> </w:t>
            </w:r>
            <w:r>
              <w:rPr>
                <w:rFonts w:ascii="Calibri" w:eastAsia="Calibri" w:hAnsi="Calibri"/>
                <w:b/>
                <w:bCs/>
                <w:sz w:val="22"/>
                <w:szCs w:val="22"/>
              </w:rPr>
              <w:t>3. Od Lucie do Vianoc – zvyky, tradície......</w:t>
            </w:r>
          </w:p>
        </w:tc>
        <w:tc>
          <w:tcPr>
            <w:tcW w:w="4535" w:type="dxa"/>
          </w:tcPr>
          <w:p w:rsidR="00222F54" w:rsidRPr="006E65FF" w:rsidRDefault="00222F54" w:rsidP="0053509A">
            <w:pPr>
              <w:spacing w:line="360" w:lineRule="auto"/>
              <w:jc w:val="both"/>
              <w:rPr>
                <w:rFonts w:ascii="Calibri" w:eastAsia="Calibri" w:hAnsi="Calibri"/>
                <w:b/>
                <w:bCs/>
                <w:sz w:val="22"/>
                <w:szCs w:val="22"/>
              </w:rPr>
            </w:pPr>
            <w:r w:rsidRPr="006E65FF">
              <w:rPr>
                <w:rFonts w:ascii="Calibri" w:eastAsia="Calibri" w:hAnsi="Calibri"/>
                <w:b/>
                <w:bCs/>
                <w:sz w:val="22"/>
                <w:szCs w:val="22"/>
              </w:rPr>
              <w:t>Prerušenie prevádzky z dôvodu zimných</w:t>
            </w:r>
          </w:p>
          <w:p w:rsidR="00C568ED" w:rsidRPr="0053509A" w:rsidRDefault="00222F54" w:rsidP="0053509A">
            <w:pPr>
              <w:spacing w:line="360" w:lineRule="auto"/>
              <w:jc w:val="both"/>
              <w:rPr>
                <w:rFonts w:ascii="Calibri" w:eastAsia="Calibri" w:hAnsi="Calibri"/>
                <w:color w:val="FF0000"/>
                <w:sz w:val="28"/>
                <w:szCs w:val="28"/>
                <w:u w:val="single"/>
              </w:rPr>
            </w:pPr>
            <w:r w:rsidRPr="006E65FF">
              <w:rPr>
                <w:rFonts w:ascii="Calibri" w:eastAsia="Calibri" w:hAnsi="Calibri"/>
                <w:b/>
                <w:bCs/>
                <w:sz w:val="22"/>
                <w:szCs w:val="22"/>
              </w:rPr>
              <w:t xml:space="preserve">                      prázdnin</w:t>
            </w:r>
            <w:r w:rsidRPr="0053509A">
              <w:rPr>
                <w:rFonts w:ascii="Calibri" w:eastAsia="Calibri" w:hAnsi="Calibri"/>
                <w:bCs/>
                <w:sz w:val="22"/>
                <w:szCs w:val="22"/>
              </w:rPr>
              <w:t xml:space="preserve">                </w:t>
            </w:r>
          </w:p>
        </w:tc>
      </w:tr>
      <w:tr w:rsidR="00C568ED"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222F54" w:rsidRPr="0053509A" w:rsidRDefault="00222F54"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Reprodukuje stručne obsah preč</w:t>
            </w:r>
            <w:r w:rsidR="00D83476" w:rsidRPr="0053509A">
              <w:rPr>
                <w:rFonts w:ascii="Calibri" w:eastAsia="Calibri" w:hAnsi="Calibri" w:cs="Calibri"/>
                <w:color w:val="000000"/>
                <w:sz w:val="20"/>
                <w:szCs w:val="20"/>
              </w:rPr>
              <w:t>ítané</w:t>
            </w:r>
            <w:r w:rsidRPr="0053509A">
              <w:rPr>
                <w:rFonts w:ascii="Calibri" w:eastAsia="Calibri" w:hAnsi="Calibri" w:cs="Calibri"/>
                <w:color w:val="000000"/>
                <w:sz w:val="20"/>
                <w:szCs w:val="20"/>
              </w:rPr>
              <w:t>ho textu.</w:t>
            </w:r>
          </w:p>
          <w:p w:rsidR="00222F54" w:rsidRPr="0053509A" w:rsidRDefault="00222F54"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D83476" w:rsidRPr="0053509A">
              <w:rPr>
                <w:rFonts w:ascii="Calibri" w:eastAsia="Calibri" w:hAnsi="Calibri" w:cs="Calibri"/>
                <w:color w:val="000000"/>
                <w:sz w:val="20"/>
                <w:szCs w:val="20"/>
              </w:rPr>
              <w:t>Odpovedá na otázky nad rámec doslovného vý</w:t>
            </w:r>
            <w:r w:rsidR="00B452D4" w:rsidRPr="0053509A">
              <w:rPr>
                <w:rFonts w:ascii="Calibri" w:eastAsia="Calibri" w:hAnsi="Calibri" w:cs="Calibri"/>
                <w:color w:val="000000"/>
                <w:sz w:val="20"/>
                <w:szCs w:val="20"/>
              </w:rPr>
              <w:t xml:space="preserve">znamu </w:t>
            </w:r>
            <w:r w:rsidR="00D83476" w:rsidRPr="0053509A">
              <w:rPr>
                <w:rFonts w:ascii="Calibri" w:eastAsia="Calibri" w:hAnsi="Calibri" w:cs="Calibri"/>
                <w:color w:val="000000"/>
                <w:sz w:val="20"/>
                <w:szCs w:val="20"/>
              </w:rPr>
              <w:t>textu a doká</w:t>
            </w:r>
            <w:r w:rsidRPr="0053509A">
              <w:rPr>
                <w:rFonts w:ascii="Calibri" w:eastAsia="Calibri" w:hAnsi="Calibri" w:cs="Calibri"/>
                <w:color w:val="000000"/>
                <w:sz w:val="20"/>
                <w:szCs w:val="20"/>
              </w:rPr>
              <w:t>ž</w:t>
            </w:r>
            <w:r w:rsidR="00D83476" w:rsidRPr="0053509A">
              <w:rPr>
                <w:rFonts w:ascii="Calibri" w:eastAsia="Calibri" w:hAnsi="Calibri" w:cs="Calibri"/>
                <w:color w:val="000000"/>
                <w:sz w:val="20"/>
                <w:szCs w:val="20"/>
              </w:rPr>
              <w:t>e predví</w:t>
            </w:r>
            <w:r w:rsidRPr="0053509A">
              <w:rPr>
                <w:rFonts w:ascii="Calibri" w:eastAsia="Calibri" w:hAnsi="Calibri" w:cs="Calibri"/>
                <w:color w:val="000000"/>
                <w:sz w:val="20"/>
                <w:szCs w:val="20"/>
              </w:rPr>
              <w:t>dať</w:t>
            </w:r>
            <w:r w:rsidR="00D83476" w:rsidRPr="0053509A">
              <w:rPr>
                <w:rFonts w:ascii="Calibri" w:eastAsia="Calibri" w:hAnsi="Calibri" w:cs="Calibri"/>
                <w:color w:val="000000"/>
                <w:sz w:val="20"/>
                <w:szCs w:val="20"/>
              </w:rPr>
              <w:t xml:space="preserve"> dej, domý</w:t>
            </w:r>
            <w:r w:rsidRPr="0053509A">
              <w:rPr>
                <w:rFonts w:ascii="Calibri" w:eastAsia="Calibri" w:hAnsi="Calibri" w:cs="Calibri"/>
                <w:color w:val="000000"/>
                <w:sz w:val="20"/>
                <w:szCs w:val="20"/>
              </w:rPr>
              <w:t>šľať (dedukovať</w:t>
            </w:r>
            <w:r w:rsidR="00B452D4" w:rsidRPr="0053509A">
              <w:rPr>
                <w:rFonts w:ascii="Calibri" w:eastAsia="Calibri" w:hAnsi="Calibri" w:cs="Calibri"/>
                <w:color w:val="000000"/>
                <w:sz w:val="20"/>
                <w:szCs w:val="20"/>
              </w:rPr>
              <w:t xml:space="preserve">) obsah, </w:t>
            </w:r>
            <w:r w:rsidRPr="0053509A">
              <w:rPr>
                <w:rFonts w:ascii="Calibri" w:eastAsia="Calibri" w:hAnsi="Calibri" w:cs="Calibri"/>
                <w:color w:val="000000"/>
                <w:sz w:val="20"/>
                <w:szCs w:val="20"/>
              </w:rPr>
              <w:t>aplikovať</w:t>
            </w:r>
            <w:r w:rsidR="00D83476" w:rsidRPr="0053509A">
              <w:rPr>
                <w:rFonts w:ascii="Calibri" w:eastAsia="Calibri" w:hAnsi="Calibri" w:cs="Calibri"/>
                <w:color w:val="000000"/>
                <w:sz w:val="20"/>
                <w:szCs w:val="20"/>
              </w:rPr>
              <w:t xml:space="preserve"> informácie z textu v prenesených situáciá</w:t>
            </w:r>
            <w:r w:rsidRPr="0053509A">
              <w:rPr>
                <w:rFonts w:ascii="Calibri" w:eastAsia="Calibri" w:hAnsi="Calibri" w:cs="Calibri"/>
                <w:color w:val="000000"/>
                <w:sz w:val="20"/>
                <w:szCs w:val="20"/>
              </w:rPr>
              <w:t>ch a pod.</w:t>
            </w:r>
          </w:p>
          <w:p w:rsidR="00222F54" w:rsidRPr="0053509A" w:rsidRDefault="00222F54"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00D83476" w:rsidRPr="0053509A">
              <w:rPr>
                <w:rFonts w:ascii="Calibri" w:eastAsia="Calibri" w:hAnsi="Calibri" w:cs="Calibri"/>
                <w:color w:val="000000"/>
                <w:sz w:val="20"/>
                <w:szCs w:val="20"/>
              </w:rPr>
              <w:t>Vytvorí</w:t>
            </w:r>
            <w:r w:rsidRPr="0053509A">
              <w:rPr>
                <w:rFonts w:ascii="Calibri" w:eastAsia="Calibri" w:hAnsi="Calibri" w:cs="Calibri"/>
                <w:color w:val="000000"/>
                <w:sz w:val="20"/>
                <w:szCs w:val="20"/>
              </w:rPr>
              <w:t xml:space="preserve"> (nakresli) podľ</w:t>
            </w:r>
            <w:r w:rsidR="00D83476" w:rsidRPr="0053509A">
              <w:rPr>
                <w:rFonts w:ascii="Calibri" w:eastAsia="Calibri" w:hAnsi="Calibri" w:cs="Calibri"/>
                <w:color w:val="000000"/>
                <w:sz w:val="20"/>
                <w:szCs w:val="20"/>
              </w:rPr>
              <w:t>a dané</w:t>
            </w:r>
            <w:r w:rsidR="00B452D4" w:rsidRPr="0053509A">
              <w:rPr>
                <w:rFonts w:ascii="Calibri" w:eastAsia="Calibri" w:hAnsi="Calibri" w:cs="Calibri"/>
                <w:color w:val="000000"/>
                <w:sz w:val="20"/>
                <w:szCs w:val="20"/>
              </w:rPr>
              <w:t>ho vzoru (do 6 objektov) alebo pravidla jednoduchú</w:t>
            </w:r>
            <w:r w:rsidRPr="0053509A">
              <w:rPr>
                <w:rFonts w:ascii="Calibri" w:eastAsia="Calibri" w:hAnsi="Calibri" w:cs="Calibri"/>
                <w:color w:val="000000"/>
                <w:sz w:val="20"/>
                <w:szCs w:val="20"/>
              </w:rPr>
              <w:t xml:space="preserve"> postupnosť objektov.</w:t>
            </w:r>
          </w:p>
          <w:p w:rsidR="00222F54" w:rsidRPr="0053509A" w:rsidRDefault="00222F54"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00B452D4" w:rsidRPr="0053509A">
              <w:rPr>
                <w:rFonts w:ascii="Calibri" w:eastAsia="Calibri" w:hAnsi="Calibri" w:cs="Calibri"/>
                <w:color w:val="000000"/>
                <w:sz w:val="20"/>
                <w:szCs w:val="20"/>
              </w:rPr>
              <w:t>Vytvorí dvojicu objektov na základe danej logickej sú</w:t>
            </w:r>
            <w:r w:rsidRPr="0053509A">
              <w:rPr>
                <w:rFonts w:ascii="Calibri" w:eastAsia="Calibri" w:hAnsi="Calibri" w:cs="Calibri"/>
                <w:color w:val="000000"/>
                <w:sz w:val="20"/>
                <w:szCs w:val="20"/>
              </w:rPr>
              <w:t>vislosti.</w:t>
            </w:r>
          </w:p>
          <w:p w:rsidR="00222F54" w:rsidRPr="0053509A" w:rsidRDefault="00222F54"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B452D4" w:rsidRPr="0053509A">
              <w:rPr>
                <w:rFonts w:ascii="Calibri" w:eastAsia="Calibri" w:hAnsi="Calibri" w:cs="Calibri"/>
                <w:color w:val="000000"/>
                <w:sz w:val="20"/>
                <w:szCs w:val="20"/>
              </w:rPr>
              <w:t>Opí</w:t>
            </w:r>
            <w:r w:rsidRPr="0053509A">
              <w:rPr>
                <w:rFonts w:ascii="Calibri" w:eastAsia="Calibri" w:hAnsi="Calibri" w:cs="Calibri"/>
                <w:color w:val="000000"/>
                <w:sz w:val="20"/>
                <w:szCs w:val="20"/>
              </w:rPr>
              <w:t>š</w:t>
            </w:r>
            <w:r w:rsidR="00B452D4" w:rsidRPr="0053509A">
              <w:rPr>
                <w:rFonts w:ascii="Calibri" w:eastAsia="Calibri" w:hAnsi="Calibri" w:cs="Calibri"/>
                <w:color w:val="000000"/>
                <w:sz w:val="20"/>
                <w:szCs w:val="20"/>
              </w:rPr>
              <w:t>e vybrane prí</w:t>
            </w:r>
            <w:r w:rsidRPr="0053509A">
              <w:rPr>
                <w:rFonts w:ascii="Calibri" w:eastAsia="Calibri" w:hAnsi="Calibri" w:cs="Calibri"/>
                <w:color w:val="000000"/>
                <w:sz w:val="20"/>
                <w:szCs w:val="20"/>
              </w:rPr>
              <w:t>rodne javy a podmienky zmeny ich</w:t>
            </w:r>
            <w:r w:rsidR="00B452D4" w:rsidRPr="0053509A">
              <w:rPr>
                <w:rFonts w:ascii="Calibri" w:eastAsia="Calibri" w:hAnsi="Calibri" w:cs="Calibri"/>
                <w:color w:val="000000"/>
                <w:sz w:val="20"/>
                <w:szCs w:val="20"/>
              </w:rPr>
              <w:t xml:space="preserve"> fungovania na základe vlastného pozorovaní</w:t>
            </w:r>
          </w:p>
          <w:p w:rsidR="00222F54" w:rsidRPr="0053509A" w:rsidRDefault="00222F54"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00B452D4" w:rsidRPr="0053509A">
              <w:rPr>
                <w:rFonts w:ascii="Calibri" w:eastAsia="Calibri" w:hAnsi="Calibri" w:cs="Calibri"/>
                <w:color w:val="000000"/>
                <w:sz w:val="20"/>
                <w:szCs w:val="20"/>
              </w:rPr>
              <w:t>Ma jednoduché</w:t>
            </w:r>
            <w:r w:rsidRPr="0053509A">
              <w:rPr>
                <w:rFonts w:ascii="Calibri" w:eastAsia="Calibri" w:hAnsi="Calibri" w:cs="Calibri"/>
                <w:color w:val="000000"/>
                <w:sz w:val="20"/>
                <w:szCs w:val="20"/>
              </w:rPr>
              <w:t xml:space="preserve"> už</w:t>
            </w:r>
            <w:r w:rsidR="00B452D4"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vateľ</w:t>
            </w:r>
            <w:r w:rsidR="00B452D4" w:rsidRPr="0053509A">
              <w:rPr>
                <w:rFonts w:ascii="Calibri" w:eastAsia="Calibri" w:hAnsi="Calibri" w:cs="Calibri"/>
                <w:color w:val="000000"/>
                <w:sz w:val="20"/>
                <w:szCs w:val="20"/>
              </w:rPr>
              <w:t>ské</w:t>
            </w:r>
            <w:r w:rsidRPr="0053509A">
              <w:rPr>
                <w:rFonts w:ascii="Calibri" w:eastAsia="Calibri" w:hAnsi="Calibri" w:cs="Calibri"/>
                <w:color w:val="000000"/>
                <w:sz w:val="20"/>
                <w:szCs w:val="20"/>
              </w:rPr>
              <w:t xml:space="preserve"> zruč</w:t>
            </w:r>
            <w:r w:rsidR="00B452D4" w:rsidRPr="0053509A">
              <w:rPr>
                <w:rFonts w:ascii="Calibri" w:eastAsia="Calibri" w:hAnsi="Calibri" w:cs="Calibri"/>
                <w:color w:val="000000"/>
                <w:sz w:val="20"/>
                <w:szCs w:val="20"/>
              </w:rPr>
              <w:t>nosti predmetov dennej potreby v domácnosti a aj elementárnych pracovných ná</w:t>
            </w:r>
            <w:r w:rsidRPr="0053509A">
              <w:rPr>
                <w:rFonts w:ascii="Calibri" w:eastAsia="Calibri" w:hAnsi="Calibri" w:cs="Calibri"/>
                <w:color w:val="000000"/>
                <w:sz w:val="20"/>
                <w:szCs w:val="20"/>
              </w:rPr>
              <w:t>strojov v dielni č</w:t>
            </w:r>
            <w:r w:rsidR="00B452D4" w:rsidRPr="0053509A">
              <w:rPr>
                <w:rFonts w:ascii="Calibri" w:eastAsia="Calibri" w:hAnsi="Calibri" w:cs="Calibri"/>
                <w:color w:val="000000"/>
                <w:sz w:val="20"/>
                <w:szCs w:val="20"/>
              </w:rPr>
              <w:t>i zá</w:t>
            </w:r>
            <w:r w:rsidRPr="0053509A">
              <w:rPr>
                <w:rFonts w:ascii="Calibri" w:eastAsia="Calibri" w:hAnsi="Calibri" w:cs="Calibri"/>
                <w:color w:val="000000"/>
                <w:sz w:val="20"/>
                <w:szCs w:val="20"/>
              </w:rPr>
              <w:t>hrade .</w:t>
            </w:r>
          </w:p>
          <w:p w:rsidR="00C568ED" w:rsidRPr="0053509A" w:rsidRDefault="00222F54" w:rsidP="0053509A">
            <w:pPr>
              <w:jc w:val="both"/>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Pr="0053509A">
              <w:rPr>
                <w:rFonts w:ascii="Calibri" w:eastAsia="Calibri" w:hAnsi="Calibri" w:cs="Calibri"/>
                <w:color w:val="000000"/>
                <w:sz w:val="20"/>
                <w:szCs w:val="20"/>
              </w:rPr>
              <w:t>Porovn</w:t>
            </w:r>
            <w:r w:rsidR="00B452D4" w:rsidRPr="0053509A">
              <w:rPr>
                <w:rFonts w:ascii="Calibri" w:eastAsia="Calibri" w:hAnsi="Calibri" w:cs="Calibri"/>
                <w:color w:val="000000"/>
                <w:sz w:val="20"/>
                <w:szCs w:val="20"/>
              </w:rPr>
              <w:t>á</w:t>
            </w:r>
            <w:r w:rsidRPr="0053509A">
              <w:rPr>
                <w:rFonts w:ascii="Calibri" w:eastAsia="Calibri" w:hAnsi="Calibri" w:cs="Calibri"/>
                <w:sz w:val="20"/>
                <w:szCs w:val="20"/>
              </w:rPr>
              <w:t xml:space="preserve"> </w:t>
            </w:r>
            <w:r w:rsidRPr="0053509A">
              <w:rPr>
                <w:rFonts w:ascii="Calibri" w:eastAsia="Calibri" w:hAnsi="Calibri" w:cs="Calibri"/>
                <w:color w:val="000000"/>
                <w:sz w:val="20"/>
                <w:szCs w:val="20"/>
              </w:rPr>
              <w:t>niekoľ</w:t>
            </w:r>
            <w:r w:rsidR="00B452D4" w:rsidRPr="0053509A">
              <w:rPr>
                <w:rFonts w:ascii="Calibri" w:eastAsia="Calibri" w:hAnsi="Calibri" w:cs="Calibri"/>
                <w:color w:val="000000"/>
                <w:sz w:val="20"/>
                <w:szCs w:val="20"/>
              </w:rPr>
              <w:t>ko základný</w:t>
            </w:r>
            <w:r w:rsidRPr="0053509A">
              <w:rPr>
                <w:rFonts w:ascii="Calibri" w:eastAsia="Calibri" w:hAnsi="Calibri" w:cs="Calibri"/>
                <w:color w:val="000000"/>
                <w:sz w:val="20"/>
                <w:szCs w:val="20"/>
              </w:rPr>
              <w:t>ch technik maľovania</w:t>
            </w:r>
          </w:p>
          <w:p w:rsidR="00222F54" w:rsidRPr="0053509A" w:rsidRDefault="00222F54" w:rsidP="0053509A">
            <w:pPr>
              <w:jc w:val="both"/>
              <w:rPr>
                <w:rFonts w:ascii="Calibri" w:eastAsia="Calibri" w:hAnsi="Calibri"/>
                <w:b/>
                <w:color w:val="FF0000"/>
                <w:sz w:val="20"/>
                <w:szCs w:val="20"/>
              </w:rPr>
            </w:pPr>
            <w:r w:rsidRPr="0053509A">
              <w:rPr>
                <w:rFonts w:ascii="Calibri" w:eastAsia="Calibri" w:hAnsi="Calibri"/>
                <w:b/>
                <w:color w:val="FF0000"/>
                <w:sz w:val="20"/>
                <w:szCs w:val="20"/>
              </w:rPr>
              <w:t xml:space="preserve">ZP </w:t>
            </w:r>
            <w:r w:rsidRPr="0053509A">
              <w:rPr>
                <w:rFonts w:ascii="Calibri" w:eastAsia="Calibri" w:hAnsi="Calibri"/>
                <w:b/>
                <w:sz w:val="20"/>
                <w:szCs w:val="20"/>
              </w:rPr>
              <w:t xml:space="preserve">– </w:t>
            </w:r>
            <w:r w:rsidRPr="0053509A">
              <w:rPr>
                <w:rFonts w:ascii="Calibri" w:eastAsia="Calibri" w:hAnsi="Calibri"/>
                <w:sz w:val="20"/>
                <w:szCs w:val="20"/>
              </w:rPr>
              <w:t>Dodržiava pravidlá pohybových hier</w:t>
            </w:r>
          </w:p>
        </w:tc>
        <w:tc>
          <w:tcPr>
            <w:tcW w:w="4535" w:type="dxa"/>
          </w:tcPr>
          <w:p w:rsidR="00C568ED" w:rsidRPr="0053509A" w:rsidRDefault="00C568ED" w:rsidP="0053509A">
            <w:pPr>
              <w:spacing w:line="360" w:lineRule="auto"/>
              <w:jc w:val="both"/>
              <w:rPr>
                <w:rFonts w:ascii="Calibri" w:eastAsia="Calibri" w:hAnsi="Calibri"/>
                <w:b/>
                <w:color w:val="FF0000"/>
                <w:sz w:val="28"/>
                <w:szCs w:val="28"/>
                <w:u w:val="single"/>
              </w:rPr>
            </w:pPr>
          </w:p>
        </w:tc>
      </w:tr>
    </w:tbl>
    <w:p w:rsidR="00326392" w:rsidRDefault="00326392" w:rsidP="00326392">
      <w:pPr>
        <w:rPr>
          <w:b/>
          <w:bCs/>
          <w:color w:val="000000"/>
          <w:u w:val="single"/>
        </w:rPr>
      </w:pPr>
    </w:p>
    <w:p w:rsidR="00326392" w:rsidRPr="00983BEC" w:rsidRDefault="00326392" w:rsidP="00983BEC">
      <w:pPr>
        <w:rPr>
          <w:b/>
          <w:u w:val="single"/>
        </w:rPr>
      </w:pPr>
      <w:r w:rsidRPr="00983BEC">
        <w:rPr>
          <w:b/>
          <w:bCs/>
          <w:color w:val="000000"/>
          <w:u w:val="single"/>
        </w:rPr>
        <w:t xml:space="preserve">Odporúčané  </w:t>
      </w:r>
      <w:r w:rsidRPr="00983BEC">
        <w:rPr>
          <w:b/>
          <w:u w:val="single"/>
        </w:rPr>
        <w:t>stratégie výchovno – vzdelávacej činnosti k danému tematickému celku:</w:t>
      </w:r>
    </w:p>
    <w:p w:rsidR="00326392" w:rsidRPr="00513A64" w:rsidRDefault="002759C2" w:rsidP="0036609E">
      <w:pPr>
        <w:pStyle w:val="Odsekzoznamu"/>
        <w:numPr>
          <w:ilvl w:val="0"/>
          <w:numId w:val="15"/>
        </w:numPr>
        <w:spacing w:line="240" w:lineRule="auto"/>
        <w:rPr>
          <w:b/>
          <w:sz w:val="20"/>
          <w:szCs w:val="20"/>
        </w:rPr>
      </w:pPr>
      <w:r w:rsidRPr="00513A64">
        <w:rPr>
          <w:sz w:val="20"/>
          <w:szCs w:val="20"/>
        </w:rPr>
        <w:t xml:space="preserve">verbálne a neverbálne komunikovanie v rannom kruhu    </w:t>
      </w:r>
    </w:p>
    <w:p w:rsidR="00513A64" w:rsidRPr="00513A64" w:rsidRDefault="002759C2" w:rsidP="0036609E">
      <w:pPr>
        <w:pStyle w:val="Odsekzoznamu"/>
        <w:numPr>
          <w:ilvl w:val="0"/>
          <w:numId w:val="15"/>
        </w:numPr>
        <w:spacing w:line="240" w:lineRule="auto"/>
        <w:rPr>
          <w:b/>
          <w:sz w:val="20"/>
          <w:szCs w:val="20"/>
        </w:rPr>
      </w:pPr>
      <w:r w:rsidRPr="00513A64">
        <w:rPr>
          <w:sz w:val="20"/>
          <w:szCs w:val="20"/>
        </w:rPr>
        <w:t xml:space="preserve">pohyb a relaxačné cvičenia, </w:t>
      </w:r>
      <w:r w:rsidRPr="00513A64">
        <w:rPr>
          <w:rFonts w:ascii="TimesNewRomanPSMT" w:hAnsi="TimesNewRomanPSMT" w:cs="TimesNewRomanPSMT"/>
          <w:sz w:val="20"/>
          <w:szCs w:val="20"/>
        </w:rPr>
        <w:t xml:space="preserve">zdravotne zamerané </w:t>
      </w:r>
      <w:r w:rsidRPr="00513A64">
        <w:rPr>
          <w:rFonts w:ascii="TimesNewRoman" w:eastAsia="TimesNewRoman" w:hAnsi="TimesNewRomanPSMT" w:cs="TimesNewRoman"/>
          <w:sz w:val="20"/>
          <w:szCs w:val="20"/>
        </w:rPr>
        <w:t>č</w:t>
      </w:r>
      <w:r w:rsidRPr="00513A64">
        <w:rPr>
          <w:rFonts w:ascii="TimesNewRomanPSMT" w:hAnsi="TimesNewRomanPSMT" w:cs="TimesNewRomanPSMT"/>
          <w:sz w:val="20"/>
          <w:szCs w:val="20"/>
        </w:rPr>
        <w:t>innosti – vyrovnávanie, pre</w:t>
      </w:r>
      <w:r w:rsidRPr="00513A64">
        <w:rPr>
          <w:rFonts w:ascii="TimesNewRoman" w:eastAsia="TimesNewRoman" w:hAnsi="TimesNewRomanPSMT" w:cs="TimesNewRoman"/>
          <w:sz w:val="20"/>
          <w:szCs w:val="20"/>
        </w:rPr>
        <w:t>ť</w:t>
      </w:r>
      <w:r w:rsidRPr="00513A64">
        <w:rPr>
          <w:rFonts w:ascii="TimesNewRomanPSMT" w:hAnsi="TimesNewRomanPSMT" w:cs="TimesNewRomanPSMT"/>
          <w:sz w:val="20"/>
          <w:szCs w:val="20"/>
        </w:rPr>
        <w:t>ahovanie, dychové cvi</w:t>
      </w:r>
      <w:r w:rsidRPr="00513A64">
        <w:rPr>
          <w:rFonts w:ascii="TimesNewRoman" w:eastAsia="TimesNewRoman" w:hAnsi="TimesNewRomanPSMT" w:cs="TimesNewRoman"/>
          <w:sz w:val="20"/>
          <w:szCs w:val="20"/>
        </w:rPr>
        <w:t>č</w:t>
      </w:r>
      <w:r w:rsidRPr="00513A64">
        <w:rPr>
          <w:rFonts w:ascii="TimesNewRomanPSMT" w:hAnsi="TimesNewRomanPSMT" w:cs="TimesNewRomanPSMT"/>
          <w:sz w:val="20"/>
          <w:szCs w:val="20"/>
        </w:rPr>
        <w:t>eni</w:t>
      </w:r>
      <w:r w:rsidR="00E00F5E">
        <w:rPr>
          <w:rFonts w:ascii="TimesNewRomanPSMT" w:hAnsi="TimesNewRomanPSMT" w:cs="TimesNewRomanPSMT"/>
          <w:sz w:val="20"/>
          <w:szCs w:val="20"/>
        </w:rPr>
        <w:t>e</w:t>
      </w:r>
    </w:p>
    <w:p w:rsidR="00513A64" w:rsidRPr="00513A64" w:rsidRDefault="002759C2" w:rsidP="0036609E">
      <w:pPr>
        <w:pStyle w:val="Odsekzoznamu"/>
        <w:numPr>
          <w:ilvl w:val="0"/>
          <w:numId w:val="15"/>
        </w:numPr>
        <w:spacing w:line="240" w:lineRule="auto"/>
        <w:rPr>
          <w:b/>
          <w:sz w:val="20"/>
          <w:szCs w:val="20"/>
        </w:rPr>
      </w:pPr>
      <w:r w:rsidRPr="00513A64">
        <w:rPr>
          <w:sz w:val="20"/>
          <w:szCs w:val="20"/>
        </w:rPr>
        <w:t xml:space="preserve">grafomotorické cvičenia,  riešenie pracovných listov                                                                                                                                    </w:t>
      </w:r>
    </w:p>
    <w:p w:rsidR="00513A64" w:rsidRPr="00513A64" w:rsidRDefault="002759C2" w:rsidP="0036609E">
      <w:pPr>
        <w:pStyle w:val="Odsekzoznamu"/>
        <w:numPr>
          <w:ilvl w:val="0"/>
          <w:numId w:val="15"/>
        </w:numPr>
        <w:spacing w:line="240" w:lineRule="auto"/>
        <w:rPr>
          <w:b/>
          <w:sz w:val="20"/>
          <w:szCs w:val="20"/>
        </w:rPr>
      </w:pPr>
      <w:r w:rsidRPr="00513A64">
        <w:rPr>
          <w:color w:val="000000"/>
          <w:sz w:val="20"/>
          <w:szCs w:val="20"/>
        </w:rPr>
        <w:t>spievanie, rytmizovanie piesní, počúvanie hudby, rytmické hry, hranie na detské hudobné nástroje</w:t>
      </w:r>
    </w:p>
    <w:p w:rsidR="00E75260" w:rsidRPr="00E75260" w:rsidRDefault="002759C2" w:rsidP="0036609E">
      <w:pPr>
        <w:pStyle w:val="Odsekzoznamu"/>
        <w:numPr>
          <w:ilvl w:val="0"/>
          <w:numId w:val="15"/>
        </w:numPr>
        <w:spacing w:line="240" w:lineRule="auto"/>
        <w:rPr>
          <w:b/>
          <w:sz w:val="20"/>
          <w:szCs w:val="20"/>
        </w:rPr>
      </w:pPr>
      <w:r w:rsidRPr="00513A64">
        <w:rPr>
          <w:color w:val="000000"/>
          <w:sz w:val="20"/>
          <w:szCs w:val="20"/>
        </w:rPr>
        <w:t>kreslenie, maľovanie, modelovanie, zhotovovanie vianočnej výzdob</w:t>
      </w:r>
      <w:r w:rsidR="00E75260">
        <w:rPr>
          <w:color w:val="000000"/>
          <w:sz w:val="20"/>
          <w:szCs w:val="20"/>
        </w:rPr>
        <w:t>y</w:t>
      </w:r>
    </w:p>
    <w:p w:rsidR="00E00F5E" w:rsidRPr="00E00F5E" w:rsidRDefault="002759C2" w:rsidP="0036609E">
      <w:pPr>
        <w:pStyle w:val="Odsekzoznamu"/>
        <w:numPr>
          <w:ilvl w:val="0"/>
          <w:numId w:val="15"/>
        </w:numPr>
        <w:spacing w:line="240" w:lineRule="auto"/>
        <w:rPr>
          <w:b/>
          <w:sz w:val="20"/>
          <w:szCs w:val="20"/>
        </w:rPr>
      </w:pPr>
      <w:r w:rsidRPr="00E75260">
        <w:rPr>
          <w:color w:val="000000"/>
          <w:sz w:val="20"/>
          <w:szCs w:val="20"/>
        </w:rPr>
        <w:t xml:space="preserve">pomenovávanie, triedenie, usporiadanie, vystrihovanie, nácvik básní, piesní, návšteva knižnice         </w:t>
      </w:r>
    </w:p>
    <w:p w:rsidR="00E00F5E" w:rsidRPr="00E00F5E" w:rsidRDefault="002759C2" w:rsidP="0036609E">
      <w:pPr>
        <w:pStyle w:val="Odsekzoznamu"/>
        <w:numPr>
          <w:ilvl w:val="0"/>
          <w:numId w:val="15"/>
        </w:numPr>
        <w:spacing w:line="240" w:lineRule="auto"/>
        <w:rPr>
          <w:b/>
          <w:sz w:val="20"/>
          <w:szCs w:val="20"/>
        </w:rPr>
      </w:pPr>
      <w:r w:rsidRPr="00E00F5E">
        <w:rPr>
          <w:color w:val="000000"/>
          <w:sz w:val="20"/>
          <w:szCs w:val="20"/>
        </w:rPr>
        <w:t>námetové, konštruktívne, dramatické, didaktické hry</w:t>
      </w:r>
      <w:r w:rsidRPr="00E00F5E">
        <w:rPr>
          <w:sz w:val="20"/>
          <w:szCs w:val="20"/>
        </w:rPr>
        <w:t xml:space="preserve">   </w:t>
      </w:r>
    </w:p>
    <w:p w:rsidR="00E00F5E" w:rsidRPr="00E00F5E" w:rsidRDefault="002759C2" w:rsidP="0036609E">
      <w:pPr>
        <w:pStyle w:val="Odsekzoznamu"/>
        <w:numPr>
          <w:ilvl w:val="0"/>
          <w:numId w:val="15"/>
        </w:numPr>
        <w:spacing w:line="240" w:lineRule="auto"/>
        <w:rPr>
          <w:b/>
          <w:sz w:val="20"/>
          <w:szCs w:val="20"/>
        </w:rPr>
      </w:pPr>
      <w:r w:rsidRPr="00E00F5E">
        <w:rPr>
          <w:sz w:val="20"/>
          <w:szCs w:val="20"/>
        </w:rPr>
        <w:t>využitie PC v edukačných aktivitách</w:t>
      </w:r>
    </w:p>
    <w:p w:rsidR="00E00F5E" w:rsidRPr="00E00F5E" w:rsidRDefault="002759C2" w:rsidP="0036609E">
      <w:pPr>
        <w:pStyle w:val="Odsekzoznamu"/>
        <w:numPr>
          <w:ilvl w:val="0"/>
          <w:numId w:val="15"/>
        </w:numPr>
        <w:spacing w:line="240" w:lineRule="auto"/>
        <w:rPr>
          <w:b/>
          <w:sz w:val="20"/>
          <w:szCs w:val="20"/>
        </w:rPr>
      </w:pPr>
      <w:r w:rsidRPr="00E00F5E">
        <w:rPr>
          <w:color w:val="000000"/>
          <w:sz w:val="20"/>
          <w:szCs w:val="20"/>
        </w:rPr>
        <w:t>pomenovávanie, triedenie, usporiadanie, rozprávanie, opis, vystrihovanie, nácvik,</w:t>
      </w:r>
      <w:r w:rsidRPr="00E00F5E">
        <w:rPr>
          <w:sz w:val="20"/>
          <w:szCs w:val="20"/>
        </w:rPr>
        <w:t xml:space="preserve"> príprava programu na vianočný večiero</w:t>
      </w:r>
      <w:r w:rsidR="00E00F5E">
        <w:rPr>
          <w:sz w:val="20"/>
          <w:szCs w:val="20"/>
        </w:rPr>
        <w:t>k</w:t>
      </w:r>
    </w:p>
    <w:p w:rsidR="00E00F5E" w:rsidRPr="00E00F5E" w:rsidRDefault="002759C2" w:rsidP="0036609E">
      <w:pPr>
        <w:pStyle w:val="Odsekzoznamu"/>
        <w:numPr>
          <w:ilvl w:val="0"/>
          <w:numId w:val="15"/>
        </w:numPr>
        <w:spacing w:line="240" w:lineRule="auto"/>
        <w:rPr>
          <w:b/>
          <w:sz w:val="20"/>
          <w:szCs w:val="20"/>
        </w:rPr>
      </w:pPr>
      <w:r w:rsidRPr="00E00F5E">
        <w:rPr>
          <w:color w:val="000000"/>
          <w:sz w:val="20"/>
          <w:szCs w:val="20"/>
        </w:rPr>
        <w:t xml:space="preserve">prirodzené poznávanie rozdielnosti prírody, </w:t>
      </w:r>
      <w:r w:rsidRPr="00E00F5E">
        <w:rPr>
          <w:sz w:val="20"/>
          <w:szCs w:val="20"/>
        </w:rPr>
        <w:t xml:space="preserve"> pozorovanie zimnej prírody, vychádzky v okolí MŠ</w:t>
      </w:r>
    </w:p>
    <w:p w:rsidR="00E00F5E" w:rsidRPr="00E00F5E" w:rsidRDefault="002759C2" w:rsidP="0036609E">
      <w:pPr>
        <w:pStyle w:val="Odsekzoznamu"/>
        <w:numPr>
          <w:ilvl w:val="0"/>
          <w:numId w:val="15"/>
        </w:numPr>
        <w:spacing w:line="240" w:lineRule="auto"/>
        <w:rPr>
          <w:b/>
          <w:sz w:val="20"/>
          <w:szCs w:val="20"/>
        </w:rPr>
      </w:pPr>
      <w:r w:rsidRPr="00E00F5E">
        <w:rPr>
          <w:sz w:val="20"/>
          <w:szCs w:val="20"/>
        </w:rPr>
        <w:t>rozhovory o tom čo robia zvieratá v zime, prezeranie ilustrácií, rozhovor o zime, zvieratách, Vianociach a zimných radovánka</w:t>
      </w:r>
      <w:r w:rsidR="00E00F5E">
        <w:rPr>
          <w:sz w:val="20"/>
          <w:szCs w:val="20"/>
        </w:rPr>
        <w:t>ch</w:t>
      </w:r>
    </w:p>
    <w:p w:rsidR="00E00F5E" w:rsidRPr="00E00F5E" w:rsidRDefault="002759C2" w:rsidP="0036609E">
      <w:pPr>
        <w:pStyle w:val="Odsekzoznamu"/>
        <w:numPr>
          <w:ilvl w:val="0"/>
          <w:numId w:val="15"/>
        </w:numPr>
        <w:spacing w:line="240" w:lineRule="auto"/>
        <w:rPr>
          <w:b/>
          <w:sz w:val="20"/>
          <w:szCs w:val="20"/>
        </w:rPr>
      </w:pPr>
      <w:r w:rsidRPr="00E00F5E">
        <w:rPr>
          <w:color w:val="000000"/>
          <w:sz w:val="20"/>
          <w:szCs w:val="20"/>
        </w:rPr>
        <w:t>zážitkové učenie</w:t>
      </w:r>
    </w:p>
    <w:p w:rsidR="00E00F5E" w:rsidRPr="00E00F5E" w:rsidRDefault="002759C2" w:rsidP="0036609E">
      <w:pPr>
        <w:pStyle w:val="Odsekzoznamu"/>
        <w:numPr>
          <w:ilvl w:val="0"/>
          <w:numId w:val="15"/>
        </w:numPr>
        <w:spacing w:line="240" w:lineRule="auto"/>
        <w:rPr>
          <w:b/>
          <w:sz w:val="20"/>
          <w:szCs w:val="20"/>
        </w:rPr>
      </w:pPr>
      <w:r w:rsidRPr="00E00F5E">
        <w:rPr>
          <w:sz w:val="20"/>
          <w:szCs w:val="20"/>
        </w:rPr>
        <w:t>príprava programu na vianočný večierok</w:t>
      </w:r>
    </w:p>
    <w:p w:rsidR="00E00F5E" w:rsidRPr="00E00F5E" w:rsidRDefault="002759C2" w:rsidP="0036609E">
      <w:pPr>
        <w:pStyle w:val="Odsekzoznamu"/>
        <w:numPr>
          <w:ilvl w:val="0"/>
          <w:numId w:val="15"/>
        </w:numPr>
        <w:spacing w:line="240" w:lineRule="auto"/>
        <w:rPr>
          <w:b/>
          <w:sz w:val="20"/>
          <w:szCs w:val="20"/>
        </w:rPr>
      </w:pPr>
      <w:r w:rsidRPr="00E00F5E">
        <w:rPr>
          <w:sz w:val="20"/>
          <w:szCs w:val="20"/>
        </w:rPr>
        <w:t xml:space="preserve">diskusia, rozhovor, </w:t>
      </w:r>
      <w:r w:rsidRPr="00E00F5E">
        <w:rPr>
          <w:color w:val="000000"/>
          <w:sz w:val="20"/>
          <w:szCs w:val="20"/>
        </w:rPr>
        <w:t xml:space="preserve">rozprávanie, opis, </w:t>
      </w:r>
      <w:r w:rsidRPr="00E00F5E">
        <w:rPr>
          <w:sz w:val="20"/>
          <w:szCs w:val="20"/>
        </w:rPr>
        <w:t>učenie riešením, priraďovanie,</w:t>
      </w:r>
      <w:r w:rsidRPr="00E00F5E">
        <w:rPr>
          <w:color w:val="000000"/>
          <w:sz w:val="20"/>
          <w:szCs w:val="20"/>
        </w:rPr>
        <w:t xml:space="preserve"> cvičenie organizačných schopností, rečové, sluchové a rytmické hry, hry so slovami, </w:t>
      </w:r>
      <w:r w:rsidRPr="00E00F5E">
        <w:rPr>
          <w:sz w:val="20"/>
          <w:szCs w:val="20"/>
        </w:rPr>
        <w:t xml:space="preserve">hranie rolí, skupinové učenie </w:t>
      </w:r>
    </w:p>
    <w:p w:rsidR="00E00F5E" w:rsidRPr="00E00F5E" w:rsidRDefault="002759C2" w:rsidP="0036609E">
      <w:pPr>
        <w:pStyle w:val="Odsekzoznamu"/>
        <w:numPr>
          <w:ilvl w:val="0"/>
          <w:numId w:val="15"/>
        </w:numPr>
        <w:spacing w:line="240" w:lineRule="auto"/>
        <w:rPr>
          <w:b/>
          <w:sz w:val="20"/>
          <w:szCs w:val="20"/>
        </w:rPr>
      </w:pPr>
      <w:r w:rsidRPr="00E00F5E">
        <w:rPr>
          <w:color w:val="000000"/>
          <w:sz w:val="20"/>
          <w:szCs w:val="20"/>
        </w:rPr>
        <w:t>vyčítanky, riekanky, obrázkové čítanie, počúvanie rozprávok, hry so slovami, práca s knihou, jazykové chvíľky...</w:t>
      </w:r>
      <w:r w:rsidRPr="00E00F5E">
        <w:rPr>
          <w:sz w:val="20"/>
          <w:szCs w:val="20"/>
        </w:rPr>
        <w:t xml:space="preserve">                                                             </w:t>
      </w:r>
    </w:p>
    <w:p w:rsidR="00513A64" w:rsidRPr="00E00F5E" w:rsidRDefault="00E75260" w:rsidP="0036609E">
      <w:pPr>
        <w:pStyle w:val="Odsekzoznamu"/>
        <w:numPr>
          <w:ilvl w:val="0"/>
          <w:numId w:val="15"/>
        </w:numPr>
        <w:spacing w:line="240" w:lineRule="auto"/>
        <w:rPr>
          <w:b/>
          <w:sz w:val="20"/>
          <w:szCs w:val="20"/>
        </w:rPr>
      </w:pPr>
      <w:r w:rsidRPr="00E00F5E">
        <w:rPr>
          <w:sz w:val="20"/>
          <w:szCs w:val="20"/>
        </w:rPr>
        <w:t>obrázkovo</w:t>
      </w:r>
      <w:r w:rsidR="002759C2" w:rsidRPr="00E00F5E">
        <w:rPr>
          <w:sz w:val="20"/>
          <w:szCs w:val="20"/>
        </w:rPr>
        <w:t>-pojmová mapa: Vianoce</w:t>
      </w:r>
      <w:r w:rsidR="00E00F5E">
        <w:rPr>
          <w:sz w:val="20"/>
          <w:szCs w:val="20"/>
        </w:rPr>
        <w:t xml:space="preserve"> – advent</w:t>
      </w:r>
    </w:p>
    <w:p w:rsidR="00E00F5E" w:rsidRPr="00E00F5E" w:rsidRDefault="00E00F5E" w:rsidP="00E00F5E">
      <w:pPr>
        <w:pStyle w:val="Odsekzoznamu"/>
        <w:spacing w:line="240" w:lineRule="auto"/>
        <w:rPr>
          <w:b/>
          <w:sz w:val="20"/>
          <w:szCs w:val="20"/>
        </w:rPr>
      </w:pPr>
    </w:p>
    <w:p w:rsidR="002759C2" w:rsidRPr="00983BEC" w:rsidRDefault="00513A64" w:rsidP="00983BEC">
      <w:pPr>
        <w:autoSpaceDE w:val="0"/>
        <w:autoSpaceDN w:val="0"/>
        <w:adjustRightInd w:val="0"/>
        <w:rPr>
          <w:b/>
          <w:bCs/>
          <w:u w:val="single"/>
        </w:rPr>
      </w:pPr>
      <w:r w:rsidRPr="00983BEC">
        <w:rPr>
          <w:b/>
          <w:u w:val="single"/>
        </w:rPr>
        <w:t xml:space="preserve">Odporúčané  </w:t>
      </w:r>
      <w:r w:rsidRPr="00983BEC">
        <w:rPr>
          <w:b/>
          <w:bCs/>
          <w:u w:val="single"/>
        </w:rPr>
        <w:t>učebné zdroje k danému tematickému celku:</w:t>
      </w:r>
      <w:r w:rsidRPr="00983BEC">
        <w:rPr>
          <w:sz w:val="20"/>
          <w:szCs w:val="20"/>
        </w:rPr>
        <w:t xml:space="preserve">                                                         </w:t>
      </w:r>
    </w:p>
    <w:p w:rsidR="002759C2" w:rsidRDefault="002759C2" w:rsidP="0036609E">
      <w:pPr>
        <w:numPr>
          <w:ilvl w:val="0"/>
          <w:numId w:val="15"/>
        </w:numPr>
        <w:autoSpaceDE w:val="0"/>
        <w:autoSpaceDN w:val="0"/>
        <w:adjustRightInd w:val="0"/>
        <w:rPr>
          <w:b/>
          <w:bCs/>
          <w:sz w:val="20"/>
          <w:szCs w:val="20"/>
        </w:rPr>
      </w:pPr>
      <w:r>
        <w:rPr>
          <w:sz w:val="20"/>
          <w:szCs w:val="20"/>
        </w:rPr>
        <w:lastRenderedPageBreak/>
        <w:t>pracovné listy na rozvíjanie matematickej gramotnosti, grafomotorických zručností</w:t>
      </w:r>
    </w:p>
    <w:p w:rsidR="002759C2" w:rsidRDefault="002759C2" w:rsidP="0036609E">
      <w:pPr>
        <w:numPr>
          <w:ilvl w:val="0"/>
          <w:numId w:val="15"/>
        </w:numPr>
        <w:autoSpaceDE w:val="0"/>
        <w:autoSpaceDN w:val="0"/>
        <w:adjustRightInd w:val="0"/>
        <w:rPr>
          <w:sz w:val="20"/>
          <w:szCs w:val="20"/>
        </w:rPr>
      </w:pPr>
      <w:r>
        <w:rPr>
          <w:sz w:val="20"/>
          <w:szCs w:val="20"/>
        </w:rPr>
        <w:t>výtvarný, prírodný, technický, odpadový materiál</w:t>
      </w:r>
    </w:p>
    <w:p w:rsidR="002759C2" w:rsidRDefault="002759C2" w:rsidP="0036609E">
      <w:pPr>
        <w:numPr>
          <w:ilvl w:val="0"/>
          <w:numId w:val="15"/>
        </w:numPr>
        <w:autoSpaceDE w:val="0"/>
        <w:autoSpaceDN w:val="0"/>
        <w:adjustRightInd w:val="0"/>
        <w:rPr>
          <w:sz w:val="20"/>
          <w:szCs w:val="20"/>
        </w:rPr>
      </w:pPr>
      <w:r>
        <w:rPr>
          <w:sz w:val="20"/>
          <w:szCs w:val="20"/>
        </w:rPr>
        <w:t xml:space="preserve">detská literatúra: </w:t>
      </w:r>
      <w:r>
        <w:rPr>
          <w:rFonts w:eastAsia="TimesNewRoman"/>
          <w:sz w:val="20"/>
          <w:szCs w:val="20"/>
        </w:rPr>
        <w:t>ľ</w:t>
      </w:r>
      <w:r>
        <w:rPr>
          <w:sz w:val="20"/>
          <w:szCs w:val="20"/>
        </w:rPr>
        <w:t>udové a autorské rozprávky, encyklopédie, príbehy zo života detí</w:t>
      </w:r>
    </w:p>
    <w:p w:rsidR="002759C2" w:rsidRDefault="002759C2" w:rsidP="0036609E">
      <w:pPr>
        <w:numPr>
          <w:ilvl w:val="0"/>
          <w:numId w:val="15"/>
        </w:numPr>
        <w:autoSpaceDE w:val="0"/>
        <w:autoSpaceDN w:val="0"/>
        <w:adjustRightInd w:val="0"/>
        <w:rPr>
          <w:sz w:val="20"/>
          <w:szCs w:val="20"/>
        </w:rPr>
      </w:pPr>
      <w:r>
        <w:rPr>
          <w:sz w:val="20"/>
          <w:szCs w:val="20"/>
        </w:rPr>
        <w:t>detské záhradné pracovné náradie</w:t>
      </w:r>
    </w:p>
    <w:p w:rsidR="002759C2" w:rsidRDefault="002759C2" w:rsidP="0036609E">
      <w:pPr>
        <w:numPr>
          <w:ilvl w:val="0"/>
          <w:numId w:val="15"/>
        </w:numPr>
        <w:autoSpaceDE w:val="0"/>
        <w:autoSpaceDN w:val="0"/>
        <w:adjustRightInd w:val="0"/>
        <w:rPr>
          <w:sz w:val="20"/>
          <w:szCs w:val="20"/>
        </w:rPr>
      </w:pPr>
      <w:r>
        <w:rPr>
          <w:sz w:val="20"/>
          <w:szCs w:val="20"/>
        </w:rPr>
        <w:t xml:space="preserve">pexeso – pracovné </w:t>
      </w:r>
      <w:r>
        <w:rPr>
          <w:rFonts w:eastAsia="TimesNewRoman"/>
          <w:sz w:val="20"/>
          <w:szCs w:val="20"/>
        </w:rPr>
        <w:t>č</w:t>
      </w:r>
      <w:r>
        <w:rPr>
          <w:sz w:val="20"/>
          <w:szCs w:val="20"/>
        </w:rPr>
        <w:t xml:space="preserve">innosti, puzzle </w:t>
      </w:r>
    </w:p>
    <w:p w:rsidR="002759C2" w:rsidRDefault="002759C2" w:rsidP="0036609E">
      <w:pPr>
        <w:numPr>
          <w:ilvl w:val="0"/>
          <w:numId w:val="15"/>
        </w:numPr>
        <w:autoSpaceDE w:val="0"/>
        <w:autoSpaceDN w:val="0"/>
        <w:adjustRightInd w:val="0"/>
        <w:rPr>
          <w:sz w:val="20"/>
          <w:szCs w:val="20"/>
        </w:rPr>
      </w:pPr>
      <w:r>
        <w:rPr>
          <w:sz w:val="20"/>
          <w:szCs w:val="20"/>
        </w:rPr>
        <w:t xml:space="preserve">CD prehrávač, CD nahrávky </w:t>
      </w:r>
    </w:p>
    <w:p w:rsidR="002759C2" w:rsidRDefault="002759C2" w:rsidP="0036609E">
      <w:pPr>
        <w:numPr>
          <w:ilvl w:val="0"/>
          <w:numId w:val="15"/>
        </w:numPr>
        <w:autoSpaceDE w:val="0"/>
        <w:autoSpaceDN w:val="0"/>
        <w:adjustRightInd w:val="0"/>
        <w:rPr>
          <w:sz w:val="20"/>
          <w:szCs w:val="20"/>
        </w:rPr>
      </w:pPr>
      <w:r>
        <w:rPr>
          <w:sz w:val="20"/>
          <w:szCs w:val="20"/>
        </w:rPr>
        <w:t>melodický hudobný nástroj</w:t>
      </w:r>
    </w:p>
    <w:p w:rsidR="002759C2" w:rsidRDefault="002759C2" w:rsidP="0036609E">
      <w:pPr>
        <w:numPr>
          <w:ilvl w:val="0"/>
          <w:numId w:val="15"/>
        </w:numPr>
        <w:autoSpaceDE w:val="0"/>
        <w:autoSpaceDN w:val="0"/>
        <w:adjustRightInd w:val="0"/>
        <w:rPr>
          <w:sz w:val="20"/>
          <w:szCs w:val="20"/>
        </w:rPr>
      </w:pPr>
      <w:r>
        <w:rPr>
          <w:sz w:val="20"/>
          <w:szCs w:val="20"/>
        </w:rPr>
        <w:t>odborná literatúra</w:t>
      </w:r>
    </w:p>
    <w:p w:rsidR="002759C2" w:rsidRDefault="002759C2" w:rsidP="0036609E">
      <w:pPr>
        <w:numPr>
          <w:ilvl w:val="0"/>
          <w:numId w:val="15"/>
        </w:numPr>
        <w:autoSpaceDE w:val="0"/>
        <w:autoSpaceDN w:val="0"/>
        <w:adjustRightInd w:val="0"/>
        <w:rPr>
          <w:sz w:val="20"/>
          <w:szCs w:val="20"/>
        </w:rPr>
      </w:pPr>
      <w:r>
        <w:rPr>
          <w:sz w:val="20"/>
          <w:szCs w:val="20"/>
        </w:rPr>
        <w:t>bábky, vianočný stromček, ozdoby makety</w:t>
      </w:r>
    </w:p>
    <w:p w:rsidR="002759C2" w:rsidRDefault="002759C2" w:rsidP="0036609E">
      <w:pPr>
        <w:numPr>
          <w:ilvl w:val="0"/>
          <w:numId w:val="15"/>
        </w:numPr>
        <w:autoSpaceDE w:val="0"/>
        <w:autoSpaceDN w:val="0"/>
        <w:adjustRightInd w:val="0"/>
        <w:rPr>
          <w:sz w:val="20"/>
          <w:szCs w:val="20"/>
        </w:rPr>
      </w:pPr>
      <w:r>
        <w:rPr>
          <w:sz w:val="20"/>
          <w:szCs w:val="20"/>
        </w:rPr>
        <w:t>obrázkovo-pojmová mapa: vianočný strom</w:t>
      </w:r>
    </w:p>
    <w:p w:rsidR="002759C2" w:rsidRDefault="002759C2" w:rsidP="0036609E">
      <w:pPr>
        <w:numPr>
          <w:ilvl w:val="0"/>
          <w:numId w:val="15"/>
        </w:numPr>
        <w:autoSpaceDE w:val="0"/>
        <w:autoSpaceDN w:val="0"/>
        <w:adjustRightInd w:val="0"/>
        <w:rPr>
          <w:sz w:val="20"/>
          <w:szCs w:val="20"/>
        </w:rPr>
      </w:pPr>
      <w:r>
        <w:rPr>
          <w:sz w:val="20"/>
          <w:szCs w:val="20"/>
        </w:rPr>
        <w:t>plošné farebné geometrické tvary</w:t>
      </w:r>
    </w:p>
    <w:p w:rsidR="002759C2" w:rsidRDefault="002759C2" w:rsidP="0036609E">
      <w:pPr>
        <w:numPr>
          <w:ilvl w:val="0"/>
          <w:numId w:val="15"/>
        </w:numPr>
        <w:autoSpaceDE w:val="0"/>
        <w:autoSpaceDN w:val="0"/>
        <w:adjustRightInd w:val="0"/>
        <w:rPr>
          <w:sz w:val="20"/>
          <w:szCs w:val="20"/>
        </w:rPr>
      </w:pPr>
      <w:r>
        <w:rPr>
          <w:sz w:val="20"/>
          <w:szCs w:val="20"/>
        </w:rPr>
        <w:t>molitanová stavebnica rôznych geometrických tvarov, telovýchovné náradie a náčinie</w:t>
      </w:r>
    </w:p>
    <w:p w:rsidR="002759C2" w:rsidRDefault="002759C2" w:rsidP="0036609E">
      <w:pPr>
        <w:numPr>
          <w:ilvl w:val="0"/>
          <w:numId w:val="15"/>
        </w:numPr>
        <w:autoSpaceDE w:val="0"/>
        <w:autoSpaceDN w:val="0"/>
        <w:adjustRightInd w:val="0"/>
        <w:rPr>
          <w:sz w:val="20"/>
          <w:szCs w:val="20"/>
        </w:rPr>
      </w:pPr>
      <w:r>
        <w:rPr>
          <w:sz w:val="20"/>
          <w:szCs w:val="20"/>
        </w:rPr>
        <w:t>stavebnica, skladačky, Lego</w:t>
      </w:r>
    </w:p>
    <w:p w:rsidR="0004141E" w:rsidRDefault="0004141E" w:rsidP="0004141E">
      <w:pPr>
        <w:autoSpaceDE w:val="0"/>
        <w:autoSpaceDN w:val="0"/>
        <w:adjustRightInd w:val="0"/>
        <w:ind w:left="720"/>
        <w:rPr>
          <w:sz w:val="20"/>
          <w:szCs w:val="20"/>
        </w:rPr>
      </w:pPr>
    </w:p>
    <w:p w:rsidR="00983BEC" w:rsidRDefault="00983BEC" w:rsidP="00983BEC">
      <w:pPr>
        <w:autoSpaceDE w:val="0"/>
        <w:autoSpaceDN w:val="0"/>
        <w:adjustRightInd w:val="0"/>
        <w:ind w:left="720"/>
        <w:rPr>
          <w:sz w:val="20"/>
          <w:szCs w:val="20"/>
        </w:rPr>
      </w:pPr>
    </w:p>
    <w:p w:rsidR="00513A64" w:rsidRPr="00E00F5E" w:rsidRDefault="00513A64" w:rsidP="00983BEC">
      <w:pPr>
        <w:autoSpaceDE w:val="0"/>
        <w:autoSpaceDN w:val="0"/>
        <w:adjustRightInd w:val="0"/>
        <w:rPr>
          <w:b/>
          <w:u w:val="single"/>
        </w:rPr>
      </w:pPr>
      <w:r w:rsidRPr="00E00F5E">
        <w:rPr>
          <w:b/>
          <w:u w:val="single"/>
        </w:rPr>
        <w:t>Odporúčané metódy k danému tematickému celku:</w:t>
      </w:r>
    </w:p>
    <w:p w:rsidR="002759C2" w:rsidRPr="00983BEC" w:rsidRDefault="002759C2" w:rsidP="00983BEC">
      <w:pPr>
        <w:autoSpaceDE w:val="0"/>
        <w:autoSpaceDN w:val="0"/>
        <w:adjustRightInd w:val="0"/>
        <w:rPr>
          <w:b/>
          <w:u w:val="single"/>
        </w:rPr>
      </w:pPr>
      <w:r w:rsidRPr="00983BEC">
        <w:rPr>
          <w:sz w:val="20"/>
          <w:szCs w:val="20"/>
        </w:rPr>
        <w:t>pozorovanie, demonštrovanie, rozprávanie,  riadený rozhovor, diskusia, opis, heuristická, výskumná, situačná a inscenačná metóda obrázkové písanie,  práca s knihou, časopisom a encyklopédiou, riešenie problémových úloh, problémové učenie,</w:t>
      </w:r>
      <w:r w:rsidRPr="00983BEC">
        <w:rPr>
          <w:bCs/>
          <w:sz w:val="20"/>
          <w:szCs w:val="20"/>
        </w:rPr>
        <w:t xml:space="preserve"> rozvíjanie  kognitívnych funkcií</w:t>
      </w:r>
      <w:r w:rsidRPr="00983BEC">
        <w:rPr>
          <w:sz w:val="20"/>
          <w:szCs w:val="20"/>
        </w:rPr>
        <w:t>,</w:t>
      </w:r>
      <w:r w:rsidRPr="00983BEC">
        <w:rPr>
          <w:bCs/>
          <w:sz w:val="20"/>
          <w:szCs w:val="20"/>
        </w:rPr>
        <w:t xml:space="preserve">  práca s informačnými fondmi, poznanie a rozvíjanie taxonómií akceptácia, demokratický  prístup, hodnotenie, sebahodnotenie </w:t>
      </w:r>
    </w:p>
    <w:p w:rsidR="002759C2" w:rsidRPr="00E00F5E" w:rsidRDefault="002759C2" w:rsidP="002759C2">
      <w:pPr>
        <w:autoSpaceDE w:val="0"/>
        <w:autoSpaceDN w:val="0"/>
        <w:adjustRightInd w:val="0"/>
        <w:rPr>
          <w:b/>
          <w:bCs/>
          <w:u w:val="single"/>
        </w:rPr>
      </w:pPr>
      <w:r w:rsidRPr="00E00F5E">
        <w:rPr>
          <w:b/>
          <w:bCs/>
          <w:u w:val="single"/>
        </w:rPr>
        <w:t>Metódy a prostriedky hodnotenia dosiahnutia vytýených výchovno – vzdelávacích cieľov:</w:t>
      </w:r>
    </w:p>
    <w:p w:rsidR="002759C2" w:rsidRPr="0097167B" w:rsidRDefault="002759C2" w:rsidP="002759C2">
      <w:pPr>
        <w:autoSpaceDE w:val="0"/>
        <w:autoSpaceDN w:val="0"/>
        <w:adjustRightInd w:val="0"/>
        <w:rPr>
          <w:bCs/>
          <w:sz w:val="20"/>
          <w:szCs w:val="20"/>
        </w:rPr>
      </w:pPr>
      <w:r>
        <w:rPr>
          <w:bCs/>
          <w:sz w:val="20"/>
          <w:szCs w:val="20"/>
        </w:rPr>
        <w:t>tematické rozhovory, výsledné produkty detí, pracovné zošity a listy, prezentácia na besiedke</w:t>
      </w:r>
    </w:p>
    <w:p w:rsidR="004F294D" w:rsidRDefault="004F294D" w:rsidP="000B18B9">
      <w:pPr>
        <w:spacing w:line="360" w:lineRule="auto"/>
        <w:jc w:val="both"/>
        <w:rPr>
          <w:b/>
          <w:bCs/>
          <w:color w:val="000000"/>
          <w:sz w:val="36"/>
          <w:szCs w:val="36"/>
        </w:rPr>
      </w:pPr>
    </w:p>
    <w:p w:rsidR="00676B90" w:rsidRPr="00E00F5E" w:rsidRDefault="004F294D" w:rsidP="000B18B9">
      <w:pPr>
        <w:spacing w:line="360" w:lineRule="auto"/>
        <w:jc w:val="both"/>
        <w:rPr>
          <w:b/>
          <w:bCs/>
          <w:color w:val="000000"/>
          <w:sz w:val="32"/>
          <w:szCs w:val="32"/>
          <w:u w:val="single"/>
        </w:rPr>
      </w:pPr>
      <w:r w:rsidRPr="00513A64">
        <w:rPr>
          <w:b/>
          <w:bCs/>
          <w:color w:val="000000"/>
          <w:sz w:val="32"/>
          <w:szCs w:val="32"/>
        </w:rPr>
        <w:t xml:space="preserve">                  </w:t>
      </w:r>
      <w:r w:rsidR="002206C1" w:rsidRPr="00513A64">
        <w:rPr>
          <w:b/>
          <w:bCs/>
          <w:color w:val="000000"/>
          <w:sz w:val="32"/>
          <w:szCs w:val="32"/>
        </w:rPr>
        <w:t xml:space="preserve">   </w:t>
      </w:r>
      <w:r w:rsidRPr="00513A64">
        <w:rPr>
          <w:b/>
          <w:bCs/>
          <w:color w:val="000000"/>
          <w:sz w:val="32"/>
          <w:szCs w:val="32"/>
        </w:rPr>
        <w:t xml:space="preserve"> </w:t>
      </w:r>
      <w:r w:rsidR="00513A64">
        <w:rPr>
          <w:b/>
          <w:bCs/>
          <w:color w:val="000000"/>
          <w:sz w:val="32"/>
          <w:szCs w:val="32"/>
        </w:rPr>
        <w:t xml:space="preserve">                     </w:t>
      </w:r>
      <w:r w:rsidRPr="00513A64">
        <w:rPr>
          <w:b/>
          <w:bCs/>
          <w:color w:val="000000"/>
          <w:sz w:val="32"/>
          <w:szCs w:val="32"/>
        </w:rPr>
        <w:t xml:space="preserve"> </w:t>
      </w:r>
      <w:r w:rsidR="00E00F5E">
        <w:rPr>
          <w:b/>
          <w:bCs/>
          <w:color w:val="000000"/>
          <w:sz w:val="32"/>
          <w:szCs w:val="32"/>
        </w:rPr>
        <w:t xml:space="preserve"> </w:t>
      </w:r>
      <w:r w:rsidR="00B452D4" w:rsidRPr="00E00F5E">
        <w:rPr>
          <w:b/>
          <w:bCs/>
          <w:color w:val="000000"/>
          <w:sz w:val="32"/>
          <w:szCs w:val="32"/>
          <w:u w:val="single"/>
        </w:rPr>
        <w:t xml:space="preserve">Január </w:t>
      </w:r>
    </w:p>
    <w:p w:rsidR="0004141E" w:rsidRPr="00513A64" w:rsidRDefault="00676B90" w:rsidP="000B18B9">
      <w:pPr>
        <w:spacing w:line="360" w:lineRule="auto"/>
        <w:jc w:val="both"/>
        <w:rPr>
          <w:b/>
          <w:bCs/>
          <w:color w:val="000000"/>
          <w:sz w:val="32"/>
          <w:szCs w:val="32"/>
        </w:rPr>
      </w:pPr>
      <w:r>
        <w:rPr>
          <w:b/>
          <w:bCs/>
          <w:color w:val="000000"/>
          <w:sz w:val="32"/>
          <w:szCs w:val="32"/>
        </w:rPr>
        <w:t xml:space="preserve">      </w:t>
      </w:r>
      <w:r w:rsidR="005A6A01">
        <w:rPr>
          <w:b/>
          <w:bCs/>
          <w:color w:val="000000"/>
          <w:sz w:val="32"/>
          <w:szCs w:val="32"/>
        </w:rPr>
        <w:t xml:space="preserve">                            </w:t>
      </w:r>
      <w:r>
        <w:rPr>
          <w:b/>
          <w:bCs/>
          <w:color w:val="000000"/>
          <w:sz w:val="32"/>
          <w:szCs w:val="32"/>
        </w:rPr>
        <w:t xml:space="preserve"> </w:t>
      </w:r>
      <w:r>
        <w:rPr>
          <w:b/>
          <w:bCs/>
          <w:noProof/>
          <w:color w:val="000000"/>
          <w:sz w:val="32"/>
          <w:szCs w:val="32"/>
        </w:rPr>
        <w:drawing>
          <wp:inline distT="0" distB="0" distL="0" distR="0">
            <wp:extent cx="1755648" cy="1345997"/>
            <wp:effectExtent l="19050" t="0" r="0" b="0"/>
            <wp:docPr id="5" name="Obrázok 5" descr="C:\Users\Uzivatel\Desktop\imagesA1P3UE5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zivatel\Desktop\imagesA1P3UE5H.jpg"/>
                    <pic:cNvPicPr>
                      <a:picLocks noChangeAspect="1" noChangeArrowheads="1"/>
                    </pic:cNvPicPr>
                  </pic:nvPicPr>
                  <pic:blipFill>
                    <a:blip r:embed="rId15" cstate="print"/>
                    <a:srcRect/>
                    <a:stretch>
                      <a:fillRect/>
                    </a:stretch>
                  </pic:blipFill>
                  <pic:spPr bwMode="auto">
                    <a:xfrm>
                      <a:off x="0" y="0"/>
                      <a:ext cx="1755621" cy="1345976"/>
                    </a:xfrm>
                    <a:prstGeom prst="rect">
                      <a:avLst/>
                    </a:prstGeom>
                    <a:noFill/>
                    <a:ln w="9525">
                      <a:noFill/>
                      <a:miter lim="800000"/>
                      <a:headEnd/>
                      <a:tailEnd/>
                    </a:ln>
                  </pic:spPr>
                </pic:pic>
              </a:graphicData>
            </a:graphic>
          </wp:inline>
        </w:drawing>
      </w:r>
    </w:p>
    <w:p w:rsidR="00C568ED" w:rsidRPr="00513A64" w:rsidRDefault="00513A64" w:rsidP="000B18B9">
      <w:pPr>
        <w:spacing w:line="360" w:lineRule="auto"/>
        <w:jc w:val="both"/>
        <w:rPr>
          <w:b/>
          <w:bCs/>
          <w:color w:val="FF0000"/>
          <w:sz w:val="32"/>
          <w:szCs w:val="32"/>
        </w:rPr>
      </w:pPr>
      <w:r>
        <w:rPr>
          <w:b/>
          <w:bCs/>
          <w:color w:val="000000"/>
          <w:sz w:val="32"/>
          <w:szCs w:val="32"/>
        </w:rPr>
        <w:t xml:space="preserve">         </w:t>
      </w:r>
      <w:r w:rsidR="00BD36B8">
        <w:rPr>
          <w:b/>
          <w:bCs/>
          <w:color w:val="000000"/>
          <w:sz w:val="32"/>
          <w:szCs w:val="32"/>
        </w:rPr>
        <w:t>TEMATICKÝ</w:t>
      </w:r>
      <w:r w:rsidRPr="00513A64">
        <w:rPr>
          <w:b/>
          <w:bCs/>
          <w:color w:val="000000"/>
          <w:sz w:val="32"/>
          <w:szCs w:val="32"/>
        </w:rPr>
        <w:t xml:space="preserve"> CELOK </w:t>
      </w:r>
      <w:r w:rsidR="00B452D4" w:rsidRPr="00513A64">
        <w:rPr>
          <w:b/>
          <w:bCs/>
          <w:color w:val="000000"/>
          <w:sz w:val="32"/>
          <w:szCs w:val="32"/>
        </w:rPr>
        <w:t xml:space="preserve">– </w:t>
      </w:r>
      <w:r>
        <w:rPr>
          <w:rFonts w:ascii="TimesNewRoman,Bold" w:hAnsi="TimesNewRoman,Bold" w:cs="TimesNewRoman,Bold"/>
          <w:b/>
          <w:bCs/>
          <w:color w:val="FF0000"/>
          <w:sz w:val="32"/>
          <w:szCs w:val="32"/>
        </w:rPr>
        <w:t>Kráľovstvo snehu a ľadu</w:t>
      </w:r>
    </w:p>
    <w:p w:rsidR="004F294D" w:rsidRDefault="0004141E" w:rsidP="005710FB">
      <w:pPr>
        <w:spacing w:line="276" w:lineRule="auto"/>
        <w:jc w:val="both"/>
        <w:rPr>
          <w:bCs/>
        </w:rPr>
      </w:pPr>
      <w:r>
        <w:rPr>
          <w:bCs/>
        </w:rPr>
        <w:t xml:space="preserve">        </w:t>
      </w:r>
      <w:r w:rsidR="00BD36B8">
        <w:rPr>
          <w:bCs/>
        </w:rPr>
        <w:t>Tematický</w:t>
      </w:r>
      <w:r w:rsidR="00513A64">
        <w:rPr>
          <w:bCs/>
        </w:rPr>
        <w:t xml:space="preserve"> celok Kráľovstvo snehu a ľadu je zameraný na </w:t>
      </w:r>
      <w:r w:rsidR="004F294D" w:rsidRPr="00513A64">
        <w:rPr>
          <w:bCs/>
        </w:rPr>
        <w:t xml:space="preserve"> zimné radovánky, hry so snehom a na snehu. Pozor však musíme dať na svoju bezpečnosť, ale aj na bezpe</w:t>
      </w:r>
      <w:r w:rsidR="002206C1" w:rsidRPr="00513A64">
        <w:rPr>
          <w:bCs/>
        </w:rPr>
        <w:t>čnosť</w:t>
      </w:r>
      <w:r w:rsidR="00513A64">
        <w:rPr>
          <w:bCs/>
        </w:rPr>
        <w:t xml:space="preserve"> iných. Nezabúdame ani na starostlivosť o vtáčiky, ktoré pravidelne prikrmujeme</w:t>
      </w:r>
      <w:r w:rsidR="004F294D" w:rsidRPr="00513A64">
        <w:rPr>
          <w:bCs/>
        </w:rPr>
        <w:t xml:space="preserve">, aby </w:t>
      </w:r>
      <w:r w:rsidR="00513A64">
        <w:rPr>
          <w:bCs/>
        </w:rPr>
        <w:t xml:space="preserve">sa </w:t>
      </w:r>
      <w:r w:rsidR="004F294D" w:rsidRPr="00513A64">
        <w:rPr>
          <w:bCs/>
        </w:rPr>
        <w:t xml:space="preserve">nám </w:t>
      </w:r>
      <w:r w:rsidR="00513A64">
        <w:rPr>
          <w:bCs/>
        </w:rPr>
        <w:t>na jar odmenili svojim spevom.</w:t>
      </w:r>
      <w:r w:rsidR="004F294D" w:rsidRPr="00513A64">
        <w:rPr>
          <w:bCs/>
        </w:rPr>
        <w:t xml:space="preserve"> Počítame , triedime, skúmame vlastnosti, ale veľmi sa tešíme na karneval. </w:t>
      </w:r>
      <w:r w:rsidR="00121A05">
        <w:rPr>
          <w:bCs/>
        </w:rPr>
        <w:t>Presadzujeme</w:t>
      </w:r>
      <w:r w:rsidR="004F294D" w:rsidRPr="00513A64">
        <w:rPr>
          <w:bCs/>
        </w:rPr>
        <w:t xml:space="preserve"> masky, ktoré sú vyrobené doma z</w:t>
      </w:r>
      <w:r w:rsidR="00121A05">
        <w:rPr>
          <w:bCs/>
        </w:rPr>
        <w:t> </w:t>
      </w:r>
      <w:r w:rsidR="004F294D" w:rsidRPr="00513A64">
        <w:rPr>
          <w:bCs/>
        </w:rPr>
        <w:t>odpadového</w:t>
      </w:r>
      <w:r w:rsidR="00121A05">
        <w:rPr>
          <w:bCs/>
        </w:rPr>
        <w:t xml:space="preserve"> a za pomoci detí.</w:t>
      </w:r>
      <w:r w:rsidR="004F294D" w:rsidRPr="00513A64">
        <w:rPr>
          <w:bCs/>
        </w:rPr>
        <w:t xml:space="preserve"> </w:t>
      </w:r>
      <w:r w:rsidR="00121A05">
        <w:rPr>
          <w:bCs/>
        </w:rPr>
        <w:t>Zdobíme si triedy, vstupný vestibul, kde sa koná samotný karneval. Takže</w:t>
      </w:r>
      <w:r w:rsidR="004F294D" w:rsidRPr="00513A64">
        <w:rPr>
          <w:bCs/>
        </w:rPr>
        <w:t xml:space="preserve"> vyrábame, ale aj konštruujeme</w:t>
      </w:r>
      <w:r w:rsidR="002206C1" w:rsidRPr="00513A64">
        <w:rPr>
          <w:bCs/>
        </w:rPr>
        <w:t>, pomenovávame. Nechýba spev, tanec a výtvarné činnosti.</w:t>
      </w:r>
    </w:p>
    <w:p w:rsidR="005710FB" w:rsidRPr="005710FB" w:rsidRDefault="005710FB" w:rsidP="005710FB">
      <w:pPr>
        <w:spacing w:line="276" w:lineRule="auto"/>
        <w:jc w:val="both"/>
        <w:rPr>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4"/>
        <w:gridCol w:w="4535"/>
      </w:tblGrid>
      <w:tr w:rsidR="004F294D" w:rsidRPr="0053509A" w:rsidTr="0053509A">
        <w:trPr>
          <w:trHeight w:val="275"/>
        </w:trPr>
        <w:tc>
          <w:tcPr>
            <w:tcW w:w="9069" w:type="dxa"/>
            <w:gridSpan w:val="2"/>
          </w:tcPr>
          <w:p w:rsidR="004F294D" w:rsidRPr="0053509A" w:rsidRDefault="002206C1" w:rsidP="0053509A">
            <w:pPr>
              <w:spacing w:line="360" w:lineRule="auto"/>
              <w:jc w:val="both"/>
              <w:rPr>
                <w:rFonts w:ascii="Calibri" w:eastAsia="Calibri" w:hAnsi="Calibri"/>
                <w:b/>
                <w:color w:val="FF0000"/>
                <w:sz w:val="28"/>
                <w:szCs w:val="28"/>
                <w:u w:val="single"/>
              </w:rPr>
            </w:pPr>
            <w:r w:rsidRPr="0053509A">
              <w:rPr>
                <w:rFonts w:ascii="Calibri" w:eastAsia="Calibri" w:hAnsi="Calibri"/>
                <w:b/>
                <w:bCs/>
                <w:sz w:val="22"/>
                <w:szCs w:val="22"/>
              </w:rPr>
              <w:t xml:space="preserve">                                           Rámcové rozvrhnutie výkonových štandardov</w:t>
            </w:r>
          </w:p>
        </w:tc>
      </w:tr>
      <w:tr w:rsidR="004F294D"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BA1B11" w:rsidRPr="0053509A" w:rsidRDefault="00121A05" w:rsidP="0053509A">
            <w:pPr>
              <w:autoSpaceDE w:val="0"/>
              <w:autoSpaceDN w:val="0"/>
              <w:adjustRightInd w:val="0"/>
              <w:rPr>
                <w:rFonts w:ascii="Calibri" w:eastAsia="Calibri" w:hAnsi="Calibri"/>
                <w:b/>
                <w:bCs/>
                <w:color w:val="000000"/>
                <w:sz w:val="22"/>
                <w:szCs w:val="22"/>
              </w:rPr>
            </w:pPr>
            <w:r>
              <w:rPr>
                <w:rFonts w:ascii="Calibri" w:eastAsia="Calibri" w:hAnsi="Calibri"/>
                <w:b/>
                <w:bCs/>
                <w:color w:val="000000"/>
                <w:sz w:val="22"/>
                <w:szCs w:val="22"/>
              </w:rPr>
              <w:t>Prevádzka obmedzená z dôvodu zimných prázdnin. Obsahový celok si volí učiteľka podľa vlastnej voľby.</w:t>
            </w:r>
          </w:p>
          <w:p w:rsidR="00BA1B11" w:rsidRPr="0053509A" w:rsidRDefault="00BA1B11" w:rsidP="0053509A">
            <w:pPr>
              <w:autoSpaceDE w:val="0"/>
              <w:autoSpaceDN w:val="0"/>
              <w:adjustRightInd w:val="0"/>
              <w:rPr>
                <w:rFonts w:ascii="Calibri" w:eastAsia="Calibri" w:hAnsi="Calibri"/>
                <w:b/>
                <w:bCs/>
                <w:color w:val="000000"/>
                <w:sz w:val="22"/>
                <w:szCs w:val="22"/>
              </w:rPr>
            </w:pPr>
            <w:r w:rsidRPr="0053509A">
              <w:rPr>
                <w:rFonts w:ascii="Calibri" w:eastAsia="Calibri" w:hAnsi="Calibri"/>
                <w:b/>
                <w:bCs/>
                <w:color w:val="000000"/>
                <w:sz w:val="22"/>
                <w:szCs w:val="22"/>
              </w:rPr>
              <w:t xml:space="preserve">            </w:t>
            </w:r>
            <w:r w:rsidR="00121A05">
              <w:rPr>
                <w:rFonts w:ascii="Calibri" w:eastAsia="Calibri" w:hAnsi="Calibri"/>
                <w:b/>
                <w:bCs/>
                <w:color w:val="000000"/>
                <w:sz w:val="22"/>
                <w:szCs w:val="22"/>
              </w:rPr>
              <w:t xml:space="preserve">                 </w:t>
            </w:r>
          </w:p>
          <w:p w:rsidR="004F294D" w:rsidRPr="0053509A" w:rsidRDefault="004F294D" w:rsidP="0053509A">
            <w:pPr>
              <w:spacing w:line="360" w:lineRule="auto"/>
              <w:jc w:val="both"/>
              <w:rPr>
                <w:rFonts w:ascii="Calibri" w:eastAsia="Calibri" w:hAnsi="Calibri"/>
                <w:b/>
                <w:color w:val="FF0000"/>
                <w:sz w:val="28"/>
                <w:szCs w:val="28"/>
                <w:u w:val="single"/>
              </w:rPr>
            </w:pPr>
          </w:p>
        </w:tc>
        <w:tc>
          <w:tcPr>
            <w:tcW w:w="4535" w:type="dxa"/>
          </w:tcPr>
          <w:p w:rsidR="004F294D" w:rsidRPr="0053509A" w:rsidRDefault="00BA1B11" w:rsidP="0053509A">
            <w:pPr>
              <w:spacing w:line="360" w:lineRule="auto"/>
              <w:jc w:val="both"/>
              <w:rPr>
                <w:rFonts w:ascii="Calibri" w:eastAsia="Calibri" w:hAnsi="Calibri"/>
                <w:b/>
                <w:color w:val="FF0000"/>
                <w:sz w:val="28"/>
                <w:szCs w:val="28"/>
                <w:u w:val="single"/>
              </w:rPr>
            </w:pPr>
            <w:r w:rsidRPr="0053509A">
              <w:rPr>
                <w:rFonts w:ascii="Calibri" w:eastAsia="Calibri" w:hAnsi="Calibri"/>
                <w:b/>
                <w:bCs/>
                <w:sz w:val="22"/>
                <w:szCs w:val="22"/>
              </w:rPr>
              <w:lastRenderedPageBreak/>
              <w:t>1. Zimné</w:t>
            </w:r>
            <w:r w:rsidR="00121A05">
              <w:rPr>
                <w:rFonts w:ascii="Calibri" w:eastAsia="Calibri" w:hAnsi="Calibri"/>
                <w:b/>
                <w:bCs/>
                <w:sz w:val="22"/>
                <w:szCs w:val="22"/>
              </w:rPr>
              <w:t xml:space="preserve"> športy a hry</w:t>
            </w:r>
          </w:p>
        </w:tc>
      </w:tr>
      <w:tr w:rsidR="004F294D"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4F294D" w:rsidRPr="0053509A" w:rsidRDefault="004F294D" w:rsidP="0053509A">
            <w:pPr>
              <w:jc w:val="both"/>
              <w:rPr>
                <w:rFonts w:ascii="Calibri" w:eastAsia="Calibri" w:hAnsi="Calibri"/>
                <w:b/>
                <w:sz w:val="28"/>
                <w:szCs w:val="28"/>
                <w:u w:val="single"/>
              </w:rPr>
            </w:pPr>
          </w:p>
        </w:tc>
        <w:tc>
          <w:tcPr>
            <w:tcW w:w="4535" w:type="dxa"/>
          </w:tcPr>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w:t>
            </w:r>
            <w:r w:rsidRPr="0053509A">
              <w:rPr>
                <w:rFonts w:ascii="Calibri" w:eastAsia="Calibri" w:hAnsi="Calibri" w:cs="Calibri"/>
                <w:color w:val="000000"/>
                <w:sz w:val="20"/>
                <w:szCs w:val="20"/>
              </w:rPr>
              <w:t>Obsahy a zážitky z čítania vyjadruje v kresbe, pohybových a dramatických hrách a iných činnostiach.</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Vyslovuje správne, zreteľne a plynule všetky hlásky a hláskove skupiny.</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Zisti (aj len hmatom), pomenuje a približne</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vymodeluje guľu, kocku, valec.</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Pr="0053509A">
              <w:rPr>
                <w:rFonts w:ascii="Calibri" w:eastAsia="Calibri" w:hAnsi="Calibri" w:cs="Calibri"/>
                <w:color w:val="000000"/>
                <w:sz w:val="20"/>
                <w:szCs w:val="20"/>
              </w:rPr>
              <w:t>Opíše vybrane prírodne javy a podmienky zmeny ich fungovania na základe vlastného pozorovania a</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Plynule rozprava o svojich záľubách aj povinnostiach.</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Pr="0053509A">
              <w:rPr>
                <w:rFonts w:ascii="Calibri" w:eastAsia="Calibri" w:hAnsi="Calibri" w:cs="Calibri"/>
                <w:color w:val="000000"/>
                <w:sz w:val="20"/>
                <w:szCs w:val="20"/>
              </w:rPr>
              <w:t>Ma jednoduché užívateľské zručnosti predmetov dennej potreby v domácnosti a aj elementárnych pracovných nástrojov v dielni či záhrade .</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UK-VV –</w:t>
            </w:r>
            <w:r w:rsidRPr="0053509A">
              <w:rPr>
                <w:rFonts w:ascii="Calibri" w:eastAsia="Calibri" w:hAnsi="Calibri" w:cs="Calibri"/>
                <w:color w:val="000000"/>
                <w:sz w:val="20"/>
                <w:szCs w:val="20"/>
              </w:rPr>
              <w:t>Výtvarne vyjadruje svoje pocity.</w:t>
            </w:r>
          </w:p>
          <w:p w:rsidR="004F294D" w:rsidRPr="0053509A" w:rsidRDefault="00BA1B11" w:rsidP="0053509A">
            <w:pPr>
              <w:spacing w:line="360" w:lineRule="auto"/>
              <w:jc w:val="both"/>
              <w:rPr>
                <w:rFonts w:ascii="Calibri" w:eastAsia="Calibri" w:hAnsi="Calibri"/>
                <w:b/>
                <w:color w:val="FF0000"/>
                <w:sz w:val="28"/>
                <w:szCs w:val="28"/>
                <w:u w:val="single"/>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Ovláda správnu techniku bicyklovania, kolobežkovania</w:t>
            </w:r>
            <w:r w:rsidRPr="0053509A">
              <w:rPr>
                <w:rFonts w:ascii="Calibri" w:eastAsia="Calibri" w:hAnsi="Calibri" w:cs="Calibri"/>
                <w:color w:val="FF0000"/>
                <w:sz w:val="20"/>
                <w:szCs w:val="20"/>
              </w:rPr>
              <w:t xml:space="preserve"> </w:t>
            </w:r>
            <w:r w:rsidRPr="0053509A">
              <w:rPr>
                <w:rFonts w:ascii="Calibri" w:eastAsia="Calibri" w:hAnsi="Calibri" w:cs="Calibri"/>
                <w:sz w:val="20"/>
                <w:szCs w:val="20"/>
              </w:rPr>
              <w:t>a iných sezónnych aktivít</w:t>
            </w:r>
          </w:p>
        </w:tc>
      </w:tr>
      <w:tr w:rsidR="004F294D"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4F294D" w:rsidRPr="0053509A" w:rsidRDefault="00121A05" w:rsidP="0053509A">
            <w:pPr>
              <w:spacing w:line="360" w:lineRule="auto"/>
              <w:jc w:val="both"/>
              <w:rPr>
                <w:rFonts w:ascii="Calibri" w:eastAsia="Calibri" w:hAnsi="Calibri"/>
                <w:b/>
                <w:color w:val="FF0000"/>
                <w:sz w:val="28"/>
                <w:szCs w:val="28"/>
                <w:u w:val="single"/>
              </w:rPr>
            </w:pPr>
            <w:r>
              <w:rPr>
                <w:rFonts w:ascii="Calibri" w:eastAsia="Calibri" w:hAnsi="Calibri"/>
                <w:b/>
                <w:bCs/>
                <w:sz w:val="22"/>
                <w:szCs w:val="22"/>
              </w:rPr>
              <w:t xml:space="preserve">                  </w:t>
            </w:r>
            <w:r w:rsidR="00BA1B11" w:rsidRPr="0053509A">
              <w:rPr>
                <w:rFonts w:ascii="Calibri" w:eastAsia="Calibri" w:hAnsi="Calibri"/>
                <w:b/>
                <w:bCs/>
                <w:sz w:val="22"/>
                <w:szCs w:val="22"/>
              </w:rPr>
              <w:t xml:space="preserve"> 2. </w:t>
            </w:r>
            <w:r>
              <w:rPr>
                <w:rFonts w:ascii="Calibri" w:eastAsia="Calibri" w:hAnsi="Calibri"/>
                <w:b/>
                <w:bCs/>
                <w:sz w:val="22"/>
                <w:szCs w:val="22"/>
              </w:rPr>
              <w:t>Zvieratá a vtáky v zime</w:t>
            </w:r>
          </w:p>
        </w:tc>
        <w:tc>
          <w:tcPr>
            <w:tcW w:w="4535" w:type="dxa"/>
          </w:tcPr>
          <w:p w:rsidR="004F294D" w:rsidRPr="0053509A" w:rsidRDefault="004265E4" w:rsidP="0053509A">
            <w:pPr>
              <w:spacing w:line="360" w:lineRule="auto"/>
              <w:jc w:val="both"/>
              <w:rPr>
                <w:rFonts w:ascii="Calibri" w:eastAsia="Calibri" w:hAnsi="Calibri"/>
                <w:b/>
                <w:color w:val="FF0000"/>
                <w:sz w:val="28"/>
                <w:szCs w:val="28"/>
                <w:u w:val="single"/>
              </w:rPr>
            </w:pPr>
            <w:r w:rsidRPr="0053509A">
              <w:rPr>
                <w:rFonts w:ascii="Calibri" w:eastAsia="Calibri" w:hAnsi="Calibri"/>
                <w:b/>
                <w:bCs/>
                <w:sz w:val="22"/>
                <w:szCs w:val="22"/>
              </w:rPr>
              <w:t xml:space="preserve">              </w:t>
            </w:r>
            <w:r w:rsidR="00121A05">
              <w:rPr>
                <w:rFonts w:ascii="Calibri" w:eastAsia="Calibri" w:hAnsi="Calibri"/>
                <w:b/>
                <w:bCs/>
                <w:sz w:val="22"/>
                <w:szCs w:val="22"/>
              </w:rPr>
              <w:t>3. Fašiangy,</w:t>
            </w:r>
            <w:r w:rsidR="00BA1B11" w:rsidRPr="0053509A">
              <w:rPr>
                <w:rFonts w:ascii="Calibri" w:eastAsia="Calibri" w:hAnsi="Calibri"/>
                <w:b/>
                <w:bCs/>
                <w:sz w:val="22"/>
                <w:szCs w:val="22"/>
              </w:rPr>
              <w:t xml:space="preserve"> karneval</w:t>
            </w:r>
          </w:p>
        </w:tc>
      </w:tr>
      <w:tr w:rsidR="004F294D"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BA1B11" w:rsidRPr="0053509A" w:rsidRDefault="00BA1B11" w:rsidP="0053509A">
            <w:pPr>
              <w:jc w:val="both"/>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Kresli grafomotorické prvky vyžadujúce pohyb zápästia (</w:t>
            </w:r>
            <w:r w:rsidRPr="0053509A">
              <w:rPr>
                <w:rFonts w:ascii="Calibri,Bold" w:eastAsia="Calibri" w:hAnsi="Calibri,Bold" w:cs="Calibri,Bold"/>
                <w:b/>
                <w:bCs/>
                <w:color w:val="000000"/>
                <w:sz w:val="20"/>
                <w:szCs w:val="20"/>
              </w:rPr>
              <w:t xml:space="preserve">vertikálne línie, </w:t>
            </w:r>
            <w:r w:rsidRPr="0053509A">
              <w:rPr>
                <w:rFonts w:ascii="Calibri" w:eastAsia="Calibri" w:hAnsi="Calibri" w:cs="Calibri"/>
                <w:color w:val="000000"/>
                <w:sz w:val="20"/>
                <w:szCs w:val="20"/>
              </w:rPr>
              <w:t>horizontálnej línie, krivky, slučky).</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Pre dve skupiny objektov urči, kde je viac a kde menej objektov podľa zisteného počtu objektov v skupinách (do 10 prvkov v skupine).</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Roztriedi objekty v skupine na základe určenej</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vlastnosti (napr. farba, tvar, veľkosť, materiál a pod.).</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Pr="0053509A">
              <w:rPr>
                <w:rFonts w:ascii="Calibri" w:eastAsia="Calibri" w:hAnsi="Calibri" w:cs="Calibri"/>
                <w:color w:val="000000"/>
                <w:sz w:val="20"/>
                <w:szCs w:val="20"/>
              </w:rPr>
              <w:t>Identifikuje niektoré životne prejavy živočíchov</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(pohyb, dýchanie, starnutie a pod.).</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Pri opise krajiny používa pojmy ako vrch, les, pole,</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luka, potok, rieka, jazero.</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UK-VV –</w:t>
            </w:r>
            <w:r w:rsidRPr="0053509A">
              <w:rPr>
                <w:rFonts w:ascii="Calibri" w:eastAsia="Calibri" w:hAnsi="Calibri" w:cs="Calibri"/>
                <w:color w:val="000000"/>
                <w:sz w:val="20"/>
                <w:szCs w:val="20"/>
              </w:rPr>
              <w:t>Výtvarne vyjadruje svoje predstavy o svete. Opíše obsah kresby.</w:t>
            </w:r>
          </w:p>
          <w:p w:rsidR="00BA1B11" w:rsidRPr="0053509A" w:rsidRDefault="00BA1B11"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Spieva piesne a riekanky.</w:t>
            </w:r>
          </w:p>
          <w:p w:rsidR="00BA1B11" w:rsidRPr="0053509A" w:rsidRDefault="00BA1B11" w:rsidP="0053509A">
            <w:pPr>
              <w:jc w:val="both"/>
              <w:rPr>
                <w:rFonts w:ascii="Calibri" w:eastAsia="Calibri" w:hAnsi="Calibri" w:cs="Calibri"/>
                <w:color w:val="000000"/>
                <w:sz w:val="18"/>
                <w:szCs w:val="18"/>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Ovláda tieto základne lokomočné pohyby: chôdza</w:t>
            </w:r>
            <w:r w:rsidRPr="0053509A">
              <w:rPr>
                <w:rFonts w:ascii="Calibri" w:eastAsia="Calibri" w:hAnsi="Calibri" w:cs="Calibri"/>
                <w:color w:val="000000"/>
                <w:sz w:val="18"/>
                <w:szCs w:val="18"/>
              </w:rPr>
              <w:t xml:space="preserve">, beh, skok, </w:t>
            </w:r>
            <w:r w:rsidRPr="0053509A">
              <w:rPr>
                <w:rFonts w:ascii="Calibri" w:eastAsia="Calibri" w:hAnsi="Calibri" w:cs="Calibri"/>
                <w:b/>
                <w:color w:val="000000"/>
                <w:sz w:val="18"/>
                <w:szCs w:val="18"/>
              </w:rPr>
              <w:t xml:space="preserve">lezenie, </w:t>
            </w:r>
            <w:r w:rsidRPr="0053509A">
              <w:rPr>
                <w:rFonts w:ascii="Calibri" w:eastAsia="Calibri" w:hAnsi="Calibri" w:cs="Calibri"/>
                <w:color w:val="000000"/>
                <w:sz w:val="18"/>
                <w:szCs w:val="18"/>
              </w:rPr>
              <w:t>plazenie, preskakovanie</w:t>
            </w:r>
          </w:p>
          <w:p w:rsidR="00BA1B11" w:rsidRPr="0053509A" w:rsidRDefault="00BA1B11" w:rsidP="0053509A">
            <w:pPr>
              <w:spacing w:line="360" w:lineRule="auto"/>
              <w:jc w:val="both"/>
              <w:rPr>
                <w:rFonts w:ascii="Calibri" w:eastAsia="Calibri" w:hAnsi="Calibri"/>
                <w:b/>
                <w:color w:val="FF0000"/>
                <w:sz w:val="28"/>
                <w:szCs w:val="28"/>
                <w:u w:val="single"/>
              </w:rPr>
            </w:pPr>
          </w:p>
        </w:tc>
        <w:tc>
          <w:tcPr>
            <w:tcW w:w="4535" w:type="dxa"/>
          </w:tcPr>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JK – </w:t>
            </w:r>
            <w:r w:rsidRPr="0053509A">
              <w:rPr>
                <w:rFonts w:ascii="Calibri" w:eastAsia="Calibri" w:hAnsi="Calibri" w:cs="Calibri"/>
                <w:color w:val="000000"/>
                <w:sz w:val="18"/>
                <w:szCs w:val="18"/>
              </w:rPr>
              <w:t>Rozumie spisovnej podobe jazyka</w:t>
            </w:r>
          </w:p>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MI – </w:t>
            </w:r>
            <w:r w:rsidRPr="0053509A">
              <w:rPr>
                <w:rFonts w:ascii="Calibri" w:eastAsia="Calibri" w:hAnsi="Calibri" w:cs="Calibri"/>
                <w:color w:val="000000"/>
                <w:sz w:val="18"/>
                <w:szCs w:val="18"/>
              </w:rPr>
              <w:t>Pri porovnávaní 3 objektov urči objekt s najväčším</w:t>
            </w:r>
          </w:p>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000000"/>
                <w:sz w:val="18"/>
                <w:szCs w:val="18"/>
              </w:rPr>
              <w:t>Zvoleným rozmerom. Tuto skutočnosť vysloví pomocou slov s predponou naj (najdlhší, najkratší, najužší, najtenší ...).</w:t>
            </w:r>
          </w:p>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MI – </w:t>
            </w:r>
            <w:r w:rsidRPr="0053509A">
              <w:rPr>
                <w:rFonts w:ascii="Calibri" w:eastAsia="Calibri" w:hAnsi="Calibri" w:cs="Calibri"/>
                <w:color w:val="000000"/>
                <w:sz w:val="18"/>
                <w:szCs w:val="18"/>
              </w:rPr>
              <w:t>Na niektorej z dostupných digitálnych pomôcok</w:t>
            </w:r>
          </w:p>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000000"/>
                <w:sz w:val="18"/>
                <w:szCs w:val="18"/>
              </w:rPr>
              <w:t>(podľa možnosti konkrétnej materskej školy), vie kresliť,</w:t>
            </w:r>
          </w:p>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000000"/>
                <w:sz w:val="18"/>
                <w:szCs w:val="18"/>
              </w:rPr>
              <w:t>farebne vypĺňať uzavreté plochy, vyberať a umiestňovať</w:t>
            </w:r>
          </w:p>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000000"/>
                <w:sz w:val="18"/>
                <w:szCs w:val="18"/>
              </w:rPr>
              <w:t>obrázky.</w:t>
            </w:r>
          </w:p>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ČP – </w:t>
            </w:r>
            <w:r w:rsidRPr="0053509A">
              <w:rPr>
                <w:rFonts w:ascii="Calibri" w:eastAsia="Calibri" w:hAnsi="Calibri" w:cs="Calibri"/>
                <w:color w:val="000000"/>
                <w:sz w:val="18"/>
                <w:szCs w:val="18"/>
              </w:rPr>
              <w:t>Uvedie príklady javov, v ktorých je možne vnímať</w:t>
            </w:r>
          </w:p>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000000"/>
                <w:sz w:val="18"/>
                <w:szCs w:val="18"/>
              </w:rPr>
              <w:t>prítomnosť vzduchu.</w:t>
            </w:r>
          </w:p>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ČS – </w:t>
            </w:r>
            <w:r w:rsidRPr="0053509A">
              <w:rPr>
                <w:rFonts w:ascii="Calibri" w:eastAsia="Calibri" w:hAnsi="Calibri" w:cs="Calibri"/>
                <w:color w:val="000000"/>
                <w:sz w:val="18"/>
                <w:szCs w:val="18"/>
              </w:rPr>
              <w:t>Vyjadruje pocity zo zážitku, vypočutej rozprávky alebo príbehu – pozitívne i negatívne.</w:t>
            </w:r>
          </w:p>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UK-VV – </w:t>
            </w:r>
            <w:r w:rsidRPr="0053509A">
              <w:rPr>
                <w:rFonts w:ascii="Calibri" w:eastAsia="Calibri" w:hAnsi="Calibri" w:cs="Calibri"/>
                <w:color w:val="000000"/>
                <w:sz w:val="18"/>
                <w:szCs w:val="18"/>
              </w:rPr>
              <w:t>Spoji tvary do výsledného celku a pomenuje ho.</w:t>
            </w:r>
          </w:p>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UK-HV – </w:t>
            </w:r>
            <w:r w:rsidRPr="0053509A">
              <w:rPr>
                <w:rFonts w:ascii="Calibri" w:eastAsia="Calibri" w:hAnsi="Calibri" w:cs="Calibri"/>
                <w:color w:val="000000"/>
                <w:sz w:val="18"/>
                <w:szCs w:val="18"/>
              </w:rPr>
              <w:t>Vyjadri charakter piesni a hudby prirodzeným</w:t>
            </w:r>
          </w:p>
          <w:p w:rsidR="004265E4" w:rsidRPr="0053509A" w:rsidRDefault="004265E4"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000000"/>
                <w:sz w:val="18"/>
                <w:szCs w:val="18"/>
              </w:rPr>
              <w:t>kultivovaným pohybom.</w:t>
            </w:r>
          </w:p>
          <w:p w:rsidR="004F294D" w:rsidRPr="0053509A" w:rsidRDefault="004265E4" w:rsidP="0053509A">
            <w:pPr>
              <w:spacing w:line="360" w:lineRule="auto"/>
              <w:jc w:val="both"/>
              <w:rPr>
                <w:rFonts w:ascii="Calibri" w:eastAsia="Calibri" w:hAnsi="Calibri"/>
                <w:b/>
                <w:color w:val="FF0000"/>
                <w:sz w:val="28"/>
                <w:szCs w:val="28"/>
                <w:u w:val="single"/>
              </w:rPr>
            </w:pPr>
            <w:r w:rsidRPr="0053509A">
              <w:rPr>
                <w:rFonts w:ascii="Calibri" w:eastAsia="Calibri" w:hAnsi="Calibri" w:cs="Calibri"/>
                <w:color w:val="FF0000"/>
                <w:sz w:val="22"/>
                <w:szCs w:val="22"/>
              </w:rPr>
              <w:t xml:space="preserve">ZP - </w:t>
            </w:r>
            <w:r w:rsidRPr="0053509A">
              <w:rPr>
                <w:rFonts w:ascii="Calibri" w:eastAsia="Calibri" w:hAnsi="Calibri" w:cs="Calibri"/>
                <w:color w:val="000000"/>
                <w:sz w:val="18"/>
                <w:szCs w:val="18"/>
              </w:rPr>
              <w:t>Rytmicky správne využíva základne lokomočné pohyby a tanečné kroky na hudobný sprievod</w:t>
            </w:r>
          </w:p>
        </w:tc>
      </w:tr>
    </w:tbl>
    <w:p w:rsidR="00121A05" w:rsidRDefault="00121A05" w:rsidP="00121A05">
      <w:pPr>
        <w:rPr>
          <w:b/>
          <w:bCs/>
          <w:color w:val="000000"/>
          <w:u w:val="single"/>
        </w:rPr>
      </w:pPr>
    </w:p>
    <w:p w:rsidR="00121A05" w:rsidRPr="00121A05" w:rsidRDefault="00121A05" w:rsidP="00121A05">
      <w:pPr>
        <w:rPr>
          <w:b/>
          <w:u w:val="single"/>
        </w:rPr>
      </w:pPr>
      <w:r w:rsidRPr="00184E67">
        <w:rPr>
          <w:b/>
          <w:bCs/>
          <w:color w:val="000000"/>
          <w:u w:val="single"/>
        </w:rPr>
        <w:t xml:space="preserve">Odporúčané  </w:t>
      </w:r>
      <w:r w:rsidRPr="00184E67">
        <w:rPr>
          <w:b/>
          <w:u w:val="single"/>
        </w:rPr>
        <w:t>stratégie výchovno – vzdelávacej činnosti</w:t>
      </w:r>
      <w:r>
        <w:rPr>
          <w:b/>
          <w:u w:val="single"/>
        </w:rPr>
        <w:t xml:space="preserve"> k danému tematickému celku:</w:t>
      </w:r>
    </w:p>
    <w:p w:rsidR="002759C2" w:rsidRDefault="002759C2" w:rsidP="0036609E">
      <w:pPr>
        <w:numPr>
          <w:ilvl w:val="0"/>
          <w:numId w:val="9"/>
        </w:numPr>
        <w:rPr>
          <w:sz w:val="20"/>
          <w:szCs w:val="20"/>
        </w:rPr>
      </w:pPr>
      <w:r>
        <w:rPr>
          <w:sz w:val="20"/>
          <w:szCs w:val="20"/>
        </w:rPr>
        <w:t>chápať význam prírody pre život ľudí a vytvárať si silný citový vzťah k živej a neživej prírode</w:t>
      </w:r>
    </w:p>
    <w:p w:rsidR="002759C2" w:rsidRDefault="002759C2" w:rsidP="0036609E">
      <w:pPr>
        <w:numPr>
          <w:ilvl w:val="0"/>
          <w:numId w:val="9"/>
        </w:numPr>
        <w:rPr>
          <w:rFonts w:ascii="TimesNewRomanPSMT" w:hAnsi="TimesNewRomanPSMT" w:cs="TimesNewRomanPSMT"/>
          <w:sz w:val="20"/>
          <w:szCs w:val="20"/>
        </w:rPr>
      </w:pPr>
      <w:r>
        <w:rPr>
          <w:sz w:val="20"/>
          <w:szCs w:val="20"/>
        </w:rPr>
        <w:t>diskusia, rozhovor o zimnej prírode, zvieratách, o škole, učenie riešením, priraďovanie</w:t>
      </w:r>
    </w:p>
    <w:p w:rsidR="002759C2" w:rsidRDefault="002759C2" w:rsidP="0036609E">
      <w:pPr>
        <w:numPr>
          <w:ilvl w:val="0"/>
          <w:numId w:val="9"/>
        </w:numPr>
        <w:rPr>
          <w:sz w:val="20"/>
          <w:szCs w:val="20"/>
        </w:rPr>
      </w:pPr>
      <w:r>
        <w:rPr>
          <w:color w:val="000000"/>
          <w:sz w:val="20"/>
          <w:szCs w:val="20"/>
        </w:rPr>
        <w:t xml:space="preserve">prirodzené poznávanie rozdielnosti prírody, </w:t>
      </w:r>
      <w:r>
        <w:rPr>
          <w:sz w:val="20"/>
          <w:szCs w:val="20"/>
        </w:rPr>
        <w:t xml:space="preserve"> pozorovanie zimnej prírody, vychádzky v okolí MŠ</w:t>
      </w:r>
    </w:p>
    <w:p w:rsidR="002759C2" w:rsidRDefault="002759C2" w:rsidP="0036609E">
      <w:pPr>
        <w:numPr>
          <w:ilvl w:val="0"/>
          <w:numId w:val="9"/>
        </w:numPr>
        <w:rPr>
          <w:sz w:val="20"/>
          <w:szCs w:val="20"/>
        </w:rPr>
      </w:pPr>
      <w:r>
        <w:rPr>
          <w:sz w:val="20"/>
          <w:szCs w:val="20"/>
        </w:rPr>
        <w:t>pozorovanie prírody, stavanie snehuliaka, sánkovanie</w:t>
      </w:r>
    </w:p>
    <w:p w:rsidR="002759C2" w:rsidRDefault="002759C2" w:rsidP="0036609E">
      <w:pPr>
        <w:numPr>
          <w:ilvl w:val="0"/>
          <w:numId w:val="9"/>
        </w:numPr>
        <w:rPr>
          <w:sz w:val="20"/>
          <w:szCs w:val="20"/>
        </w:rPr>
      </w:pPr>
      <w:r>
        <w:rPr>
          <w:color w:val="000000"/>
          <w:sz w:val="20"/>
          <w:szCs w:val="20"/>
        </w:rPr>
        <w:t>kreslenie, maľovanie, modelovanie, vystrihovanie,</w:t>
      </w:r>
    </w:p>
    <w:p w:rsidR="002759C2" w:rsidRDefault="002759C2" w:rsidP="0036609E">
      <w:pPr>
        <w:numPr>
          <w:ilvl w:val="0"/>
          <w:numId w:val="9"/>
        </w:numPr>
        <w:rPr>
          <w:rFonts w:ascii="TimesNewRomanPSMT" w:hAnsi="TimesNewRomanPSMT" w:cs="TimesNewRomanPSMT"/>
          <w:sz w:val="20"/>
          <w:szCs w:val="20"/>
        </w:rPr>
      </w:pPr>
      <w:r>
        <w:rPr>
          <w:sz w:val="20"/>
          <w:szCs w:val="20"/>
        </w:rPr>
        <w:t xml:space="preserve">pohyb a relaxačné cvičenia, </w:t>
      </w:r>
      <w:r>
        <w:rPr>
          <w:rFonts w:ascii="TimesNewRomanPSMT" w:hAnsi="TimesNewRomanPSMT" w:cs="TimesNewRomanPSMT"/>
          <w:sz w:val="20"/>
          <w:szCs w:val="20"/>
        </w:rPr>
        <w:t xml:space="preserve">zdravotne zamerané </w:t>
      </w:r>
      <w:r>
        <w:rPr>
          <w:rFonts w:ascii="TimesNewRoman" w:eastAsia="TimesNewRoman" w:hAnsi="TimesNewRomanPSMT" w:cs="TimesNewRoman"/>
          <w:sz w:val="20"/>
          <w:szCs w:val="20"/>
        </w:rPr>
        <w:t>č</w:t>
      </w:r>
      <w:r>
        <w:rPr>
          <w:rFonts w:ascii="TimesNewRomanPSMT" w:hAnsi="TimesNewRomanPSMT" w:cs="TimesNewRomanPSMT"/>
          <w:sz w:val="20"/>
          <w:szCs w:val="20"/>
        </w:rPr>
        <w:t>innosti – vyrovnávanie, pre</w:t>
      </w:r>
      <w:r>
        <w:rPr>
          <w:rFonts w:ascii="TimesNewRoman" w:eastAsia="TimesNewRoman" w:hAnsi="TimesNewRomanPSMT" w:cs="TimesNewRoman"/>
          <w:sz w:val="20"/>
          <w:szCs w:val="20"/>
        </w:rPr>
        <w:t>ť</w:t>
      </w:r>
      <w:r>
        <w:rPr>
          <w:rFonts w:ascii="TimesNewRomanPSMT" w:hAnsi="TimesNewRomanPSMT" w:cs="TimesNewRomanPSMT"/>
          <w:sz w:val="20"/>
          <w:szCs w:val="20"/>
        </w:rPr>
        <w:t>ahovanie, dychové cvi</w:t>
      </w:r>
      <w:r>
        <w:rPr>
          <w:rFonts w:ascii="TimesNewRoman" w:eastAsia="TimesNewRoman" w:hAnsi="TimesNewRomanPSMT" w:cs="TimesNewRoman"/>
          <w:sz w:val="20"/>
          <w:szCs w:val="20"/>
        </w:rPr>
        <w:t>č</w:t>
      </w:r>
      <w:r>
        <w:rPr>
          <w:rFonts w:ascii="TimesNewRomanPSMT" w:hAnsi="TimesNewRomanPSMT" w:cs="TimesNewRomanPSMT"/>
          <w:sz w:val="20"/>
          <w:szCs w:val="20"/>
        </w:rPr>
        <w:t>enia</w:t>
      </w:r>
    </w:p>
    <w:p w:rsidR="002759C2" w:rsidRDefault="002759C2" w:rsidP="0036609E">
      <w:pPr>
        <w:numPr>
          <w:ilvl w:val="0"/>
          <w:numId w:val="9"/>
        </w:numPr>
        <w:rPr>
          <w:sz w:val="20"/>
          <w:szCs w:val="20"/>
        </w:rPr>
      </w:pPr>
      <w:r>
        <w:rPr>
          <w:sz w:val="20"/>
          <w:szCs w:val="20"/>
        </w:rPr>
        <w:t xml:space="preserve">grafomotorické cvičenia,  riešenie pracovných listov, </w:t>
      </w:r>
      <w:r>
        <w:rPr>
          <w:rFonts w:ascii="TimesNewRomanPSMT" w:hAnsi="TimesNewRomanPSMT" w:cs="TimesNewRomanPSMT"/>
          <w:sz w:val="20"/>
          <w:szCs w:val="20"/>
        </w:rPr>
        <w:t>grafické napodob</w:t>
      </w:r>
      <w:r>
        <w:rPr>
          <w:rFonts w:ascii="TimesNewRoman" w:eastAsia="TimesNewRoman" w:hAnsi="TimesNewRomanPSMT" w:cs="TimesNewRoman"/>
          <w:sz w:val="20"/>
          <w:szCs w:val="20"/>
        </w:rPr>
        <w:t>ň</w:t>
      </w:r>
      <w:r>
        <w:rPr>
          <w:rFonts w:ascii="TimesNewRomanPSMT" w:hAnsi="TimesNewRomanPSMT" w:cs="TimesNewRomanPSMT"/>
          <w:sz w:val="20"/>
          <w:szCs w:val="20"/>
        </w:rPr>
        <w:t xml:space="preserve">ovanie symbolov, </w:t>
      </w:r>
      <w:r>
        <w:rPr>
          <w:rFonts w:ascii="TimesNewRoman" w:eastAsia="TimesNewRoman" w:hAnsi="TimesNewRomanPSMT" w:cs="TimesNewRoman"/>
          <w:sz w:val="20"/>
          <w:szCs w:val="20"/>
        </w:rPr>
        <w:t>č</w:t>
      </w:r>
      <w:r>
        <w:rPr>
          <w:rFonts w:ascii="TimesNewRomanPSMT" w:hAnsi="TimesNewRomanPSMT" w:cs="TimesNewRomanPSMT"/>
          <w:sz w:val="20"/>
          <w:szCs w:val="20"/>
        </w:rPr>
        <w:t>ísel</w:t>
      </w:r>
      <w:r>
        <w:rPr>
          <w:sz w:val="20"/>
          <w:szCs w:val="20"/>
        </w:rPr>
        <w:t xml:space="preserve">  </w:t>
      </w:r>
    </w:p>
    <w:p w:rsidR="002759C2" w:rsidRDefault="002759C2" w:rsidP="0036609E">
      <w:pPr>
        <w:numPr>
          <w:ilvl w:val="0"/>
          <w:numId w:val="9"/>
        </w:numPr>
        <w:rPr>
          <w:sz w:val="20"/>
          <w:szCs w:val="20"/>
        </w:rPr>
      </w:pPr>
      <w:r>
        <w:rPr>
          <w:sz w:val="20"/>
          <w:szCs w:val="20"/>
        </w:rPr>
        <w:t>využitie PC v edukačných aktivitách</w:t>
      </w:r>
      <w:r>
        <w:rPr>
          <w:sz w:val="20"/>
          <w:szCs w:val="20"/>
        </w:rPr>
        <w:tab/>
        <w:t xml:space="preserve">                                                                                                                                     </w:t>
      </w:r>
    </w:p>
    <w:p w:rsidR="002759C2" w:rsidRDefault="002759C2" w:rsidP="0036609E">
      <w:pPr>
        <w:numPr>
          <w:ilvl w:val="0"/>
          <w:numId w:val="9"/>
        </w:numPr>
        <w:rPr>
          <w:sz w:val="20"/>
          <w:szCs w:val="20"/>
        </w:rPr>
      </w:pPr>
      <w:r>
        <w:rPr>
          <w:color w:val="000000"/>
          <w:sz w:val="20"/>
          <w:szCs w:val="20"/>
        </w:rPr>
        <w:t xml:space="preserve">námetové, konštruktívne, dramatické, didaktické hry, hry s pexesom </w:t>
      </w:r>
    </w:p>
    <w:p w:rsidR="002759C2" w:rsidRDefault="002759C2" w:rsidP="0036609E">
      <w:pPr>
        <w:numPr>
          <w:ilvl w:val="0"/>
          <w:numId w:val="9"/>
        </w:numPr>
        <w:rPr>
          <w:color w:val="000000"/>
          <w:sz w:val="20"/>
          <w:szCs w:val="20"/>
        </w:rPr>
      </w:pPr>
      <w:r>
        <w:rPr>
          <w:color w:val="000000"/>
          <w:sz w:val="20"/>
          <w:szCs w:val="20"/>
        </w:rPr>
        <w:t>spievanie, rytmizovanie piesní, počúvanie hudby, rytmické hry, hranie na detské hudobné nástroje</w:t>
      </w:r>
    </w:p>
    <w:p w:rsidR="002759C2" w:rsidRDefault="002759C2" w:rsidP="0036609E">
      <w:pPr>
        <w:numPr>
          <w:ilvl w:val="0"/>
          <w:numId w:val="9"/>
        </w:numPr>
        <w:rPr>
          <w:sz w:val="20"/>
          <w:szCs w:val="20"/>
        </w:rPr>
      </w:pPr>
      <w:r>
        <w:rPr>
          <w:color w:val="000000"/>
          <w:sz w:val="20"/>
          <w:szCs w:val="20"/>
        </w:rPr>
        <w:t xml:space="preserve">rozvíjanie fantázie so zameraním na samostatnú činnosť-  </w:t>
      </w:r>
    </w:p>
    <w:p w:rsidR="002759C2" w:rsidRDefault="002759C2" w:rsidP="0036609E">
      <w:pPr>
        <w:numPr>
          <w:ilvl w:val="0"/>
          <w:numId w:val="9"/>
        </w:numPr>
        <w:rPr>
          <w:sz w:val="20"/>
          <w:szCs w:val="20"/>
        </w:rPr>
      </w:pPr>
      <w:r>
        <w:rPr>
          <w:color w:val="000000"/>
          <w:sz w:val="20"/>
          <w:szCs w:val="20"/>
        </w:rPr>
        <w:t>pomenovávanie, triedenie, usporiadanie, rozprávanie, opis, nácvik básní, piesní, návšteva knižnice, cvičenie organizačných schopností</w:t>
      </w:r>
      <w:r>
        <w:rPr>
          <w:sz w:val="20"/>
          <w:szCs w:val="20"/>
        </w:rPr>
        <w:t xml:space="preserve"> </w:t>
      </w:r>
    </w:p>
    <w:p w:rsidR="002759C2" w:rsidRDefault="002759C2" w:rsidP="0036609E">
      <w:pPr>
        <w:numPr>
          <w:ilvl w:val="0"/>
          <w:numId w:val="9"/>
        </w:numPr>
        <w:rPr>
          <w:sz w:val="18"/>
          <w:szCs w:val="18"/>
        </w:rPr>
      </w:pPr>
      <w:r>
        <w:rPr>
          <w:color w:val="000000"/>
          <w:sz w:val="20"/>
          <w:szCs w:val="20"/>
        </w:rPr>
        <w:t xml:space="preserve">rečové, sluchové a rytmické hry, hry so slovami, </w:t>
      </w:r>
      <w:r>
        <w:rPr>
          <w:sz w:val="20"/>
          <w:szCs w:val="20"/>
        </w:rPr>
        <w:t xml:space="preserve">hranie rolí, učenie riešením, skupinové učenie </w:t>
      </w:r>
    </w:p>
    <w:p w:rsidR="002759C2" w:rsidRDefault="002759C2" w:rsidP="0036609E">
      <w:pPr>
        <w:numPr>
          <w:ilvl w:val="0"/>
          <w:numId w:val="9"/>
        </w:numPr>
        <w:rPr>
          <w:sz w:val="18"/>
          <w:szCs w:val="18"/>
        </w:rPr>
      </w:pPr>
      <w:r>
        <w:rPr>
          <w:color w:val="000000"/>
          <w:sz w:val="18"/>
          <w:szCs w:val="18"/>
        </w:rPr>
        <w:t>vyčítanky, riekanky, obrázkové čítanie, počúvanie rozprávok, hry so slovami, práca s knihou, jazykové chvíľky...</w:t>
      </w:r>
      <w:r>
        <w:rPr>
          <w:sz w:val="18"/>
          <w:szCs w:val="18"/>
        </w:rPr>
        <w:t xml:space="preserve">                                                                </w:t>
      </w:r>
    </w:p>
    <w:p w:rsidR="002759C2" w:rsidRDefault="002759C2" w:rsidP="0036609E">
      <w:pPr>
        <w:numPr>
          <w:ilvl w:val="0"/>
          <w:numId w:val="9"/>
        </w:numPr>
        <w:rPr>
          <w:sz w:val="20"/>
          <w:szCs w:val="20"/>
        </w:rPr>
      </w:pPr>
      <w:r>
        <w:rPr>
          <w:sz w:val="20"/>
          <w:szCs w:val="20"/>
        </w:rPr>
        <w:t>obrázkovo--pojmová mapa:  zimné športy a hry,  zvieratá a vtáky v zime</w:t>
      </w:r>
    </w:p>
    <w:p w:rsidR="002759C2" w:rsidRDefault="002759C2" w:rsidP="0036609E">
      <w:pPr>
        <w:numPr>
          <w:ilvl w:val="0"/>
          <w:numId w:val="9"/>
        </w:numPr>
        <w:rPr>
          <w:sz w:val="20"/>
          <w:szCs w:val="20"/>
        </w:rPr>
      </w:pPr>
      <w:r>
        <w:rPr>
          <w:sz w:val="20"/>
          <w:szCs w:val="20"/>
        </w:rPr>
        <w:t>rozvoj jazykovej a literárnej gramotnosti</w:t>
      </w:r>
    </w:p>
    <w:p w:rsidR="00E00F5E" w:rsidRDefault="00E00F5E" w:rsidP="0036609E">
      <w:pPr>
        <w:numPr>
          <w:ilvl w:val="0"/>
          <w:numId w:val="9"/>
        </w:numPr>
        <w:rPr>
          <w:sz w:val="20"/>
          <w:szCs w:val="20"/>
        </w:rPr>
      </w:pPr>
      <w:r>
        <w:rPr>
          <w:sz w:val="20"/>
          <w:szCs w:val="20"/>
        </w:rPr>
        <w:t>práca s edukačnými programami na interaktívnej tabuli</w:t>
      </w:r>
    </w:p>
    <w:p w:rsidR="004C0DBF" w:rsidRPr="00E00F5E" w:rsidRDefault="004C0DBF" w:rsidP="00E00F5E">
      <w:pPr>
        <w:autoSpaceDE w:val="0"/>
        <w:autoSpaceDN w:val="0"/>
        <w:adjustRightInd w:val="0"/>
        <w:rPr>
          <w:bCs/>
          <w:sz w:val="20"/>
          <w:szCs w:val="20"/>
        </w:rPr>
      </w:pPr>
    </w:p>
    <w:p w:rsidR="002759C2" w:rsidRPr="004C0DBF" w:rsidRDefault="00121A05" w:rsidP="004C0DBF">
      <w:pPr>
        <w:autoSpaceDE w:val="0"/>
        <w:autoSpaceDN w:val="0"/>
        <w:adjustRightInd w:val="0"/>
        <w:rPr>
          <w:b/>
          <w:bCs/>
          <w:u w:val="single"/>
        </w:rPr>
      </w:pPr>
      <w:r w:rsidRPr="004C0DBF">
        <w:rPr>
          <w:b/>
          <w:u w:val="single"/>
        </w:rPr>
        <w:t xml:space="preserve">Odporúčané  </w:t>
      </w:r>
      <w:r w:rsidRPr="004C0DBF">
        <w:rPr>
          <w:b/>
          <w:bCs/>
          <w:u w:val="single"/>
        </w:rPr>
        <w:t>učebné zdroje k danému tematickému celku:</w:t>
      </w:r>
      <w:r w:rsidRPr="004C0DBF">
        <w:rPr>
          <w:sz w:val="20"/>
          <w:szCs w:val="20"/>
        </w:rPr>
        <w:t xml:space="preserve">                                                        </w:t>
      </w:r>
    </w:p>
    <w:p w:rsidR="002759C2" w:rsidRDefault="002759C2" w:rsidP="0036609E">
      <w:pPr>
        <w:numPr>
          <w:ilvl w:val="0"/>
          <w:numId w:val="10"/>
        </w:numPr>
        <w:autoSpaceDE w:val="0"/>
        <w:autoSpaceDN w:val="0"/>
        <w:adjustRightInd w:val="0"/>
        <w:rPr>
          <w:b/>
          <w:bCs/>
          <w:sz w:val="20"/>
          <w:szCs w:val="20"/>
        </w:rPr>
      </w:pPr>
      <w:r>
        <w:rPr>
          <w:sz w:val="20"/>
          <w:szCs w:val="20"/>
        </w:rPr>
        <w:t>pracovné listy na rozvíjanie matematickej gramotnosti, grafomotorických zručností</w:t>
      </w:r>
    </w:p>
    <w:p w:rsidR="002759C2" w:rsidRDefault="002759C2" w:rsidP="0036609E">
      <w:pPr>
        <w:numPr>
          <w:ilvl w:val="0"/>
          <w:numId w:val="10"/>
        </w:numPr>
        <w:autoSpaceDE w:val="0"/>
        <w:autoSpaceDN w:val="0"/>
        <w:adjustRightInd w:val="0"/>
        <w:rPr>
          <w:sz w:val="20"/>
          <w:szCs w:val="20"/>
        </w:rPr>
      </w:pPr>
      <w:r>
        <w:rPr>
          <w:sz w:val="20"/>
          <w:szCs w:val="20"/>
        </w:rPr>
        <w:t>výtvarný, prírodný, technický, odpadový materiál</w:t>
      </w:r>
    </w:p>
    <w:p w:rsidR="002759C2" w:rsidRDefault="002759C2" w:rsidP="0036609E">
      <w:pPr>
        <w:numPr>
          <w:ilvl w:val="0"/>
          <w:numId w:val="10"/>
        </w:numPr>
        <w:autoSpaceDE w:val="0"/>
        <w:autoSpaceDN w:val="0"/>
        <w:adjustRightInd w:val="0"/>
        <w:rPr>
          <w:sz w:val="20"/>
          <w:szCs w:val="20"/>
        </w:rPr>
      </w:pPr>
      <w:r>
        <w:rPr>
          <w:sz w:val="20"/>
          <w:szCs w:val="20"/>
        </w:rPr>
        <w:t xml:space="preserve">detská literatúra: </w:t>
      </w:r>
      <w:r>
        <w:rPr>
          <w:rFonts w:eastAsia="TimesNewRoman"/>
          <w:sz w:val="20"/>
          <w:szCs w:val="20"/>
        </w:rPr>
        <w:t>ľ</w:t>
      </w:r>
      <w:r>
        <w:rPr>
          <w:sz w:val="20"/>
          <w:szCs w:val="20"/>
        </w:rPr>
        <w:t>udové a autorské rozprávky, encyklopédie, príbehy zo života detí</w:t>
      </w:r>
    </w:p>
    <w:p w:rsidR="002759C2" w:rsidRDefault="002759C2" w:rsidP="0036609E">
      <w:pPr>
        <w:numPr>
          <w:ilvl w:val="0"/>
          <w:numId w:val="10"/>
        </w:numPr>
        <w:autoSpaceDE w:val="0"/>
        <w:autoSpaceDN w:val="0"/>
        <w:adjustRightInd w:val="0"/>
        <w:rPr>
          <w:sz w:val="20"/>
          <w:szCs w:val="20"/>
        </w:rPr>
      </w:pPr>
      <w:r>
        <w:rPr>
          <w:sz w:val="20"/>
          <w:szCs w:val="20"/>
        </w:rPr>
        <w:t xml:space="preserve">pexeso – pracovné </w:t>
      </w:r>
      <w:r>
        <w:rPr>
          <w:rFonts w:eastAsia="TimesNewRoman"/>
          <w:sz w:val="20"/>
          <w:szCs w:val="20"/>
        </w:rPr>
        <w:t>č</w:t>
      </w:r>
      <w:r>
        <w:rPr>
          <w:sz w:val="20"/>
          <w:szCs w:val="20"/>
        </w:rPr>
        <w:t xml:space="preserve">innosti, puzzle </w:t>
      </w:r>
    </w:p>
    <w:p w:rsidR="002759C2" w:rsidRDefault="002759C2" w:rsidP="0036609E">
      <w:pPr>
        <w:numPr>
          <w:ilvl w:val="0"/>
          <w:numId w:val="10"/>
        </w:numPr>
        <w:autoSpaceDE w:val="0"/>
        <w:autoSpaceDN w:val="0"/>
        <w:adjustRightInd w:val="0"/>
        <w:rPr>
          <w:sz w:val="20"/>
          <w:szCs w:val="20"/>
        </w:rPr>
      </w:pPr>
      <w:r>
        <w:rPr>
          <w:sz w:val="20"/>
          <w:szCs w:val="20"/>
        </w:rPr>
        <w:t>CD prehrávač, CD nahrávky , IKT</w:t>
      </w:r>
    </w:p>
    <w:p w:rsidR="002759C2" w:rsidRDefault="002759C2" w:rsidP="0036609E">
      <w:pPr>
        <w:numPr>
          <w:ilvl w:val="0"/>
          <w:numId w:val="10"/>
        </w:numPr>
        <w:autoSpaceDE w:val="0"/>
        <w:autoSpaceDN w:val="0"/>
        <w:adjustRightInd w:val="0"/>
        <w:rPr>
          <w:sz w:val="20"/>
          <w:szCs w:val="20"/>
        </w:rPr>
      </w:pPr>
      <w:r>
        <w:rPr>
          <w:sz w:val="20"/>
          <w:szCs w:val="20"/>
        </w:rPr>
        <w:t>melodický hudobný nástroj</w:t>
      </w:r>
    </w:p>
    <w:p w:rsidR="002759C2" w:rsidRDefault="002759C2" w:rsidP="0036609E">
      <w:pPr>
        <w:numPr>
          <w:ilvl w:val="0"/>
          <w:numId w:val="10"/>
        </w:numPr>
        <w:autoSpaceDE w:val="0"/>
        <w:autoSpaceDN w:val="0"/>
        <w:adjustRightInd w:val="0"/>
        <w:rPr>
          <w:sz w:val="20"/>
          <w:szCs w:val="20"/>
        </w:rPr>
      </w:pPr>
      <w:r>
        <w:rPr>
          <w:sz w:val="20"/>
          <w:szCs w:val="20"/>
        </w:rPr>
        <w:t>odborná literatúra</w:t>
      </w:r>
    </w:p>
    <w:p w:rsidR="002759C2" w:rsidRDefault="002759C2" w:rsidP="0036609E">
      <w:pPr>
        <w:numPr>
          <w:ilvl w:val="0"/>
          <w:numId w:val="10"/>
        </w:numPr>
        <w:autoSpaceDE w:val="0"/>
        <w:autoSpaceDN w:val="0"/>
        <w:adjustRightInd w:val="0"/>
        <w:rPr>
          <w:sz w:val="20"/>
          <w:szCs w:val="20"/>
        </w:rPr>
      </w:pPr>
      <w:r>
        <w:rPr>
          <w:sz w:val="20"/>
          <w:szCs w:val="20"/>
        </w:rPr>
        <w:t>bábky, makety</w:t>
      </w:r>
    </w:p>
    <w:p w:rsidR="002759C2" w:rsidRDefault="002759C2" w:rsidP="0036609E">
      <w:pPr>
        <w:numPr>
          <w:ilvl w:val="0"/>
          <w:numId w:val="10"/>
        </w:numPr>
        <w:rPr>
          <w:sz w:val="20"/>
          <w:szCs w:val="20"/>
        </w:rPr>
      </w:pPr>
      <w:r>
        <w:rPr>
          <w:sz w:val="20"/>
          <w:szCs w:val="20"/>
        </w:rPr>
        <w:t>obrázkovo-pojmová mapa: v kráľovstve snehu a ľadu</w:t>
      </w:r>
    </w:p>
    <w:p w:rsidR="002759C2" w:rsidRDefault="002759C2" w:rsidP="0036609E">
      <w:pPr>
        <w:numPr>
          <w:ilvl w:val="0"/>
          <w:numId w:val="10"/>
        </w:numPr>
        <w:autoSpaceDE w:val="0"/>
        <w:autoSpaceDN w:val="0"/>
        <w:adjustRightInd w:val="0"/>
        <w:rPr>
          <w:sz w:val="20"/>
          <w:szCs w:val="20"/>
        </w:rPr>
      </w:pPr>
      <w:r>
        <w:rPr>
          <w:sz w:val="20"/>
          <w:szCs w:val="20"/>
        </w:rPr>
        <w:t>plošné farebné geometrické tvary</w:t>
      </w:r>
    </w:p>
    <w:p w:rsidR="002759C2" w:rsidRDefault="002759C2" w:rsidP="0036609E">
      <w:pPr>
        <w:numPr>
          <w:ilvl w:val="0"/>
          <w:numId w:val="10"/>
        </w:numPr>
        <w:autoSpaceDE w:val="0"/>
        <w:autoSpaceDN w:val="0"/>
        <w:adjustRightInd w:val="0"/>
        <w:rPr>
          <w:sz w:val="20"/>
          <w:szCs w:val="20"/>
        </w:rPr>
      </w:pPr>
      <w:r>
        <w:rPr>
          <w:sz w:val="20"/>
          <w:szCs w:val="20"/>
        </w:rPr>
        <w:t>molitanová stavebnica rôznych geometrických tvarov, telovýchovné náradie a náčinie</w:t>
      </w:r>
    </w:p>
    <w:p w:rsidR="002759C2" w:rsidRDefault="002759C2" w:rsidP="0036609E">
      <w:pPr>
        <w:numPr>
          <w:ilvl w:val="0"/>
          <w:numId w:val="10"/>
        </w:numPr>
        <w:autoSpaceDE w:val="0"/>
        <w:autoSpaceDN w:val="0"/>
        <w:adjustRightInd w:val="0"/>
        <w:rPr>
          <w:sz w:val="20"/>
          <w:szCs w:val="20"/>
        </w:rPr>
      </w:pPr>
      <w:r>
        <w:rPr>
          <w:sz w:val="20"/>
          <w:szCs w:val="20"/>
        </w:rPr>
        <w:t>stavebnica, skladačky, Lego</w:t>
      </w:r>
    </w:p>
    <w:p w:rsidR="004C0DBF" w:rsidRDefault="002759C2" w:rsidP="0036609E">
      <w:pPr>
        <w:numPr>
          <w:ilvl w:val="0"/>
          <w:numId w:val="10"/>
        </w:numPr>
        <w:autoSpaceDE w:val="0"/>
        <w:autoSpaceDN w:val="0"/>
        <w:adjustRightInd w:val="0"/>
        <w:rPr>
          <w:sz w:val="20"/>
          <w:szCs w:val="20"/>
        </w:rPr>
      </w:pPr>
      <w:r>
        <w:rPr>
          <w:sz w:val="20"/>
          <w:szCs w:val="20"/>
        </w:rPr>
        <w:t>detské obrázkové knihy, leporelá</w:t>
      </w:r>
    </w:p>
    <w:p w:rsidR="00983BEC" w:rsidRDefault="00983BEC" w:rsidP="00035367">
      <w:pPr>
        <w:autoSpaceDE w:val="0"/>
        <w:autoSpaceDN w:val="0"/>
        <w:adjustRightInd w:val="0"/>
        <w:ind w:left="360"/>
        <w:rPr>
          <w:sz w:val="20"/>
          <w:szCs w:val="20"/>
        </w:rPr>
      </w:pPr>
    </w:p>
    <w:p w:rsidR="002759C2" w:rsidRDefault="004C0DBF" w:rsidP="002759C2">
      <w:pPr>
        <w:autoSpaceDE w:val="0"/>
        <w:autoSpaceDN w:val="0"/>
        <w:adjustRightInd w:val="0"/>
        <w:rPr>
          <w:sz w:val="20"/>
          <w:szCs w:val="20"/>
        </w:rPr>
      </w:pPr>
      <w:r w:rsidRPr="004C0DBF">
        <w:rPr>
          <w:b/>
          <w:u w:val="single"/>
        </w:rPr>
        <w:t>Odporúčané metódy k danému tematickému celku:</w:t>
      </w:r>
    </w:p>
    <w:p w:rsidR="002759C2" w:rsidRDefault="002759C2" w:rsidP="002759C2">
      <w:pPr>
        <w:autoSpaceDE w:val="0"/>
        <w:autoSpaceDN w:val="0"/>
        <w:adjustRightInd w:val="0"/>
        <w:rPr>
          <w:bCs/>
          <w:sz w:val="20"/>
          <w:szCs w:val="20"/>
        </w:rPr>
      </w:pPr>
      <w:r>
        <w:rPr>
          <w:sz w:val="20"/>
          <w:szCs w:val="20"/>
        </w:rPr>
        <w:t>pozorovanie, demonštrovanie, rozprávanie,  riadený rozhovor, diskusia, opis, heuristická, výskumná, situačná a inscenačná metóda obrázkové písanie,  práca s knihou, časopisom a encyklopédiou, riešenie problémových úloh, problémové učenie,</w:t>
      </w:r>
      <w:r>
        <w:rPr>
          <w:bCs/>
          <w:sz w:val="20"/>
          <w:szCs w:val="20"/>
        </w:rPr>
        <w:t xml:space="preserve"> rozvíjanie  kognitívnych funkcií</w:t>
      </w:r>
      <w:r>
        <w:rPr>
          <w:sz w:val="20"/>
          <w:szCs w:val="20"/>
        </w:rPr>
        <w:t>,</w:t>
      </w:r>
      <w:r>
        <w:rPr>
          <w:bCs/>
          <w:sz w:val="20"/>
          <w:szCs w:val="20"/>
        </w:rPr>
        <w:t xml:space="preserve">  práca s informačnými fondmi, poznanie a rozvíjanie taxonómií akceptácia, demokratický  prístup, hodnotenie, sebahodnotenie </w:t>
      </w:r>
    </w:p>
    <w:p w:rsidR="002759C2" w:rsidRPr="000A4813" w:rsidRDefault="002759C2" w:rsidP="002759C2">
      <w:pPr>
        <w:autoSpaceDE w:val="0"/>
        <w:autoSpaceDN w:val="0"/>
        <w:adjustRightInd w:val="0"/>
        <w:rPr>
          <w:b/>
          <w:bCs/>
          <w:u w:val="single"/>
        </w:rPr>
      </w:pPr>
      <w:r w:rsidRPr="000A4813">
        <w:rPr>
          <w:b/>
          <w:bCs/>
          <w:u w:val="single"/>
        </w:rPr>
        <w:t>Metódy a prostriedky hodnotenia dosiahnutia vytýčených výchovno – vzdelávacích cieľov:</w:t>
      </w:r>
    </w:p>
    <w:p w:rsidR="002759C2" w:rsidRPr="00FE2846" w:rsidRDefault="002759C2" w:rsidP="002759C2">
      <w:pPr>
        <w:autoSpaceDE w:val="0"/>
        <w:autoSpaceDN w:val="0"/>
        <w:adjustRightInd w:val="0"/>
        <w:rPr>
          <w:sz w:val="20"/>
          <w:szCs w:val="20"/>
        </w:rPr>
      </w:pPr>
      <w:r>
        <w:rPr>
          <w:bCs/>
          <w:sz w:val="20"/>
          <w:szCs w:val="20"/>
        </w:rPr>
        <w:t>pojmová mapa o zime, tematické rozhovory, pracovné zošity a listy, výsledné produkty detí</w:t>
      </w:r>
    </w:p>
    <w:p w:rsidR="00D52879" w:rsidRDefault="004265E4" w:rsidP="004265E4">
      <w:pPr>
        <w:autoSpaceDE w:val="0"/>
        <w:autoSpaceDN w:val="0"/>
        <w:adjustRightInd w:val="0"/>
        <w:rPr>
          <w:b/>
          <w:bCs/>
          <w:color w:val="000000"/>
          <w:sz w:val="36"/>
          <w:szCs w:val="36"/>
        </w:rPr>
      </w:pPr>
      <w:r>
        <w:rPr>
          <w:b/>
          <w:bCs/>
          <w:color w:val="000000"/>
          <w:sz w:val="36"/>
          <w:szCs w:val="36"/>
        </w:rPr>
        <w:t xml:space="preserve">                    </w:t>
      </w:r>
    </w:p>
    <w:p w:rsidR="004C0DBF" w:rsidRPr="00E00F5E" w:rsidRDefault="00D52879" w:rsidP="004265E4">
      <w:pPr>
        <w:autoSpaceDE w:val="0"/>
        <w:autoSpaceDN w:val="0"/>
        <w:adjustRightInd w:val="0"/>
        <w:rPr>
          <w:b/>
          <w:bCs/>
          <w:color w:val="000000"/>
          <w:sz w:val="32"/>
          <w:szCs w:val="32"/>
          <w:u w:val="single"/>
        </w:rPr>
      </w:pPr>
      <w:r w:rsidRPr="004C0DBF">
        <w:rPr>
          <w:b/>
          <w:bCs/>
          <w:color w:val="000000"/>
          <w:sz w:val="32"/>
          <w:szCs w:val="32"/>
        </w:rPr>
        <w:t xml:space="preserve">                 </w:t>
      </w:r>
      <w:r w:rsidR="004C0DBF">
        <w:rPr>
          <w:b/>
          <w:bCs/>
          <w:color w:val="000000"/>
          <w:sz w:val="32"/>
          <w:szCs w:val="32"/>
        </w:rPr>
        <w:t xml:space="preserve">                     </w:t>
      </w:r>
      <w:r w:rsidR="0004141E">
        <w:rPr>
          <w:b/>
          <w:bCs/>
          <w:color w:val="000000"/>
          <w:sz w:val="32"/>
          <w:szCs w:val="32"/>
        </w:rPr>
        <w:t xml:space="preserve">      </w:t>
      </w:r>
      <w:r w:rsidR="004C0DBF">
        <w:rPr>
          <w:b/>
          <w:bCs/>
          <w:color w:val="000000"/>
          <w:sz w:val="32"/>
          <w:szCs w:val="32"/>
        </w:rPr>
        <w:t xml:space="preserve"> </w:t>
      </w:r>
      <w:r w:rsidR="004265E4" w:rsidRPr="004C0DBF">
        <w:rPr>
          <w:b/>
          <w:bCs/>
          <w:color w:val="000000"/>
          <w:sz w:val="32"/>
          <w:szCs w:val="32"/>
        </w:rPr>
        <w:t xml:space="preserve"> </w:t>
      </w:r>
      <w:r w:rsidR="004265E4" w:rsidRPr="00E00F5E">
        <w:rPr>
          <w:b/>
          <w:bCs/>
          <w:color w:val="000000"/>
          <w:sz w:val="32"/>
          <w:szCs w:val="32"/>
          <w:u w:val="single"/>
        </w:rPr>
        <w:t>Február</w:t>
      </w:r>
    </w:p>
    <w:p w:rsidR="00365411" w:rsidRDefault="00365411" w:rsidP="004265E4">
      <w:pPr>
        <w:autoSpaceDE w:val="0"/>
        <w:autoSpaceDN w:val="0"/>
        <w:adjustRightInd w:val="0"/>
        <w:rPr>
          <w:b/>
          <w:bCs/>
          <w:color w:val="000000"/>
          <w:sz w:val="32"/>
          <w:szCs w:val="32"/>
        </w:rPr>
      </w:pPr>
    </w:p>
    <w:p w:rsidR="00365411" w:rsidRDefault="00365411" w:rsidP="004265E4">
      <w:pPr>
        <w:autoSpaceDE w:val="0"/>
        <w:autoSpaceDN w:val="0"/>
        <w:adjustRightInd w:val="0"/>
        <w:rPr>
          <w:b/>
          <w:bCs/>
          <w:color w:val="000000"/>
          <w:sz w:val="32"/>
          <w:szCs w:val="32"/>
        </w:rPr>
      </w:pPr>
      <w:r>
        <w:rPr>
          <w:b/>
          <w:bCs/>
          <w:color w:val="000000"/>
          <w:sz w:val="32"/>
          <w:szCs w:val="32"/>
        </w:rPr>
        <w:t xml:space="preserve">                            </w:t>
      </w:r>
      <w:r w:rsidR="0004141E">
        <w:rPr>
          <w:b/>
          <w:bCs/>
          <w:color w:val="000000"/>
          <w:sz w:val="32"/>
          <w:szCs w:val="32"/>
        </w:rPr>
        <w:t xml:space="preserve">    </w:t>
      </w:r>
      <w:r>
        <w:rPr>
          <w:b/>
          <w:bCs/>
          <w:color w:val="000000"/>
          <w:sz w:val="32"/>
          <w:szCs w:val="32"/>
        </w:rPr>
        <w:t xml:space="preserve">   </w:t>
      </w:r>
      <w:r>
        <w:rPr>
          <w:rFonts w:ascii="Arial" w:hAnsi="Arial" w:cs="Arial"/>
          <w:noProof/>
          <w:color w:val="0000FF"/>
          <w:sz w:val="27"/>
          <w:szCs w:val="27"/>
        </w:rPr>
        <w:drawing>
          <wp:inline distT="0" distB="0" distL="0" distR="0">
            <wp:extent cx="1828235" cy="1367943"/>
            <wp:effectExtent l="19050" t="0" r="565" b="0"/>
            <wp:docPr id="25" name="Obrázok 25" descr="Výsledok vyhľadávania obrázkov pre dopyt kreslené obrázky zemegu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ýsledok vyhľadávania obrázkov pre dopyt kreslené obrázky zemegule">
                      <a:hlinkClick r:id="rId16"/>
                    </pic:cNvPr>
                    <pic:cNvPicPr>
                      <a:picLocks noChangeAspect="1" noChangeArrowheads="1"/>
                    </pic:cNvPicPr>
                  </pic:nvPicPr>
                  <pic:blipFill>
                    <a:blip r:embed="rId17" cstate="print"/>
                    <a:srcRect/>
                    <a:stretch>
                      <a:fillRect/>
                    </a:stretch>
                  </pic:blipFill>
                  <pic:spPr bwMode="auto">
                    <a:xfrm>
                      <a:off x="0" y="0"/>
                      <a:ext cx="1831202" cy="1370163"/>
                    </a:xfrm>
                    <a:prstGeom prst="rect">
                      <a:avLst/>
                    </a:prstGeom>
                    <a:noFill/>
                    <a:ln w="9525">
                      <a:noFill/>
                      <a:miter lim="800000"/>
                      <a:headEnd/>
                      <a:tailEnd/>
                    </a:ln>
                  </pic:spPr>
                </pic:pic>
              </a:graphicData>
            </a:graphic>
          </wp:inline>
        </w:drawing>
      </w:r>
    </w:p>
    <w:p w:rsidR="004C0DBF" w:rsidRDefault="004C0DBF" w:rsidP="004265E4">
      <w:pPr>
        <w:autoSpaceDE w:val="0"/>
        <w:autoSpaceDN w:val="0"/>
        <w:adjustRightInd w:val="0"/>
        <w:rPr>
          <w:b/>
          <w:bCs/>
          <w:color w:val="000000"/>
          <w:sz w:val="32"/>
          <w:szCs w:val="32"/>
        </w:rPr>
      </w:pPr>
    </w:p>
    <w:p w:rsidR="004265E4" w:rsidRPr="004C0DBF" w:rsidRDefault="004C0DBF" w:rsidP="004265E4">
      <w:pPr>
        <w:autoSpaceDE w:val="0"/>
        <w:autoSpaceDN w:val="0"/>
        <w:adjustRightInd w:val="0"/>
        <w:rPr>
          <w:b/>
          <w:bCs/>
          <w:color w:val="FF0000"/>
          <w:sz w:val="32"/>
          <w:szCs w:val="32"/>
        </w:rPr>
      </w:pPr>
      <w:r>
        <w:rPr>
          <w:b/>
          <w:bCs/>
          <w:color w:val="000000"/>
          <w:sz w:val="32"/>
          <w:szCs w:val="32"/>
        </w:rPr>
        <w:t xml:space="preserve">          </w:t>
      </w:r>
      <w:r w:rsidR="0004141E">
        <w:rPr>
          <w:b/>
          <w:bCs/>
          <w:color w:val="000000"/>
          <w:sz w:val="32"/>
          <w:szCs w:val="32"/>
        </w:rPr>
        <w:t xml:space="preserve">      </w:t>
      </w:r>
      <w:r>
        <w:rPr>
          <w:b/>
          <w:bCs/>
          <w:color w:val="000000"/>
          <w:sz w:val="32"/>
          <w:szCs w:val="32"/>
        </w:rPr>
        <w:t xml:space="preserve">  TEMATICKÝ CELOK </w:t>
      </w:r>
      <w:r w:rsidR="004265E4" w:rsidRPr="004C0DBF">
        <w:rPr>
          <w:b/>
          <w:bCs/>
          <w:color w:val="000000"/>
          <w:sz w:val="32"/>
          <w:szCs w:val="32"/>
        </w:rPr>
        <w:t>-</w:t>
      </w:r>
      <w:r w:rsidR="004265E4" w:rsidRPr="004C0DBF">
        <w:rPr>
          <w:b/>
          <w:bCs/>
          <w:color w:val="FF0000"/>
          <w:sz w:val="32"/>
          <w:szCs w:val="32"/>
        </w:rPr>
        <w:t xml:space="preserve"> Svet okolo nás</w:t>
      </w:r>
    </w:p>
    <w:p w:rsidR="00D52879" w:rsidRPr="00C409C3" w:rsidRDefault="00D52879" w:rsidP="00C409C3"/>
    <w:p w:rsidR="004C0DBF" w:rsidRDefault="0004141E" w:rsidP="00290B8B">
      <w:pPr>
        <w:autoSpaceDE w:val="0"/>
        <w:autoSpaceDN w:val="0"/>
        <w:adjustRightInd w:val="0"/>
        <w:spacing w:line="276" w:lineRule="auto"/>
        <w:jc w:val="both"/>
      </w:pPr>
      <w:r>
        <w:rPr>
          <w:color w:val="000000"/>
        </w:rPr>
        <w:t xml:space="preserve">        </w:t>
      </w:r>
      <w:r w:rsidR="004C0DBF">
        <w:rPr>
          <w:color w:val="000000"/>
        </w:rPr>
        <w:t>T</w:t>
      </w:r>
      <w:r w:rsidR="004265E4">
        <w:rPr>
          <w:color w:val="000000"/>
        </w:rPr>
        <w:t>ematický celok</w:t>
      </w:r>
      <w:r w:rsidR="004C0DBF">
        <w:rPr>
          <w:color w:val="000000"/>
        </w:rPr>
        <w:t xml:space="preserve"> Svet okolo nás</w:t>
      </w:r>
      <w:r w:rsidR="004265E4">
        <w:rPr>
          <w:color w:val="000000"/>
        </w:rPr>
        <w:t xml:space="preserve"> je zameraný na veci a</w:t>
      </w:r>
      <w:r w:rsidR="004265E4">
        <w:t> javy, ktoré nás obklopujú. Odlišujeme živú prírodu od neživej, experimentujeme a</w:t>
      </w:r>
      <w:r w:rsidR="004C0DBF">
        <w:t> </w:t>
      </w:r>
      <w:r w:rsidR="004265E4">
        <w:t>diskutujeme</w:t>
      </w:r>
      <w:r w:rsidR="004C0DBF">
        <w:t xml:space="preserve"> o danej problematike</w:t>
      </w:r>
      <w:r w:rsidR="004265E4">
        <w:t>. Žijeme na planéte Zem a sme obklopení vesmírom. Skúmame jeho tajomstvá, vyjadrujeme zážitky z návštevy planetária výtvarne aj hudobne. Zaoberáme sa vlastnosťami rôznych predmetov, deti si rozvíjajú rôzne zručnosti a schopnosti, zmyslové vnímanie. Určujú, porovnávajú, opisujú, vyjadrujú závery, dopĺňajú</w:t>
      </w:r>
      <w:r w:rsidR="00290B8B">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4"/>
        <w:gridCol w:w="4535"/>
      </w:tblGrid>
      <w:tr w:rsidR="00D52879" w:rsidTr="0053509A">
        <w:trPr>
          <w:trHeight w:val="501"/>
        </w:trPr>
        <w:tc>
          <w:tcPr>
            <w:tcW w:w="9069" w:type="dxa"/>
            <w:gridSpan w:val="2"/>
          </w:tcPr>
          <w:p w:rsidR="00D52879" w:rsidRPr="0053509A" w:rsidRDefault="00D52879" w:rsidP="0053509A">
            <w:pPr>
              <w:autoSpaceDE w:val="0"/>
              <w:autoSpaceDN w:val="0"/>
              <w:adjustRightInd w:val="0"/>
              <w:ind w:left="108"/>
              <w:rPr>
                <w:rFonts w:ascii="Calibri" w:eastAsia="Calibri" w:hAnsi="Calibri"/>
                <w:sz w:val="22"/>
                <w:szCs w:val="22"/>
              </w:rPr>
            </w:pPr>
          </w:p>
          <w:p w:rsidR="00D52879" w:rsidRPr="0053509A" w:rsidRDefault="00D52879" w:rsidP="0053509A">
            <w:pPr>
              <w:autoSpaceDE w:val="0"/>
              <w:autoSpaceDN w:val="0"/>
              <w:adjustRightInd w:val="0"/>
              <w:ind w:left="108"/>
              <w:rPr>
                <w:rFonts w:ascii="Calibri" w:eastAsia="Calibri" w:hAnsi="Calibri"/>
                <w:sz w:val="22"/>
                <w:szCs w:val="22"/>
              </w:rPr>
            </w:pPr>
            <w:r w:rsidRPr="0053509A">
              <w:rPr>
                <w:rFonts w:ascii="Calibri" w:eastAsia="Calibri" w:hAnsi="Calibri"/>
                <w:b/>
                <w:bCs/>
                <w:sz w:val="22"/>
                <w:szCs w:val="22"/>
              </w:rPr>
              <w:t xml:space="preserve">                                       Rámcové rozvrhnutie výkonových štandardov</w:t>
            </w:r>
          </w:p>
        </w:tc>
      </w:tr>
      <w:tr w:rsidR="00D52879"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D52879" w:rsidRPr="0053509A" w:rsidRDefault="00D52879" w:rsidP="0053509A">
            <w:pPr>
              <w:spacing w:line="360" w:lineRule="auto"/>
              <w:jc w:val="both"/>
              <w:rPr>
                <w:rFonts w:ascii="Calibri" w:eastAsia="Calibri" w:hAnsi="Calibri"/>
                <w:b/>
                <w:sz w:val="28"/>
                <w:szCs w:val="28"/>
              </w:rPr>
            </w:pPr>
            <w:r w:rsidRPr="0053509A">
              <w:rPr>
                <w:rFonts w:ascii="Calibri" w:eastAsia="Calibri" w:hAnsi="Calibri"/>
                <w:b/>
                <w:bCs/>
                <w:sz w:val="22"/>
                <w:szCs w:val="22"/>
              </w:rPr>
              <w:t xml:space="preserve">                      1. </w:t>
            </w:r>
            <w:r w:rsidRPr="0053509A">
              <w:rPr>
                <w:rFonts w:ascii="TimesNewRoman,Bold" w:eastAsia="Calibri" w:hAnsi="TimesNewRoman,Bold" w:cs="TimesNewRoman,Bold"/>
                <w:b/>
                <w:bCs/>
                <w:sz w:val="22"/>
                <w:szCs w:val="22"/>
              </w:rPr>
              <w:t>Č</w:t>
            </w:r>
            <w:r w:rsidRPr="0053509A">
              <w:rPr>
                <w:rFonts w:ascii="Calibri" w:eastAsia="Calibri" w:hAnsi="Calibri"/>
                <w:b/>
                <w:bCs/>
                <w:sz w:val="22"/>
                <w:szCs w:val="22"/>
              </w:rPr>
              <w:t>o je živé</w:t>
            </w:r>
            <w:r w:rsidR="004C0DBF">
              <w:rPr>
                <w:rFonts w:ascii="Calibri" w:eastAsia="Calibri" w:hAnsi="Calibri"/>
                <w:b/>
                <w:bCs/>
                <w:sz w:val="22"/>
                <w:szCs w:val="22"/>
              </w:rPr>
              <w:t xml:space="preserve"> a čo nie</w:t>
            </w:r>
          </w:p>
        </w:tc>
        <w:tc>
          <w:tcPr>
            <w:tcW w:w="4535" w:type="dxa"/>
          </w:tcPr>
          <w:p w:rsidR="00D52879" w:rsidRPr="0053509A" w:rsidRDefault="00D52879" w:rsidP="0053509A">
            <w:pPr>
              <w:spacing w:line="360" w:lineRule="auto"/>
              <w:jc w:val="both"/>
              <w:rPr>
                <w:rFonts w:ascii="Calibri" w:eastAsia="Calibri" w:hAnsi="Calibri"/>
                <w:b/>
                <w:sz w:val="28"/>
                <w:szCs w:val="28"/>
              </w:rPr>
            </w:pPr>
            <w:r w:rsidRPr="0053509A">
              <w:rPr>
                <w:rFonts w:ascii="Calibri" w:eastAsia="Calibri" w:hAnsi="Calibri"/>
                <w:b/>
                <w:bCs/>
                <w:sz w:val="22"/>
                <w:szCs w:val="22"/>
              </w:rPr>
              <w:t xml:space="preserve">              2. </w:t>
            </w:r>
            <w:r w:rsidR="004C0DBF">
              <w:rPr>
                <w:rFonts w:ascii="Calibri" w:eastAsia="Calibri" w:hAnsi="Calibri"/>
                <w:b/>
                <w:bCs/>
                <w:sz w:val="22"/>
                <w:szCs w:val="22"/>
              </w:rPr>
              <w:t>Mliečna dráha</w:t>
            </w:r>
          </w:p>
        </w:tc>
      </w:tr>
      <w:tr w:rsidR="00D52879"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Odpovedá na otázky vyplývajúce z textu (napr.</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udalosti, deja, faktov, informácií a i).</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Ukáže steny kocky. Ukáže na nich, kde je vrchol</w:t>
            </w:r>
          </w:p>
          <w:p w:rsidR="00D52879" w:rsidRPr="0053509A" w:rsidRDefault="005B6D6F"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(napríklad tak, že sa opýtame kde sa môže pichnú</w:t>
            </w:r>
            <w:r w:rsidR="00D52879" w:rsidRPr="0053509A">
              <w:rPr>
                <w:rFonts w:ascii="Calibri" w:eastAsia="Calibri" w:hAnsi="Calibri" w:cs="Calibri"/>
                <w:color w:val="000000"/>
                <w:sz w:val="20"/>
                <w:szCs w:val="20"/>
              </w:rPr>
              <w:t>ť) a kde je</w:t>
            </w:r>
          </w:p>
          <w:p w:rsidR="00D52879" w:rsidRPr="0053509A" w:rsidRDefault="005B6D6F"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hrana (napríklad tak, že sa opýtame, kde sa mô</w:t>
            </w:r>
            <w:r w:rsidR="00D52879" w:rsidRPr="0053509A">
              <w:rPr>
                <w:rFonts w:ascii="Calibri" w:eastAsia="Calibri" w:hAnsi="Calibri" w:cs="Calibri"/>
                <w:color w:val="000000"/>
                <w:sz w:val="20"/>
                <w:szCs w:val="20"/>
              </w:rPr>
              <w:t>že porezať).</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005B6D6F" w:rsidRPr="0053509A">
              <w:rPr>
                <w:rFonts w:ascii="Calibri" w:eastAsia="Calibri" w:hAnsi="Calibri" w:cs="Calibri"/>
                <w:color w:val="000000"/>
                <w:sz w:val="20"/>
                <w:szCs w:val="20"/>
              </w:rPr>
              <w:t>Rozhodne, či daný objekt ma/nemá danú</w:t>
            </w:r>
            <w:r w:rsidRPr="0053509A">
              <w:rPr>
                <w:rFonts w:ascii="Calibri" w:eastAsia="Calibri" w:hAnsi="Calibri" w:cs="Calibri"/>
                <w:color w:val="000000"/>
                <w:sz w:val="20"/>
                <w:szCs w:val="20"/>
              </w:rPr>
              <w:t xml:space="preserve"> vlastnosť.</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5B6D6F" w:rsidRPr="0053509A">
              <w:rPr>
                <w:rFonts w:ascii="Calibri" w:eastAsia="Calibri" w:hAnsi="Calibri" w:cs="Calibri"/>
                <w:color w:val="000000"/>
                <w:sz w:val="20"/>
                <w:szCs w:val="20"/>
              </w:rPr>
              <w:t>Odlišuje žive od neživých súčasti prí</w:t>
            </w:r>
            <w:r w:rsidRPr="0053509A">
              <w:rPr>
                <w:rFonts w:ascii="Calibri" w:eastAsia="Calibri" w:hAnsi="Calibri" w:cs="Calibri"/>
                <w:color w:val="000000"/>
                <w:sz w:val="20"/>
                <w:szCs w:val="20"/>
              </w:rPr>
              <w:t>rody.</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5B6D6F" w:rsidRPr="0053509A">
              <w:rPr>
                <w:rFonts w:ascii="Calibri" w:eastAsia="Calibri" w:hAnsi="Calibri" w:cs="Calibri"/>
                <w:color w:val="000000"/>
                <w:sz w:val="20"/>
                <w:szCs w:val="20"/>
              </w:rPr>
              <w:t>Opíše vybrane prí</w:t>
            </w:r>
            <w:r w:rsidRPr="0053509A">
              <w:rPr>
                <w:rFonts w:ascii="Calibri" w:eastAsia="Calibri" w:hAnsi="Calibri" w:cs="Calibri"/>
                <w:color w:val="000000"/>
                <w:sz w:val="20"/>
                <w:szCs w:val="20"/>
              </w:rPr>
              <w:t>rodne javy a podmienky zmeny ich</w:t>
            </w:r>
          </w:p>
          <w:p w:rsidR="00D52879" w:rsidRPr="0053509A" w:rsidRDefault="005B6D6F"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 xml:space="preserve">fungovania na základe vlastného </w:t>
            </w:r>
            <w:r w:rsidRPr="00035367">
              <w:rPr>
                <w:rFonts w:ascii="Calibri" w:eastAsia="Calibri" w:hAnsi="Calibri" w:cs="Calibri"/>
                <w:b/>
                <w:color w:val="000000"/>
                <w:sz w:val="20"/>
                <w:szCs w:val="20"/>
              </w:rPr>
              <w:t>pozorovania</w:t>
            </w:r>
            <w:r w:rsidRPr="0053509A">
              <w:rPr>
                <w:rFonts w:ascii="Calibri" w:eastAsia="Calibri" w:hAnsi="Calibri" w:cs="Calibri"/>
                <w:color w:val="000000"/>
                <w:sz w:val="20"/>
                <w:szCs w:val="20"/>
              </w:rPr>
              <w:t xml:space="preserve"> a skú</w:t>
            </w:r>
            <w:r w:rsidR="00D52879" w:rsidRPr="0053509A">
              <w:rPr>
                <w:rFonts w:ascii="Calibri" w:eastAsia="Calibri" w:hAnsi="Calibri" w:cs="Calibri"/>
                <w:color w:val="000000"/>
                <w:sz w:val="20"/>
                <w:szCs w:val="20"/>
              </w:rPr>
              <w:t>mania</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005B6D6F" w:rsidRPr="0053509A">
              <w:rPr>
                <w:rFonts w:ascii="Calibri" w:eastAsia="Calibri" w:hAnsi="Calibri" w:cs="Calibri"/>
                <w:color w:val="000000"/>
                <w:sz w:val="20"/>
                <w:szCs w:val="20"/>
              </w:rPr>
              <w:t>Vhodne používa náradie a nástroje pri prí</w:t>
            </w:r>
            <w:r w:rsidRPr="0053509A">
              <w:rPr>
                <w:rFonts w:ascii="Calibri" w:eastAsia="Calibri" w:hAnsi="Calibri" w:cs="Calibri"/>
                <w:color w:val="000000"/>
                <w:sz w:val="20"/>
                <w:szCs w:val="20"/>
              </w:rPr>
              <w:t>prave,</w:t>
            </w:r>
          </w:p>
          <w:p w:rsidR="00D52879" w:rsidRPr="0053509A" w:rsidRDefault="005B6D6F"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úprave predmetu alebo materiá</w:t>
            </w:r>
            <w:r w:rsidR="00D52879" w:rsidRPr="0053509A">
              <w:rPr>
                <w:rFonts w:ascii="Calibri" w:eastAsia="Calibri" w:hAnsi="Calibri" w:cs="Calibri"/>
                <w:color w:val="000000"/>
                <w:sz w:val="20"/>
                <w:szCs w:val="20"/>
              </w:rPr>
              <w:t>lu.</w:t>
            </w:r>
          </w:p>
          <w:p w:rsidR="00D52879" w:rsidRPr="0053509A" w:rsidRDefault="00D52879" w:rsidP="0053509A">
            <w:pPr>
              <w:jc w:val="both"/>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005B6D6F" w:rsidRPr="0053509A">
              <w:rPr>
                <w:rFonts w:ascii="Calibri" w:eastAsia="Calibri" w:hAnsi="Calibri" w:cs="Calibri"/>
                <w:color w:val="000000"/>
                <w:sz w:val="20"/>
                <w:szCs w:val="20"/>
              </w:rPr>
              <w:t>Vokálne rytmizuje riekanky rô</w:t>
            </w:r>
            <w:r w:rsidRPr="0053509A">
              <w:rPr>
                <w:rFonts w:ascii="Calibri" w:eastAsia="Calibri" w:hAnsi="Calibri" w:cs="Calibri"/>
                <w:color w:val="000000"/>
                <w:sz w:val="20"/>
                <w:szCs w:val="20"/>
              </w:rPr>
              <w:t>zneho druhu v</w:t>
            </w:r>
            <w:r w:rsidR="0000386B" w:rsidRPr="0053509A">
              <w:rPr>
                <w:rFonts w:ascii="Calibri" w:eastAsia="Calibri" w:hAnsi="Calibri" w:cs="Calibri"/>
                <w:color w:val="000000"/>
                <w:sz w:val="20"/>
                <w:szCs w:val="20"/>
              </w:rPr>
              <w:t> 2/4 aj ¾ takte</w:t>
            </w:r>
          </w:p>
          <w:p w:rsidR="0000386B" w:rsidRPr="0053509A" w:rsidRDefault="0000386B" w:rsidP="0053509A">
            <w:pPr>
              <w:jc w:val="both"/>
              <w:rPr>
                <w:rFonts w:ascii="Calibri" w:eastAsia="Calibri" w:hAnsi="Calibri"/>
                <w:b/>
                <w:sz w:val="20"/>
                <w:szCs w:val="20"/>
              </w:rPr>
            </w:pPr>
            <w:r w:rsidRPr="0053509A">
              <w:rPr>
                <w:rFonts w:ascii="Calibri" w:eastAsia="Calibri" w:hAnsi="Calibri"/>
                <w:color w:val="FF0000"/>
                <w:sz w:val="20"/>
                <w:szCs w:val="20"/>
              </w:rPr>
              <w:t xml:space="preserve">ZP – </w:t>
            </w:r>
            <w:r w:rsidRPr="0053509A">
              <w:rPr>
                <w:rFonts w:ascii="Calibri" w:eastAsia="Calibri" w:hAnsi="Calibri"/>
                <w:sz w:val="20"/>
                <w:szCs w:val="20"/>
              </w:rPr>
              <w:t>Ovláda tieto jednoduché akrobatické zručnosti. Stoj na jednej nohe, obrat okolo výškovej osi,</w:t>
            </w:r>
            <w:r w:rsidRPr="0053509A">
              <w:rPr>
                <w:rFonts w:ascii="Calibri" w:eastAsia="Calibri" w:hAnsi="Calibri"/>
                <w:b/>
                <w:sz w:val="20"/>
                <w:szCs w:val="20"/>
              </w:rPr>
              <w:t xml:space="preserve"> bočné prevaly, kolísanie</w:t>
            </w:r>
          </w:p>
        </w:tc>
        <w:tc>
          <w:tcPr>
            <w:tcW w:w="4535" w:type="dxa"/>
          </w:tcPr>
          <w:p w:rsidR="00D52879" w:rsidRPr="0053509A" w:rsidRDefault="0000386B"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JK </w:t>
            </w:r>
            <w:r w:rsidR="00D52879" w:rsidRPr="0053509A">
              <w:rPr>
                <w:rFonts w:ascii="Calibri" w:eastAsia="Calibri" w:hAnsi="Calibri" w:cs="Calibri"/>
                <w:color w:val="FF0000"/>
                <w:sz w:val="22"/>
                <w:szCs w:val="22"/>
              </w:rPr>
              <w:t xml:space="preserve">– </w:t>
            </w:r>
            <w:r w:rsidR="007B23C5" w:rsidRPr="0053509A">
              <w:rPr>
                <w:rFonts w:ascii="Calibri" w:eastAsia="Calibri" w:hAnsi="Calibri" w:cs="Calibri"/>
                <w:color w:val="000000"/>
                <w:sz w:val="18"/>
                <w:szCs w:val="18"/>
              </w:rPr>
              <w:t>Urči počet slabík, z ktorých sa skladá slovo (maximá</w:t>
            </w:r>
            <w:r w:rsidR="00D52879" w:rsidRPr="0053509A">
              <w:rPr>
                <w:rFonts w:ascii="Calibri" w:eastAsia="Calibri" w:hAnsi="Calibri" w:cs="Calibri"/>
                <w:color w:val="000000"/>
                <w:sz w:val="18"/>
                <w:szCs w:val="18"/>
              </w:rPr>
              <w:t>lne</w:t>
            </w:r>
            <w:r w:rsidR="007B23C5" w:rsidRPr="0053509A">
              <w:rPr>
                <w:rFonts w:ascii="Calibri" w:eastAsia="Calibri" w:hAnsi="Calibri" w:cs="Calibri"/>
                <w:color w:val="000000"/>
                <w:sz w:val="18"/>
                <w:szCs w:val="18"/>
              </w:rPr>
              <w:t xml:space="preserve"> </w:t>
            </w:r>
            <w:r w:rsidR="00D52879" w:rsidRPr="0053509A">
              <w:rPr>
                <w:rFonts w:ascii="Calibri" w:eastAsia="Calibri" w:hAnsi="Calibri" w:cs="Calibri"/>
                <w:color w:val="000000"/>
                <w:sz w:val="18"/>
                <w:szCs w:val="18"/>
              </w:rPr>
              <w:t>trojslabične).</w:t>
            </w:r>
          </w:p>
          <w:p w:rsidR="00D52879" w:rsidRPr="0053509A" w:rsidRDefault="00D52879"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JK – </w:t>
            </w:r>
            <w:r w:rsidR="007B23C5" w:rsidRPr="0053509A">
              <w:rPr>
                <w:rFonts w:ascii="Calibri" w:eastAsia="Calibri" w:hAnsi="Calibri" w:cs="Calibri"/>
                <w:color w:val="000000"/>
                <w:sz w:val="18"/>
                <w:szCs w:val="18"/>
              </w:rPr>
              <w:t>Kresli grafomotorické prvky vyžadujú</w:t>
            </w:r>
            <w:r w:rsidRPr="0053509A">
              <w:rPr>
                <w:rFonts w:ascii="Calibri" w:eastAsia="Calibri" w:hAnsi="Calibri" w:cs="Calibri"/>
                <w:color w:val="000000"/>
                <w:sz w:val="18"/>
                <w:szCs w:val="18"/>
              </w:rPr>
              <w:t>ce pohyby dlane a</w:t>
            </w:r>
          </w:p>
          <w:p w:rsidR="00D52879" w:rsidRPr="0053509A" w:rsidRDefault="007B23C5"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000000"/>
                <w:sz w:val="18"/>
                <w:szCs w:val="18"/>
              </w:rPr>
              <w:t>prstov (horný a dolný oblúk, lomená lí</w:t>
            </w:r>
            <w:r w:rsidR="00D52879" w:rsidRPr="0053509A">
              <w:rPr>
                <w:rFonts w:ascii="Calibri" w:eastAsia="Calibri" w:hAnsi="Calibri" w:cs="Calibri"/>
                <w:color w:val="000000"/>
                <w:sz w:val="18"/>
                <w:szCs w:val="18"/>
              </w:rPr>
              <w:t>nia, vlnovka,</w:t>
            </w:r>
          </w:p>
          <w:p w:rsidR="00D52879" w:rsidRPr="0053509A" w:rsidRDefault="00D52879" w:rsidP="0053509A">
            <w:pPr>
              <w:autoSpaceDE w:val="0"/>
              <w:autoSpaceDN w:val="0"/>
              <w:adjustRightInd w:val="0"/>
              <w:rPr>
                <w:rFonts w:ascii="Calibri,Bold" w:eastAsia="Calibri" w:hAnsi="Calibri,Bold" w:cs="Calibri,Bold"/>
                <w:b/>
                <w:bCs/>
                <w:color w:val="000000"/>
                <w:sz w:val="18"/>
                <w:szCs w:val="18"/>
              </w:rPr>
            </w:pPr>
            <w:r w:rsidRPr="0053509A">
              <w:rPr>
                <w:rFonts w:ascii="Calibri,Bold" w:eastAsia="Calibri" w:hAnsi="Calibri,Bold" w:cs="Calibri,Bold"/>
                <w:b/>
                <w:bCs/>
                <w:color w:val="000000"/>
                <w:sz w:val="18"/>
                <w:szCs w:val="18"/>
              </w:rPr>
              <w:t>stojatá osmička).</w:t>
            </w:r>
          </w:p>
          <w:p w:rsidR="00D52879" w:rsidRPr="0053509A" w:rsidRDefault="00D52879"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MI –</w:t>
            </w:r>
            <w:r w:rsidR="007B23C5" w:rsidRPr="0053509A">
              <w:rPr>
                <w:rFonts w:ascii="Calibri" w:eastAsia="Calibri" w:hAnsi="Calibri" w:cs="Calibri"/>
                <w:color w:val="000000"/>
                <w:sz w:val="18"/>
                <w:szCs w:val="18"/>
              </w:rPr>
              <w:t>Usporiada podľa veľkosti určené</w:t>
            </w:r>
            <w:r w:rsidRPr="0053509A">
              <w:rPr>
                <w:rFonts w:ascii="Calibri" w:eastAsia="Calibri" w:hAnsi="Calibri" w:cs="Calibri"/>
                <w:color w:val="000000"/>
                <w:sz w:val="18"/>
                <w:szCs w:val="18"/>
              </w:rPr>
              <w:t>ho rozmeru 2 až</w:t>
            </w:r>
          </w:p>
          <w:p w:rsidR="00D52879" w:rsidRPr="0053509A" w:rsidRDefault="00D52879"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000000"/>
                <w:sz w:val="18"/>
                <w:szCs w:val="18"/>
              </w:rPr>
              <w:t>objekty.</w:t>
            </w:r>
          </w:p>
          <w:p w:rsidR="00D52879" w:rsidRPr="0053509A" w:rsidRDefault="00D52879"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ČP – </w:t>
            </w:r>
            <w:r w:rsidR="007B23C5" w:rsidRPr="0053509A">
              <w:rPr>
                <w:rFonts w:ascii="Calibri" w:eastAsia="Calibri" w:hAnsi="Calibri" w:cs="Calibri"/>
                <w:color w:val="000000"/>
                <w:sz w:val="18"/>
                <w:szCs w:val="18"/>
              </w:rPr>
              <w:t>Opíše Zem ako súčasť vesmí</w:t>
            </w:r>
            <w:r w:rsidRPr="0053509A">
              <w:rPr>
                <w:rFonts w:ascii="Calibri" w:eastAsia="Calibri" w:hAnsi="Calibri" w:cs="Calibri"/>
                <w:color w:val="000000"/>
                <w:sz w:val="18"/>
                <w:szCs w:val="18"/>
              </w:rPr>
              <w:t>ru.</w:t>
            </w:r>
          </w:p>
          <w:p w:rsidR="00D52879" w:rsidRPr="0053509A" w:rsidRDefault="00D52879"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ČS –</w:t>
            </w:r>
            <w:r w:rsidR="007B23C5" w:rsidRPr="0053509A">
              <w:rPr>
                <w:rFonts w:ascii="Calibri" w:eastAsia="Calibri" w:hAnsi="Calibri" w:cs="Calibri"/>
                <w:color w:val="000000"/>
                <w:sz w:val="18"/>
                <w:szCs w:val="18"/>
              </w:rPr>
              <w:t>Orientuje sa na elementárnej úrovni v časový</w:t>
            </w:r>
            <w:r w:rsidRPr="0053509A">
              <w:rPr>
                <w:rFonts w:ascii="Calibri" w:eastAsia="Calibri" w:hAnsi="Calibri" w:cs="Calibri"/>
                <w:color w:val="000000"/>
                <w:sz w:val="18"/>
                <w:szCs w:val="18"/>
              </w:rPr>
              <w:t>ch</w:t>
            </w:r>
          </w:p>
          <w:p w:rsidR="00D52879" w:rsidRPr="0053509A" w:rsidRDefault="007B23C5"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000000"/>
                <w:sz w:val="18"/>
                <w:szCs w:val="18"/>
              </w:rPr>
              <w:t>vzťahoch dňa, tý</w:t>
            </w:r>
            <w:r w:rsidR="00D52879" w:rsidRPr="0053509A">
              <w:rPr>
                <w:rFonts w:ascii="Calibri" w:eastAsia="Calibri" w:hAnsi="Calibri" w:cs="Calibri"/>
                <w:color w:val="000000"/>
                <w:sz w:val="18"/>
                <w:szCs w:val="18"/>
              </w:rPr>
              <w:t>ždňa, mesiaca a roka</w:t>
            </w:r>
          </w:p>
          <w:p w:rsidR="00D52879" w:rsidRPr="0053509A" w:rsidRDefault="00D52879"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UK-VV – </w:t>
            </w:r>
            <w:r w:rsidR="007B23C5" w:rsidRPr="0053509A">
              <w:rPr>
                <w:rFonts w:ascii="Calibri" w:eastAsia="Calibri" w:hAnsi="Calibri" w:cs="Calibri"/>
                <w:color w:val="000000"/>
                <w:sz w:val="18"/>
                <w:szCs w:val="18"/>
              </w:rPr>
              <w:t>Dopĺňa (spresňuje) neurčitý</w:t>
            </w:r>
            <w:r w:rsidRPr="0053509A">
              <w:rPr>
                <w:rFonts w:ascii="Calibri" w:eastAsia="Calibri" w:hAnsi="Calibri" w:cs="Calibri"/>
                <w:color w:val="000000"/>
                <w:sz w:val="18"/>
                <w:szCs w:val="18"/>
              </w:rPr>
              <w:t xml:space="preserve"> tvar.</w:t>
            </w:r>
          </w:p>
          <w:p w:rsidR="00D52879" w:rsidRPr="0053509A" w:rsidRDefault="00D52879"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FF0000"/>
                <w:sz w:val="22"/>
                <w:szCs w:val="22"/>
              </w:rPr>
              <w:t xml:space="preserve">UK-HV – </w:t>
            </w:r>
            <w:r w:rsidRPr="0053509A">
              <w:rPr>
                <w:rFonts w:ascii="Calibri" w:eastAsia="Calibri" w:hAnsi="Calibri" w:cs="Calibri"/>
                <w:color w:val="000000"/>
                <w:sz w:val="18"/>
                <w:szCs w:val="18"/>
              </w:rPr>
              <w:t>Vyjadruje piesne, riekanky a hudobne skladby</w:t>
            </w:r>
          </w:p>
          <w:p w:rsidR="00D52879" w:rsidRPr="0053509A" w:rsidRDefault="00D52879" w:rsidP="0053509A">
            <w:pPr>
              <w:autoSpaceDE w:val="0"/>
              <w:autoSpaceDN w:val="0"/>
              <w:adjustRightInd w:val="0"/>
              <w:rPr>
                <w:rFonts w:ascii="Calibri" w:eastAsia="Calibri" w:hAnsi="Calibri" w:cs="Calibri"/>
                <w:color w:val="000000"/>
                <w:sz w:val="18"/>
                <w:szCs w:val="18"/>
              </w:rPr>
            </w:pPr>
            <w:r w:rsidRPr="0053509A">
              <w:rPr>
                <w:rFonts w:ascii="Calibri" w:eastAsia="Calibri" w:hAnsi="Calibri" w:cs="Calibri"/>
                <w:color w:val="000000"/>
                <w:sz w:val="18"/>
                <w:szCs w:val="18"/>
              </w:rPr>
              <w:t>prostriedkami hudobnej dramatiky.</w:t>
            </w:r>
          </w:p>
          <w:p w:rsidR="00D52879" w:rsidRPr="0053509A" w:rsidRDefault="00D52879" w:rsidP="0053509A">
            <w:pPr>
              <w:spacing w:line="360" w:lineRule="auto"/>
              <w:jc w:val="both"/>
              <w:rPr>
                <w:rFonts w:ascii="Calibri" w:eastAsia="Calibri" w:hAnsi="Calibri"/>
                <w:b/>
                <w:sz w:val="28"/>
                <w:szCs w:val="28"/>
              </w:rPr>
            </w:pPr>
            <w:r w:rsidRPr="0053509A">
              <w:rPr>
                <w:rFonts w:ascii="Calibri" w:eastAsia="Calibri" w:hAnsi="Calibri" w:cs="Calibri"/>
                <w:color w:val="FF0000"/>
                <w:sz w:val="22"/>
                <w:szCs w:val="22"/>
              </w:rPr>
              <w:t xml:space="preserve">ZP - </w:t>
            </w:r>
            <w:r w:rsidR="007B23C5" w:rsidRPr="0053509A">
              <w:rPr>
                <w:rFonts w:ascii="Calibri" w:eastAsia="Calibri" w:hAnsi="Calibri" w:cs="Calibri"/>
                <w:color w:val="000000"/>
                <w:sz w:val="18"/>
                <w:szCs w:val="18"/>
              </w:rPr>
              <w:t>Ovláda tieto základne lokomočné pohyby: chô</w:t>
            </w:r>
            <w:r w:rsidRPr="0053509A">
              <w:rPr>
                <w:rFonts w:ascii="Calibri" w:eastAsia="Calibri" w:hAnsi="Calibri" w:cs="Calibri"/>
                <w:color w:val="000000"/>
                <w:sz w:val="18"/>
                <w:szCs w:val="18"/>
              </w:rPr>
              <w:t>dza, beh</w:t>
            </w:r>
            <w:r w:rsidR="007B23C5" w:rsidRPr="0053509A">
              <w:rPr>
                <w:rFonts w:ascii="Calibri" w:eastAsia="Calibri" w:hAnsi="Calibri" w:cs="Calibri"/>
                <w:color w:val="000000"/>
                <w:sz w:val="18"/>
                <w:szCs w:val="18"/>
              </w:rPr>
              <w:t xml:space="preserve">, </w:t>
            </w:r>
            <w:r w:rsidR="007B23C5" w:rsidRPr="0053509A">
              <w:rPr>
                <w:rFonts w:ascii="Calibri" w:eastAsia="Calibri" w:hAnsi="Calibri" w:cs="Calibri"/>
                <w:b/>
                <w:color w:val="000000"/>
                <w:sz w:val="18"/>
                <w:szCs w:val="18"/>
              </w:rPr>
              <w:t xml:space="preserve">skok, </w:t>
            </w:r>
            <w:r w:rsidR="007B23C5" w:rsidRPr="0053509A">
              <w:rPr>
                <w:rFonts w:ascii="Calibri" w:eastAsia="Calibri" w:hAnsi="Calibri" w:cs="Calibri"/>
                <w:color w:val="000000"/>
                <w:sz w:val="18"/>
                <w:szCs w:val="18"/>
              </w:rPr>
              <w:t xml:space="preserve">lezenie, plazenie, </w:t>
            </w:r>
            <w:r w:rsidR="007B23C5" w:rsidRPr="0053509A">
              <w:rPr>
                <w:rFonts w:ascii="Calibri" w:eastAsia="Calibri" w:hAnsi="Calibri" w:cs="Calibri"/>
                <w:b/>
                <w:color w:val="000000"/>
                <w:sz w:val="18"/>
                <w:szCs w:val="18"/>
              </w:rPr>
              <w:t>preskakovanie</w:t>
            </w:r>
          </w:p>
        </w:tc>
      </w:tr>
      <w:tr w:rsidR="00035367"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035367" w:rsidRPr="00035367" w:rsidRDefault="00035367" w:rsidP="0053509A">
            <w:pPr>
              <w:autoSpaceDE w:val="0"/>
              <w:autoSpaceDN w:val="0"/>
              <w:adjustRightInd w:val="0"/>
              <w:rPr>
                <w:rFonts w:ascii="Calibri" w:eastAsia="Calibri" w:hAnsi="Calibri" w:cs="Calibri"/>
                <w:b/>
                <w:sz w:val="20"/>
                <w:szCs w:val="20"/>
              </w:rPr>
            </w:pPr>
            <w:r>
              <w:rPr>
                <w:rFonts w:ascii="Calibri" w:eastAsia="Calibri" w:hAnsi="Calibri" w:cs="Calibri"/>
                <w:b/>
                <w:sz w:val="20"/>
                <w:szCs w:val="20"/>
              </w:rPr>
              <w:t xml:space="preserve">                      3. Vlastnosti predmetov</w:t>
            </w:r>
          </w:p>
        </w:tc>
        <w:tc>
          <w:tcPr>
            <w:tcW w:w="4535" w:type="dxa"/>
          </w:tcPr>
          <w:p w:rsidR="00035367" w:rsidRPr="00C929E4" w:rsidRDefault="00C929E4" w:rsidP="002F75B2">
            <w:pPr>
              <w:jc w:val="both"/>
              <w:rPr>
                <w:rFonts w:ascii="Calibri" w:eastAsia="Calibri" w:hAnsi="Calibri"/>
                <w:b/>
                <w:sz w:val="20"/>
                <w:szCs w:val="20"/>
              </w:rPr>
            </w:pPr>
            <w:r>
              <w:rPr>
                <w:rFonts w:ascii="Calibri" w:eastAsia="Calibri" w:hAnsi="Calibri"/>
                <w:b/>
                <w:sz w:val="20"/>
                <w:szCs w:val="20"/>
              </w:rPr>
              <w:t>4. Jarné pr</w:t>
            </w:r>
            <w:r w:rsidR="002F75B2">
              <w:rPr>
                <w:rFonts w:ascii="Calibri" w:eastAsia="Calibri" w:hAnsi="Calibri"/>
                <w:b/>
                <w:sz w:val="20"/>
                <w:szCs w:val="20"/>
              </w:rPr>
              <w:t>ázdniny (obsahový celok si volí uč. podľa vlastnej voľby)</w:t>
            </w:r>
            <w:r>
              <w:rPr>
                <w:rFonts w:ascii="Calibri" w:eastAsia="Calibri" w:hAnsi="Calibri"/>
                <w:b/>
                <w:sz w:val="20"/>
                <w:szCs w:val="20"/>
              </w:rPr>
              <w:t>)</w:t>
            </w:r>
          </w:p>
        </w:tc>
      </w:tr>
      <w:tr w:rsidR="00D52879"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7B23C5" w:rsidRPr="0053509A">
              <w:rPr>
                <w:rFonts w:ascii="Calibri" w:eastAsia="Calibri" w:hAnsi="Calibri" w:cs="Calibri"/>
                <w:color w:val="000000"/>
                <w:sz w:val="20"/>
                <w:szCs w:val="20"/>
              </w:rPr>
              <w:t>Rozhodne, či sa dve slova rýmujú</w:t>
            </w:r>
            <w:r w:rsidRPr="0053509A">
              <w:rPr>
                <w:rFonts w:ascii="Calibri" w:eastAsia="Calibri" w:hAnsi="Calibri" w:cs="Calibri"/>
                <w:color w:val="000000"/>
                <w:sz w:val="20"/>
                <w:szCs w:val="20"/>
              </w:rPr>
              <w:t>.</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V obore do 6 pomocou hmatu alebo sluchu urči počet</w:t>
            </w:r>
          </w:p>
          <w:p w:rsidR="00D52879" w:rsidRPr="0053509A" w:rsidRDefault="007B23C5"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predmetov v skupine a vytvorí</w:t>
            </w:r>
            <w:r w:rsidR="00D52879" w:rsidRPr="0053509A">
              <w:rPr>
                <w:rFonts w:ascii="Calibri" w:eastAsia="Calibri" w:hAnsi="Calibri" w:cs="Calibri"/>
                <w:color w:val="000000"/>
                <w:sz w:val="20"/>
                <w:szCs w:val="20"/>
              </w:rPr>
              <w:t xml:space="preserve"> skupinu predmetov s</w:t>
            </w:r>
          </w:p>
          <w:p w:rsidR="00D52879" w:rsidRPr="0053509A" w:rsidRDefault="007B23C5"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určený</w:t>
            </w:r>
            <w:r w:rsidR="00D52879" w:rsidRPr="0053509A">
              <w:rPr>
                <w:rFonts w:ascii="Calibri" w:eastAsia="Calibri" w:hAnsi="Calibri" w:cs="Calibri"/>
                <w:color w:val="000000"/>
                <w:sz w:val="20"/>
                <w:szCs w:val="20"/>
              </w:rPr>
              <w:t>m počtom.</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R</w:t>
            </w:r>
            <w:r w:rsidR="007B23C5" w:rsidRPr="0053509A">
              <w:rPr>
                <w:rFonts w:ascii="Calibri" w:eastAsia="Calibri" w:hAnsi="Calibri" w:cs="Calibri"/>
                <w:color w:val="000000"/>
                <w:sz w:val="20"/>
                <w:szCs w:val="20"/>
              </w:rPr>
              <w:t>oztriedi objekty v skupine na zá</w:t>
            </w:r>
            <w:r w:rsidRPr="0053509A">
              <w:rPr>
                <w:rFonts w:ascii="Calibri" w:eastAsia="Calibri" w:hAnsi="Calibri" w:cs="Calibri"/>
                <w:color w:val="000000"/>
                <w:sz w:val="20"/>
                <w:szCs w:val="20"/>
              </w:rPr>
              <w:t>klade určenej</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vlastnosti (nap</w:t>
            </w:r>
            <w:r w:rsidR="007B23C5" w:rsidRPr="0053509A">
              <w:rPr>
                <w:rFonts w:ascii="Calibri" w:eastAsia="Calibri" w:hAnsi="Calibri" w:cs="Calibri"/>
                <w:color w:val="000000"/>
                <w:sz w:val="20"/>
                <w:szCs w:val="20"/>
              </w:rPr>
              <w:t>r. farba, tvar, veľkosť, materiá</w:t>
            </w:r>
            <w:r w:rsidRPr="0053509A">
              <w:rPr>
                <w:rFonts w:ascii="Calibri" w:eastAsia="Calibri" w:hAnsi="Calibri" w:cs="Calibri"/>
                <w:color w:val="000000"/>
                <w:sz w:val="20"/>
                <w:szCs w:val="20"/>
              </w:rPr>
              <w:t>l a pod.).</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7B23C5" w:rsidRPr="0053509A">
              <w:rPr>
                <w:rFonts w:ascii="Calibri" w:eastAsia="Calibri" w:hAnsi="Calibri" w:cs="Calibri"/>
                <w:color w:val="000000"/>
                <w:sz w:val="20"/>
                <w:szCs w:val="20"/>
              </w:rPr>
              <w:t>Opíše vybrane prí</w:t>
            </w:r>
            <w:r w:rsidRPr="0053509A">
              <w:rPr>
                <w:rFonts w:ascii="Calibri" w:eastAsia="Calibri" w:hAnsi="Calibri" w:cs="Calibri"/>
                <w:color w:val="000000"/>
                <w:sz w:val="20"/>
                <w:szCs w:val="20"/>
              </w:rPr>
              <w:t>rodne javy a podmienky zmeny ich</w:t>
            </w:r>
          </w:p>
          <w:p w:rsidR="00D52879" w:rsidRPr="0053509A" w:rsidRDefault="007B23C5"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fungovania na základe vlastné</w:t>
            </w:r>
            <w:r w:rsidR="00D52879" w:rsidRPr="0053509A">
              <w:rPr>
                <w:rFonts w:ascii="Calibri" w:eastAsia="Calibri" w:hAnsi="Calibri" w:cs="Calibri"/>
                <w:color w:val="000000"/>
                <w:sz w:val="20"/>
                <w:szCs w:val="20"/>
              </w:rPr>
              <w:t>ho pozorovania a</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007B23C5" w:rsidRPr="0053509A">
              <w:rPr>
                <w:rFonts w:ascii="Calibri" w:eastAsia="Calibri" w:hAnsi="Calibri" w:cs="Calibri"/>
                <w:color w:val="000000"/>
                <w:sz w:val="20"/>
                <w:szCs w:val="20"/>
              </w:rPr>
              <w:t>Opisuje predmety a ich rô</w:t>
            </w:r>
            <w:r w:rsidRPr="0053509A">
              <w:rPr>
                <w:rFonts w:ascii="Calibri" w:eastAsia="Calibri" w:hAnsi="Calibri" w:cs="Calibri"/>
                <w:color w:val="000000"/>
                <w:sz w:val="20"/>
                <w:szCs w:val="20"/>
              </w:rPr>
              <w:t>zne vlastnosti.</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007B23C5" w:rsidRPr="0053509A">
              <w:rPr>
                <w:rFonts w:ascii="Calibri" w:eastAsia="Calibri" w:hAnsi="Calibri" w:cs="Calibri"/>
                <w:color w:val="000000"/>
                <w:sz w:val="20"/>
                <w:szCs w:val="20"/>
              </w:rPr>
              <w:t>Ma jednoduché užívateľské</w:t>
            </w:r>
            <w:r w:rsidRPr="0053509A">
              <w:rPr>
                <w:rFonts w:ascii="Calibri" w:eastAsia="Calibri" w:hAnsi="Calibri" w:cs="Calibri"/>
                <w:color w:val="000000"/>
                <w:sz w:val="20"/>
                <w:szCs w:val="20"/>
              </w:rPr>
              <w:t xml:space="preserve"> zručnosti predmetov</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dennej p</w:t>
            </w:r>
            <w:r w:rsidR="007B23C5" w:rsidRPr="0053509A">
              <w:rPr>
                <w:rFonts w:ascii="Calibri" w:eastAsia="Calibri" w:hAnsi="Calibri" w:cs="Calibri"/>
                <w:color w:val="000000"/>
                <w:sz w:val="20"/>
                <w:szCs w:val="20"/>
              </w:rPr>
              <w:t>otreby v domácnosti a aj elementá</w:t>
            </w:r>
            <w:r w:rsidRPr="0053509A">
              <w:rPr>
                <w:rFonts w:ascii="Calibri" w:eastAsia="Calibri" w:hAnsi="Calibri" w:cs="Calibri"/>
                <w:color w:val="000000"/>
                <w:sz w:val="20"/>
                <w:szCs w:val="20"/>
              </w:rPr>
              <w:t>rnych</w:t>
            </w:r>
          </w:p>
          <w:p w:rsidR="00D52879" w:rsidRPr="0053509A" w:rsidRDefault="007B23C5"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pracovných nástrojov v dielni či zá</w:t>
            </w:r>
            <w:r w:rsidR="00D52879" w:rsidRPr="0053509A">
              <w:rPr>
                <w:rFonts w:ascii="Calibri" w:eastAsia="Calibri" w:hAnsi="Calibri" w:cs="Calibri"/>
                <w:color w:val="000000"/>
                <w:sz w:val="20"/>
                <w:szCs w:val="20"/>
              </w:rPr>
              <w:t>hrade .</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UK-VV –</w:t>
            </w:r>
            <w:r w:rsidR="007B23C5" w:rsidRPr="0053509A">
              <w:rPr>
                <w:rFonts w:ascii="Calibri" w:eastAsia="Calibri" w:hAnsi="Calibri" w:cs="Calibri"/>
                <w:color w:val="000000"/>
                <w:sz w:val="20"/>
                <w:szCs w:val="20"/>
              </w:rPr>
              <w:t>Frotážuje rôzne povrchy. Rozlišuje rô</w:t>
            </w:r>
            <w:r w:rsidRPr="0053509A">
              <w:rPr>
                <w:rFonts w:ascii="Calibri" w:eastAsia="Calibri" w:hAnsi="Calibri" w:cs="Calibri"/>
                <w:color w:val="000000"/>
                <w:sz w:val="20"/>
                <w:szCs w:val="20"/>
              </w:rPr>
              <w:t>zny charakter</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povrchov.</w:t>
            </w:r>
          </w:p>
          <w:p w:rsidR="00D52879" w:rsidRPr="0053509A" w:rsidRDefault="00D5287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007B23C5" w:rsidRPr="0053509A">
              <w:rPr>
                <w:rFonts w:ascii="Calibri" w:eastAsia="Calibri" w:hAnsi="Calibri" w:cs="Calibri"/>
                <w:color w:val="000000"/>
                <w:sz w:val="20"/>
                <w:szCs w:val="20"/>
              </w:rPr>
              <w:t>Ovláda tieto jednoduché akrobatické</w:t>
            </w:r>
            <w:r w:rsidRPr="0053509A">
              <w:rPr>
                <w:rFonts w:ascii="Calibri" w:eastAsia="Calibri" w:hAnsi="Calibri" w:cs="Calibri"/>
                <w:color w:val="000000"/>
                <w:sz w:val="20"/>
                <w:szCs w:val="20"/>
              </w:rPr>
              <w:t xml:space="preserve"> zručnosti: stoj na</w:t>
            </w:r>
          </w:p>
          <w:p w:rsidR="00D52879" w:rsidRPr="0053509A" w:rsidRDefault="007B23C5" w:rsidP="0053509A">
            <w:pPr>
              <w:jc w:val="both"/>
              <w:rPr>
                <w:rFonts w:ascii="Calibri" w:eastAsia="Calibri" w:hAnsi="Calibri"/>
                <w:b/>
                <w:sz w:val="28"/>
                <w:szCs w:val="28"/>
              </w:rPr>
            </w:pPr>
            <w:r w:rsidRPr="0053509A">
              <w:rPr>
                <w:rFonts w:ascii="Calibri" w:eastAsia="Calibri" w:hAnsi="Calibri" w:cs="Calibri"/>
                <w:color w:val="000000"/>
                <w:sz w:val="20"/>
                <w:szCs w:val="20"/>
              </w:rPr>
              <w:t>jednej nohe, obrat okolo vý</w:t>
            </w:r>
            <w:r w:rsidR="00D52879" w:rsidRPr="0053509A">
              <w:rPr>
                <w:rFonts w:ascii="Calibri" w:eastAsia="Calibri" w:hAnsi="Calibri" w:cs="Calibri"/>
                <w:color w:val="000000"/>
                <w:sz w:val="20"/>
                <w:szCs w:val="20"/>
              </w:rPr>
              <w:t xml:space="preserve">škovej osi, </w:t>
            </w:r>
            <w:r w:rsidR="00D52879" w:rsidRPr="0053509A">
              <w:rPr>
                <w:rFonts w:ascii="Calibri,Bold" w:eastAsia="Calibri" w:hAnsi="Calibri,Bold" w:cs="Calibri,Bold"/>
                <w:b/>
                <w:bCs/>
                <w:color w:val="000000"/>
                <w:sz w:val="20"/>
                <w:szCs w:val="20"/>
              </w:rPr>
              <w:t>bočné prevaly,</w:t>
            </w:r>
            <w:r w:rsidRPr="0053509A">
              <w:rPr>
                <w:rFonts w:ascii="Calibri,Bold" w:eastAsia="Calibri" w:hAnsi="Calibri,Bold" w:cs="Calibri,Bold"/>
                <w:b/>
                <w:bCs/>
                <w:color w:val="000000"/>
                <w:sz w:val="20"/>
                <w:szCs w:val="20"/>
              </w:rPr>
              <w:t xml:space="preserve"> kolíska</w:t>
            </w:r>
          </w:p>
        </w:tc>
        <w:tc>
          <w:tcPr>
            <w:tcW w:w="4535" w:type="dxa"/>
          </w:tcPr>
          <w:p w:rsidR="00D52879" w:rsidRPr="0053509A" w:rsidRDefault="00D52879" w:rsidP="0053509A">
            <w:pPr>
              <w:spacing w:line="360" w:lineRule="auto"/>
              <w:jc w:val="both"/>
              <w:rPr>
                <w:rFonts w:ascii="Calibri" w:eastAsia="Calibri" w:hAnsi="Calibri"/>
                <w:b/>
                <w:sz w:val="28"/>
                <w:szCs w:val="28"/>
              </w:rPr>
            </w:pPr>
          </w:p>
        </w:tc>
      </w:tr>
    </w:tbl>
    <w:p w:rsidR="00B011BB" w:rsidRDefault="00B011BB" w:rsidP="002759C2">
      <w:pPr>
        <w:rPr>
          <w:b/>
          <w:bCs/>
          <w:color w:val="000000"/>
          <w:u w:val="single"/>
        </w:rPr>
      </w:pPr>
    </w:p>
    <w:p w:rsidR="002759C2" w:rsidRPr="004C0DBF" w:rsidRDefault="004C0DBF" w:rsidP="002759C2">
      <w:pPr>
        <w:rPr>
          <w:b/>
          <w:u w:val="single"/>
        </w:rPr>
      </w:pPr>
      <w:r w:rsidRPr="00184E67">
        <w:rPr>
          <w:b/>
          <w:bCs/>
          <w:color w:val="000000"/>
          <w:u w:val="single"/>
        </w:rPr>
        <w:t xml:space="preserve">Odporúčané  </w:t>
      </w:r>
      <w:r w:rsidRPr="00184E67">
        <w:rPr>
          <w:b/>
          <w:u w:val="single"/>
        </w:rPr>
        <w:t>stratégie výchovno – vzdelávacej činnosti</w:t>
      </w:r>
      <w:r>
        <w:rPr>
          <w:b/>
          <w:u w:val="single"/>
        </w:rPr>
        <w:t xml:space="preserve"> k danému tematickému celku:</w:t>
      </w:r>
    </w:p>
    <w:p w:rsidR="002759C2" w:rsidRPr="000A4813" w:rsidRDefault="002759C2" w:rsidP="0036609E">
      <w:pPr>
        <w:numPr>
          <w:ilvl w:val="0"/>
          <w:numId w:val="16"/>
        </w:numPr>
        <w:rPr>
          <w:rFonts w:ascii="TimesNewRomanPSMT" w:hAnsi="TimesNewRomanPSMT" w:cs="TimesNewRomanPSMT"/>
          <w:sz w:val="20"/>
          <w:szCs w:val="20"/>
        </w:rPr>
      </w:pPr>
      <w:r w:rsidRPr="000A4813">
        <w:rPr>
          <w:sz w:val="20"/>
          <w:szCs w:val="20"/>
        </w:rPr>
        <w:t xml:space="preserve">pohyb a relaxačné cvičenia, </w:t>
      </w:r>
      <w:r w:rsidRPr="000A4813">
        <w:rPr>
          <w:rFonts w:ascii="TimesNewRomanPSMT" w:hAnsi="TimesNewRomanPSMT" w:cs="TimesNewRomanPSMT"/>
          <w:sz w:val="20"/>
          <w:szCs w:val="20"/>
        </w:rPr>
        <w:t xml:space="preserve">zdravotne zamerané </w:t>
      </w:r>
      <w:r w:rsidRPr="000A4813">
        <w:rPr>
          <w:rFonts w:ascii="TimesNewRoman" w:eastAsia="TimesNewRoman" w:hAnsi="TimesNewRomanPSMT" w:cs="TimesNewRoman"/>
          <w:sz w:val="20"/>
          <w:szCs w:val="20"/>
        </w:rPr>
        <w:t>č</w:t>
      </w:r>
      <w:r w:rsidRPr="000A4813">
        <w:rPr>
          <w:rFonts w:ascii="TimesNewRomanPSMT" w:hAnsi="TimesNewRomanPSMT" w:cs="TimesNewRomanPSMT"/>
          <w:sz w:val="20"/>
          <w:szCs w:val="20"/>
        </w:rPr>
        <w:t>innosti – vyrovnávanie, pre</w:t>
      </w:r>
      <w:r w:rsidRPr="000A4813">
        <w:rPr>
          <w:rFonts w:ascii="TimesNewRoman" w:eastAsia="TimesNewRoman" w:hAnsi="TimesNewRomanPSMT" w:cs="TimesNewRoman"/>
          <w:sz w:val="20"/>
          <w:szCs w:val="20"/>
        </w:rPr>
        <w:t>ť</w:t>
      </w:r>
      <w:r w:rsidRPr="000A4813">
        <w:rPr>
          <w:rFonts w:ascii="TimesNewRomanPSMT" w:hAnsi="TimesNewRomanPSMT" w:cs="TimesNewRomanPSMT"/>
          <w:sz w:val="20"/>
          <w:szCs w:val="20"/>
        </w:rPr>
        <w:t>ahovanie, dychové cvi</w:t>
      </w:r>
      <w:r w:rsidRPr="000A4813">
        <w:rPr>
          <w:rFonts w:ascii="TimesNewRoman" w:eastAsia="TimesNewRoman" w:hAnsi="TimesNewRomanPSMT" w:cs="TimesNewRoman"/>
          <w:sz w:val="20"/>
          <w:szCs w:val="20"/>
        </w:rPr>
        <w:t>č</w:t>
      </w:r>
      <w:r w:rsidRPr="000A4813">
        <w:rPr>
          <w:rFonts w:ascii="TimesNewRomanPSMT" w:hAnsi="TimesNewRomanPSMT" w:cs="TimesNewRomanPSMT"/>
          <w:sz w:val="20"/>
          <w:szCs w:val="20"/>
        </w:rPr>
        <w:t>enia</w:t>
      </w:r>
    </w:p>
    <w:p w:rsidR="002759C2" w:rsidRPr="000A4813" w:rsidRDefault="002759C2" w:rsidP="0036609E">
      <w:pPr>
        <w:numPr>
          <w:ilvl w:val="0"/>
          <w:numId w:val="16"/>
        </w:numPr>
        <w:rPr>
          <w:sz w:val="20"/>
          <w:szCs w:val="20"/>
        </w:rPr>
      </w:pPr>
      <w:r w:rsidRPr="000A4813">
        <w:rPr>
          <w:sz w:val="20"/>
          <w:szCs w:val="20"/>
        </w:rPr>
        <w:t>prezeranie ilustrácií</w:t>
      </w:r>
    </w:p>
    <w:p w:rsidR="002759C2" w:rsidRPr="000A4813" w:rsidRDefault="002759C2" w:rsidP="0036609E">
      <w:pPr>
        <w:numPr>
          <w:ilvl w:val="0"/>
          <w:numId w:val="16"/>
        </w:numPr>
        <w:rPr>
          <w:sz w:val="20"/>
          <w:szCs w:val="20"/>
        </w:rPr>
      </w:pPr>
      <w:r w:rsidRPr="000A4813">
        <w:rPr>
          <w:sz w:val="20"/>
          <w:szCs w:val="20"/>
        </w:rPr>
        <w:t xml:space="preserve">čítanie rozprávok, ilustrácia rozprávky maľbou,, </w:t>
      </w:r>
    </w:p>
    <w:p w:rsidR="002759C2" w:rsidRPr="000A4813" w:rsidRDefault="002759C2" w:rsidP="0036609E">
      <w:pPr>
        <w:numPr>
          <w:ilvl w:val="0"/>
          <w:numId w:val="16"/>
        </w:numPr>
        <w:rPr>
          <w:sz w:val="20"/>
          <w:szCs w:val="20"/>
        </w:rPr>
      </w:pPr>
      <w:r w:rsidRPr="000A4813">
        <w:rPr>
          <w:sz w:val="20"/>
          <w:szCs w:val="20"/>
        </w:rPr>
        <w:t xml:space="preserve">verbálne a neverbálne komunikovanie v rannom kruhu  </w:t>
      </w:r>
    </w:p>
    <w:p w:rsidR="002759C2" w:rsidRPr="000A4813" w:rsidRDefault="002759C2" w:rsidP="0036609E">
      <w:pPr>
        <w:numPr>
          <w:ilvl w:val="0"/>
          <w:numId w:val="16"/>
        </w:numPr>
        <w:rPr>
          <w:sz w:val="20"/>
          <w:szCs w:val="20"/>
        </w:rPr>
      </w:pPr>
      <w:r w:rsidRPr="000A4813">
        <w:rPr>
          <w:sz w:val="20"/>
          <w:szCs w:val="20"/>
        </w:rPr>
        <w:t xml:space="preserve">diskusia, rozhovor, učenie riešením, </w:t>
      </w:r>
      <w:r w:rsidRPr="000A4813">
        <w:rPr>
          <w:color w:val="000000"/>
          <w:sz w:val="20"/>
          <w:szCs w:val="20"/>
        </w:rPr>
        <w:t xml:space="preserve">rozprávanie, opis, </w:t>
      </w:r>
      <w:r w:rsidRPr="000A4813">
        <w:rPr>
          <w:sz w:val="20"/>
          <w:szCs w:val="20"/>
        </w:rPr>
        <w:t xml:space="preserve"> priraďovanie, cvičenie organizačných schopností</w:t>
      </w:r>
    </w:p>
    <w:p w:rsidR="002759C2" w:rsidRPr="000A4813" w:rsidRDefault="002759C2" w:rsidP="0036609E">
      <w:pPr>
        <w:numPr>
          <w:ilvl w:val="0"/>
          <w:numId w:val="16"/>
        </w:numPr>
        <w:tabs>
          <w:tab w:val="left" w:pos="9675"/>
        </w:tabs>
        <w:rPr>
          <w:sz w:val="20"/>
          <w:szCs w:val="20"/>
        </w:rPr>
      </w:pPr>
      <w:r w:rsidRPr="000A4813">
        <w:rPr>
          <w:sz w:val="20"/>
          <w:szCs w:val="20"/>
        </w:rPr>
        <w:t xml:space="preserve">grafomotorické cvičenia,  riešenie pracovných listov                                                                                                                              </w:t>
      </w:r>
    </w:p>
    <w:p w:rsidR="002759C2" w:rsidRPr="000A4813" w:rsidRDefault="002759C2" w:rsidP="0036609E">
      <w:pPr>
        <w:numPr>
          <w:ilvl w:val="0"/>
          <w:numId w:val="16"/>
        </w:numPr>
        <w:rPr>
          <w:b/>
          <w:sz w:val="20"/>
          <w:szCs w:val="20"/>
        </w:rPr>
      </w:pPr>
      <w:r w:rsidRPr="000A4813">
        <w:rPr>
          <w:sz w:val="20"/>
          <w:szCs w:val="20"/>
        </w:rPr>
        <w:t>využitie PC v edukačných aktivitách</w:t>
      </w:r>
    </w:p>
    <w:p w:rsidR="002759C2" w:rsidRPr="000A4813" w:rsidRDefault="002759C2" w:rsidP="0036609E">
      <w:pPr>
        <w:numPr>
          <w:ilvl w:val="0"/>
          <w:numId w:val="16"/>
        </w:numPr>
        <w:rPr>
          <w:sz w:val="20"/>
          <w:szCs w:val="20"/>
        </w:rPr>
      </w:pPr>
      <w:r w:rsidRPr="000A4813">
        <w:rPr>
          <w:color w:val="000000"/>
          <w:sz w:val="20"/>
          <w:szCs w:val="20"/>
        </w:rPr>
        <w:t>námetové, konštruktívne, dramatické, didaktické hry, hry s pexesom</w:t>
      </w:r>
      <w:r w:rsidRPr="000A4813">
        <w:rPr>
          <w:sz w:val="20"/>
          <w:szCs w:val="20"/>
        </w:rPr>
        <w:t xml:space="preserve">   </w:t>
      </w:r>
    </w:p>
    <w:p w:rsidR="002759C2" w:rsidRPr="000A4813" w:rsidRDefault="002759C2" w:rsidP="0036609E">
      <w:pPr>
        <w:numPr>
          <w:ilvl w:val="0"/>
          <w:numId w:val="16"/>
        </w:numPr>
        <w:tabs>
          <w:tab w:val="left" w:pos="7170"/>
        </w:tabs>
        <w:rPr>
          <w:sz w:val="20"/>
          <w:szCs w:val="20"/>
        </w:rPr>
      </w:pPr>
      <w:r w:rsidRPr="000A4813">
        <w:rPr>
          <w:color w:val="000000"/>
          <w:sz w:val="20"/>
          <w:szCs w:val="20"/>
        </w:rPr>
        <w:t>spievanie, rytmizovanie piesní, počúvanie hudby, rytmické hry, hranie na detské hudobné nástroje</w:t>
      </w:r>
    </w:p>
    <w:p w:rsidR="002759C2" w:rsidRPr="000A4813" w:rsidRDefault="002759C2" w:rsidP="0036609E">
      <w:pPr>
        <w:numPr>
          <w:ilvl w:val="0"/>
          <w:numId w:val="16"/>
        </w:numPr>
        <w:rPr>
          <w:sz w:val="20"/>
          <w:szCs w:val="20"/>
        </w:rPr>
      </w:pPr>
      <w:r w:rsidRPr="000A4813">
        <w:rPr>
          <w:color w:val="000000"/>
          <w:sz w:val="20"/>
          <w:szCs w:val="20"/>
        </w:rPr>
        <w:t xml:space="preserve">prirodzené poznávanie rozdielnosti prírody, </w:t>
      </w:r>
      <w:r w:rsidRPr="000A4813">
        <w:rPr>
          <w:sz w:val="20"/>
          <w:szCs w:val="20"/>
        </w:rPr>
        <w:t xml:space="preserve"> pozorovanie jarnej  prírody, vychádzky v okolí MŠ</w:t>
      </w:r>
    </w:p>
    <w:p w:rsidR="002759C2" w:rsidRPr="000A4813" w:rsidRDefault="002759C2" w:rsidP="0036609E">
      <w:pPr>
        <w:numPr>
          <w:ilvl w:val="0"/>
          <w:numId w:val="16"/>
        </w:numPr>
        <w:rPr>
          <w:color w:val="000000"/>
          <w:sz w:val="20"/>
          <w:szCs w:val="20"/>
        </w:rPr>
      </w:pPr>
      <w:r w:rsidRPr="000A4813">
        <w:rPr>
          <w:color w:val="000000"/>
          <w:sz w:val="20"/>
          <w:szCs w:val="20"/>
        </w:rPr>
        <w:t>kreslenie, maľovanie, modelovanie, vystrihovanie</w:t>
      </w:r>
    </w:p>
    <w:p w:rsidR="002759C2" w:rsidRPr="000A4813" w:rsidRDefault="002759C2" w:rsidP="0036609E">
      <w:pPr>
        <w:numPr>
          <w:ilvl w:val="0"/>
          <w:numId w:val="16"/>
        </w:numPr>
        <w:rPr>
          <w:color w:val="000000"/>
          <w:sz w:val="20"/>
          <w:szCs w:val="20"/>
        </w:rPr>
      </w:pPr>
      <w:r w:rsidRPr="000A4813">
        <w:rPr>
          <w:color w:val="000000"/>
          <w:sz w:val="20"/>
          <w:szCs w:val="20"/>
        </w:rPr>
        <w:t xml:space="preserve">pomenovávanie, triedenie, usporiadanie, nácvik básní, piesní, návšteva knižnice         </w:t>
      </w:r>
    </w:p>
    <w:p w:rsidR="002759C2" w:rsidRPr="000A4813" w:rsidRDefault="002759C2" w:rsidP="0036609E">
      <w:pPr>
        <w:numPr>
          <w:ilvl w:val="0"/>
          <w:numId w:val="16"/>
        </w:numPr>
        <w:rPr>
          <w:sz w:val="20"/>
          <w:szCs w:val="20"/>
        </w:rPr>
      </w:pPr>
      <w:r w:rsidRPr="000A4813">
        <w:rPr>
          <w:color w:val="000000"/>
          <w:sz w:val="20"/>
          <w:szCs w:val="20"/>
        </w:rPr>
        <w:t>zážitkové učenie</w:t>
      </w:r>
    </w:p>
    <w:p w:rsidR="002759C2" w:rsidRPr="000A4813" w:rsidRDefault="002759C2" w:rsidP="0036609E">
      <w:pPr>
        <w:numPr>
          <w:ilvl w:val="0"/>
          <w:numId w:val="16"/>
        </w:numPr>
        <w:jc w:val="both"/>
        <w:rPr>
          <w:sz w:val="20"/>
          <w:szCs w:val="20"/>
        </w:rPr>
      </w:pPr>
      <w:r w:rsidRPr="000A4813">
        <w:rPr>
          <w:color w:val="000000"/>
          <w:sz w:val="20"/>
          <w:szCs w:val="20"/>
        </w:rPr>
        <w:t xml:space="preserve">rečové, sluchové a rytmické hry, hry so slovami, </w:t>
      </w:r>
      <w:r w:rsidRPr="000A4813">
        <w:rPr>
          <w:sz w:val="20"/>
          <w:szCs w:val="20"/>
        </w:rPr>
        <w:t xml:space="preserve">hranie rolí, učenie riešením, skupinové učenie </w:t>
      </w:r>
    </w:p>
    <w:p w:rsidR="002759C2" w:rsidRPr="000A4813" w:rsidRDefault="000A4813" w:rsidP="0036609E">
      <w:pPr>
        <w:numPr>
          <w:ilvl w:val="0"/>
          <w:numId w:val="16"/>
        </w:numPr>
        <w:jc w:val="both"/>
        <w:rPr>
          <w:sz w:val="20"/>
          <w:szCs w:val="20"/>
        </w:rPr>
      </w:pPr>
      <w:r>
        <w:rPr>
          <w:color w:val="000000"/>
          <w:sz w:val="20"/>
          <w:szCs w:val="20"/>
        </w:rPr>
        <w:t>vyčí</w:t>
      </w:r>
      <w:r w:rsidR="002759C2" w:rsidRPr="000A4813">
        <w:rPr>
          <w:color w:val="000000"/>
          <w:sz w:val="20"/>
          <w:szCs w:val="20"/>
        </w:rPr>
        <w:t>tanky, riekanky, obrázkové čítanie, počúvanie rozprávok, hry so slovami, práca s knihou, jazykové chvíľky...</w:t>
      </w:r>
      <w:r w:rsidR="002759C2" w:rsidRPr="000A4813">
        <w:rPr>
          <w:sz w:val="20"/>
          <w:szCs w:val="20"/>
        </w:rPr>
        <w:t xml:space="preserve">                                                                </w:t>
      </w:r>
    </w:p>
    <w:p w:rsidR="002759C2" w:rsidRPr="000A4813" w:rsidRDefault="002759C2" w:rsidP="0036609E">
      <w:pPr>
        <w:numPr>
          <w:ilvl w:val="0"/>
          <w:numId w:val="16"/>
        </w:numPr>
        <w:autoSpaceDE w:val="0"/>
        <w:autoSpaceDN w:val="0"/>
        <w:adjustRightInd w:val="0"/>
        <w:rPr>
          <w:b/>
          <w:bCs/>
          <w:sz w:val="20"/>
          <w:szCs w:val="20"/>
          <w:u w:val="single"/>
        </w:rPr>
      </w:pPr>
      <w:r w:rsidRPr="000A4813">
        <w:rPr>
          <w:sz w:val="20"/>
          <w:szCs w:val="20"/>
        </w:rPr>
        <w:t>rozvoj kultúrnej gramotnosti</w:t>
      </w:r>
    </w:p>
    <w:p w:rsidR="000A4813" w:rsidRPr="000A4813" w:rsidRDefault="000A4813" w:rsidP="0036609E">
      <w:pPr>
        <w:numPr>
          <w:ilvl w:val="0"/>
          <w:numId w:val="16"/>
        </w:numPr>
        <w:autoSpaceDE w:val="0"/>
        <w:autoSpaceDN w:val="0"/>
        <w:adjustRightInd w:val="0"/>
        <w:rPr>
          <w:b/>
          <w:bCs/>
          <w:sz w:val="20"/>
          <w:szCs w:val="20"/>
          <w:u w:val="single"/>
        </w:rPr>
      </w:pPr>
      <w:r w:rsidRPr="000A4813">
        <w:rPr>
          <w:sz w:val="20"/>
          <w:szCs w:val="20"/>
        </w:rPr>
        <w:t>pozorovanie, skúmanie, bádanie – klíčenie rastlín, hmyz v akváriu.....</w:t>
      </w:r>
    </w:p>
    <w:p w:rsidR="00B011BB" w:rsidRPr="000A4813" w:rsidRDefault="00B011BB" w:rsidP="00685AFA">
      <w:pPr>
        <w:autoSpaceDE w:val="0"/>
        <w:autoSpaceDN w:val="0"/>
        <w:adjustRightInd w:val="0"/>
        <w:rPr>
          <w:b/>
          <w:bCs/>
          <w:sz w:val="20"/>
          <w:szCs w:val="20"/>
          <w:u w:val="single"/>
        </w:rPr>
      </w:pPr>
    </w:p>
    <w:p w:rsidR="00B011BB" w:rsidRPr="000A4813" w:rsidRDefault="00B011BB" w:rsidP="000A4813">
      <w:pPr>
        <w:autoSpaceDE w:val="0"/>
        <w:autoSpaceDN w:val="0"/>
        <w:adjustRightInd w:val="0"/>
        <w:rPr>
          <w:b/>
          <w:bCs/>
          <w:u w:val="single"/>
        </w:rPr>
      </w:pPr>
      <w:r w:rsidRPr="000A4813">
        <w:rPr>
          <w:b/>
          <w:u w:val="single"/>
        </w:rPr>
        <w:t xml:space="preserve">Odporúčané  </w:t>
      </w:r>
      <w:r w:rsidRPr="000A4813">
        <w:rPr>
          <w:b/>
          <w:bCs/>
          <w:u w:val="single"/>
        </w:rPr>
        <w:t>učebné zdroje k danému tematickému celku:</w:t>
      </w:r>
      <w:r w:rsidRPr="000A4813">
        <w:t xml:space="preserve">                                                       </w:t>
      </w:r>
    </w:p>
    <w:p w:rsidR="002759C2" w:rsidRPr="000A4813" w:rsidRDefault="002759C2" w:rsidP="0036609E">
      <w:pPr>
        <w:numPr>
          <w:ilvl w:val="0"/>
          <w:numId w:val="16"/>
        </w:numPr>
        <w:autoSpaceDE w:val="0"/>
        <w:autoSpaceDN w:val="0"/>
        <w:adjustRightInd w:val="0"/>
        <w:rPr>
          <w:b/>
          <w:bCs/>
          <w:sz w:val="20"/>
          <w:szCs w:val="20"/>
        </w:rPr>
      </w:pPr>
      <w:r w:rsidRPr="000A4813">
        <w:rPr>
          <w:sz w:val="20"/>
          <w:szCs w:val="20"/>
        </w:rPr>
        <w:t>pracovné listy na rozvíjanie matematickej gramotnosti, grafomotorických zručností</w:t>
      </w:r>
    </w:p>
    <w:p w:rsidR="002759C2" w:rsidRPr="000A4813" w:rsidRDefault="002759C2" w:rsidP="0036609E">
      <w:pPr>
        <w:numPr>
          <w:ilvl w:val="0"/>
          <w:numId w:val="16"/>
        </w:numPr>
        <w:autoSpaceDE w:val="0"/>
        <w:autoSpaceDN w:val="0"/>
        <w:adjustRightInd w:val="0"/>
        <w:rPr>
          <w:sz w:val="20"/>
          <w:szCs w:val="20"/>
        </w:rPr>
      </w:pPr>
      <w:r w:rsidRPr="000A4813">
        <w:rPr>
          <w:sz w:val="20"/>
          <w:szCs w:val="20"/>
        </w:rPr>
        <w:t>výtvarný, prírodný, technický, odpadový materiál</w:t>
      </w:r>
    </w:p>
    <w:p w:rsidR="002759C2" w:rsidRPr="000A4813" w:rsidRDefault="002759C2" w:rsidP="0036609E">
      <w:pPr>
        <w:numPr>
          <w:ilvl w:val="0"/>
          <w:numId w:val="16"/>
        </w:numPr>
        <w:autoSpaceDE w:val="0"/>
        <w:autoSpaceDN w:val="0"/>
        <w:adjustRightInd w:val="0"/>
        <w:rPr>
          <w:sz w:val="20"/>
          <w:szCs w:val="20"/>
        </w:rPr>
      </w:pPr>
      <w:r w:rsidRPr="000A4813">
        <w:rPr>
          <w:sz w:val="20"/>
          <w:szCs w:val="20"/>
        </w:rPr>
        <w:t xml:space="preserve">detská literatúra: </w:t>
      </w:r>
      <w:r w:rsidRPr="000A4813">
        <w:rPr>
          <w:rFonts w:eastAsia="TimesNewRoman"/>
          <w:sz w:val="20"/>
          <w:szCs w:val="20"/>
        </w:rPr>
        <w:t>ľ</w:t>
      </w:r>
      <w:r w:rsidRPr="000A4813">
        <w:rPr>
          <w:sz w:val="20"/>
          <w:szCs w:val="20"/>
        </w:rPr>
        <w:t>udové a autorské rozprávky, encyklopédie, príbehy zo života detí</w:t>
      </w:r>
    </w:p>
    <w:p w:rsidR="002759C2" w:rsidRPr="000A4813" w:rsidRDefault="002759C2" w:rsidP="0036609E">
      <w:pPr>
        <w:numPr>
          <w:ilvl w:val="0"/>
          <w:numId w:val="16"/>
        </w:numPr>
        <w:autoSpaceDE w:val="0"/>
        <w:autoSpaceDN w:val="0"/>
        <w:adjustRightInd w:val="0"/>
        <w:rPr>
          <w:sz w:val="20"/>
          <w:szCs w:val="20"/>
        </w:rPr>
      </w:pPr>
      <w:r w:rsidRPr="000A4813">
        <w:rPr>
          <w:sz w:val="20"/>
          <w:szCs w:val="20"/>
        </w:rPr>
        <w:t>detské záhradné pracovné náradie</w:t>
      </w:r>
    </w:p>
    <w:p w:rsidR="002759C2" w:rsidRPr="000A4813" w:rsidRDefault="002759C2" w:rsidP="0036609E">
      <w:pPr>
        <w:numPr>
          <w:ilvl w:val="0"/>
          <w:numId w:val="16"/>
        </w:numPr>
        <w:autoSpaceDE w:val="0"/>
        <w:autoSpaceDN w:val="0"/>
        <w:adjustRightInd w:val="0"/>
        <w:rPr>
          <w:sz w:val="20"/>
          <w:szCs w:val="20"/>
        </w:rPr>
      </w:pPr>
      <w:r w:rsidRPr="000A4813">
        <w:rPr>
          <w:sz w:val="20"/>
          <w:szCs w:val="20"/>
        </w:rPr>
        <w:t xml:space="preserve">pexeso – pracovné </w:t>
      </w:r>
      <w:r w:rsidRPr="000A4813">
        <w:rPr>
          <w:rFonts w:eastAsia="TimesNewRoman"/>
          <w:sz w:val="20"/>
          <w:szCs w:val="20"/>
        </w:rPr>
        <w:t>č</w:t>
      </w:r>
      <w:r w:rsidRPr="000A4813">
        <w:rPr>
          <w:sz w:val="20"/>
          <w:szCs w:val="20"/>
        </w:rPr>
        <w:t xml:space="preserve">innosti, puzzle </w:t>
      </w:r>
    </w:p>
    <w:p w:rsidR="002759C2" w:rsidRPr="000A4813" w:rsidRDefault="002759C2" w:rsidP="0036609E">
      <w:pPr>
        <w:numPr>
          <w:ilvl w:val="0"/>
          <w:numId w:val="16"/>
        </w:numPr>
        <w:autoSpaceDE w:val="0"/>
        <w:autoSpaceDN w:val="0"/>
        <w:adjustRightInd w:val="0"/>
        <w:rPr>
          <w:sz w:val="20"/>
          <w:szCs w:val="20"/>
        </w:rPr>
      </w:pPr>
      <w:r w:rsidRPr="000A4813">
        <w:rPr>
          <w:sz w:val="20"/>
          <w:szCs w:val="20"/>
        </w:rPr>
        <w:t>CD prehrávač, CD nahrávky , IKT</w:t>
      </w:r>
    </w:p>
    <w:p w:rsidR="002759C2" w:rsidRPr="000A4813" w:rsidRDefault="002759C2" w:rsidP="0036609E">
      <w:pPr>
        <w:numPr>
          <w:ilvl w:val="0"/>
          <w:numId w:val="16"/>
        </w:numPr>
        <w:autoSpaceDE w:val="0"/>
        <w:autoSpaceDN w:val="0"/>
        <w:adjustRightInd w:val="0"/>
        <w:rPr>
          <w:sz w:val="20"/>
          <w:szCs w:val="20"/>
        </w:rPr>
      </w:pPr>
      <w:r w:rsidRPr="000A4813">
        <w:rPr>
          <w:sz w:val="20"/>
          <w:szCs w:val="20"/>
        </w:rPr>
        <w:t>melodický hudobný nástroj</w:t>
      </w:r>
    </w:p>
    <w:p w:rsidR="002759C2" w:rsidRPr="000A4813" w:rsidRDefault="002759C2" w:rsidP="0036609E">
      <w:pPr>
        <w:numPr>
          <w:ilvl w:val="0"/>
          <w:numId w:val="16"/>
        </w:numPr>
        <w:autoSpaceDE w:val="0"/>
        <w:autoSpaceDN w:val="0"/>
        <w:adjustRightInd w:val="0"/>
        <w:rPr>
          <w:sz w:val="20"/>
          <w:szCs w:val="20"/>
        </w:rPr>
      </w:pPr>
      <w:r w:rsidRPr="000A4813">
        <w:rPr>
          <w:sz w:val="20"/>
          <w:szCs w:val="20"/>
        </w:rPr>
        <w:t>odborná literatúra</w:t>
      </w:r>
    </w:p>
    <w:p w:rsidR="002759C2" w:rsidRPr="000A4813" w:rsidRDefault="002759C2" w:rsidP="0036609E">
      <w:pPr>
        <w:numPr>
          <w:ilvl w:val="0"/>
          <w:numId w:val="16"/>
        </w:numPr>
        <w:autoSpaceDE w:val="0"/>
        <w:autoSpaceDN w:val="0"/>
        <w:adjustRightInd w:val="0"/>
        <w:rPr>
          <w:sz w:val="20"/>
          <w:szCs w:val="20"/>
        </w:rPr>
      </w:pPr>
      <w:r w:rsidRPr="000A4813">
        <w:rPr>
          <w:sz w:val="20"/>
          <w:szCs w:val="20"/>
        </w:rPr>
        <w:t>bábky, makety</w:t>
      </w:r>
    </w:p>
    <w:p w:rsidR="002759C2" w:rsidRPr="000A4813" w:rsidRDefault="002759C2" w:rsidP="0036609E">
      <w:pPr>
        <w:numPr>
          <w:ilvl w:val="0"/>
          <w:numId w:val="16"/>
        </w:numPr>
        <w:autoSpaceDE w:val="0"/>
        <w:autoSpaceDN w:val="0"/>
        <w:adjustRightInd w:val="0"/>
        <w:rPr>
          <w:sz w:val="20"/>
          <w:szCs w:val="20"/>
        </w:rPr>
      </w:pPr>
      <w:r w:rsidRPr="000A4813">
        <w:rPr>
          <w:sz w:val="20"/>
          <w:szCs w:val="20"/>
        </w:rPr>
        <w:t>obrázkovo-pojmová mapa: kniha ako kamarát</w:t>
      </w:r>
    </w:p>
    <w:p w:rsidR="002759C2" w:rsidRPr="000A4813" w:rsidRDefault="002759C2" w:rsidP="0036609E">
      <w:pPr>
        <w:numPr>
          <w:ilvl w:val="0"/>
          <w:numId w:val="16"/>
        </w:numPr>
        <w:autoSpaceDE w:val="0"/>
        <w:autoSpaceDN w:val="0"/>
        <w:adjustRightInd w:val="0"/>
        <w:rPr>
          <w:sz w:val="20"/>
          <w:szCs w:val="20"/>
        </w:rPr>
      </w:pPr>
      <w:r w:rsidRPr="000A4813">
        <w:rPr>
          <w:sz w:val="20"/>
          <w:szCs w:val="20"/>
        </w:rPr>
        <w:t>plošné farebné geometrické tvary</w:t>
      </w:r>
    </w:p>
    <w:p w:rsidR="002759C2" w:rsidRPr="000A4813" w:rsidRDefault="002759C2" w:rsidP="0036609E">
      <w:pPr>
        <w:numPr>
          <w:ilvl w:val="0"/>
          <w:numId w:val="16"/>
        </w:numPr>
        <w:autoSpaceDE w:val="0"/>
        <w:autoSpaceDN w:val="0"/>
        <w:adjustRightInd w:val="0"/>
        <w:rPr>
          <w:sz w:val="20"/>
          <w:szCs w:val="20"/>
        </w:rPr>
      </w:pPr>
      <w:r w:rsidRPr="000A4813">
        <w:rPr>
          <w:sz w:val="20"/>
          <w:szCs w:val="20"/>
        </w:rPr>
        <w:t>molitanová stavebnica rôznych geometrických tvarov, telovýchovné náradie a náčinie</w:t>
      </w:r>
    </w:p>
    <w:p w:rsidR="00B011BB" w:rsidRDefault="002759C2" w:rsidP="0036609E">
      <w:pPr>
        <w:numPr>
          <w:ilvl w:val="0"/>
          <w:numId w:val="16"/>
        </w:numPr>
        <w:autoSpaceDE w:val="0"/>
        <w:autoSpaceDN w:val="0"/>
        <w:adjustRightInd w:val="0"/>
        <w:rPr>
          <w:sz w:val="20"/>
          <w:szCs w:val="20"/>
        </w:rPr>
      </w:pPr>
      <w:r w:rsidRPr="000A4813">
        <w:rPr>
          <w:sz w:val="20"/>
          <w:szCs w:val="20"/>
        </w:rPr>
        <w:t>stavebnica, skladačky, Lego</w:t>
      </w:r>
    </w:p>
    <w:p w:rsidR="00983BEC" w:rsidRPr="000A4813" w:rsidRDefault="00983BEC" w:rsidP="00983BEC">
      <w:pPr>
        <w:autoSpaceDE w:val="0"/>
        <w:autoSpaceDN w:val="0"/>
        <w:adjustRightInd w:val="0"/>
        <w:ind w:left="720"/>
        <w:rPr>
          <w:sz w:val="20"/>
          <w:szCs w:val="20"/>
        </w:rPr>
      </w:pPr>
    </w:p>
    <w:p w:rsidR="000A4813" w:rsidRPr="000A4813" w:rsidRDefault="00B011BB" w:rsidP="000A4813">
      <w:pPr>
        <w:autoSpaceDE w:val="0"/>
        <w:autoSpaceDN w:val="0"/>
        <w:adjustRightInd w:val="0"/>
        <w:rPr>
          <w:b/>
          <w:u w:val="single"/>
        </w:rPr>
      </w:pPr>
      <w:r w:rsidRPr="000A4813">
        <w:rPr>
          <w:b/>
          <w:u w:val="single"/>
        </w:rPr>
        <w:t>Odporúčané metódy k danému tematickému celku:</w:t>
      </w:r>
    </w:p>
    <w:p w:rsidR="002759C2" w:rsidRPr="000A4813" w:rsidRDefault="002759C2" w:rsidP="000A4813">
      <w:pPr>
        <w:autoSpaceDE w:val="0"/>
        <w:autoSpaceDN w:val="0"/>
        <w:adjustRightInd w:val="0"/>
        <w:rPr>
          <w:sz w:val="20"/>
          <w:szCs w:val="20"/>
        </w:rPr>
      </w:pPr>
      <w:r w:rsidRPr="000A4813">
        <w:rPr>
          <w:sz w:val="20"/>
          <w:szCs w:val="20"/>
        </w:rPr>
        <w:t>pozorovanie, demonštrovanie, rozprávanie,  riadený rozhovor, diskusia, opis, heuristická, výskumná, situačná a inscenačná metóda obrázkové písanie,  práca s knihou, časopisom a encyklopédiou, riešenie problémových úloh, problémové učenie,</w:t>
      </w:r>
      <w:r w:rsidRPr="000A4813">
        <w:rPr>
          <w:bCs/>
          <w:sz w:val="20"/>
          <w:szCs w:val="20"/>
        </w:rPr>
        <w:t xml:space="preserve"> rozvíjanie  kognitívnych funkcií</w:t>
      </w:r>
      <w:r w:rsidRPr="000A4813">
        <w:rPr>
          <w:sz w:val="20"/>
          <w:szCs w:val="20"/>
        </w:rPr>
        <w:t>,</w:t>
      </w:r>
      <w:r w:rsidRPr="000A4813">
        <w:rPr>
          <w:bCs/>
          <w:sz w:val="20"/>
          <w:szCs w:val="20"/>
        </w:rPr>
        <w:t xml:space="preserve">  práca s informačnými fondmi, poznanie a rozvíjanie taxonómií akceptácia, demokratický  prístup, hodnotenie, sebahodnotenie </w:t>
      </w:r>
    </w:p>
    <w:p w:rsidR="002759C2" w:rsidRPr="000A4813" w:rsidRDefault="002759C2" w:rsidP="002759C2">
      <w:pPr>
        <w:autoSpaceDE w:val="0"/>
        <w:autoSpaceDN w:val="0"/>
        <w:adjustRightInd w:val="0"/>
        <w:rPr>
          <w:b/>
          <w:bCs/>
          <w:u w:val="single"/>
        </w:rPr>
      </w:pPr>
      <w:r w:rsidRPr="000A4813">
        <w:rPr>
          <w:b/>
          <w:bCs/>
          <w:u w:val="single"/>
        </w:rPr>
        <w:t>Metódy a prostriedky hodnotenia dosiahnutia vytýčených výchovno – vzdelávacích cieľov:</w:t>
      </w:r>
    </w:p>
    <w:p w:rsidR="002759C2" w:rsidRPr="00FE2846" w:rsidRDefault="002759C2" w:rsidP="002759C2">
      <w:pPr>
        <w:autoSpaceDE w:val="0"/>
        <w:autoSpaceDN w:val="0"/>
        <w:adjustRightInd w:val="0"/>
        <w:rPr>
          <w:sz w:val="20"/>
          <w:szCs w:val="20"/>
        </w:rPr>
      </w:pPr>
      <w:r>
        <w:rPr>
          <w:bCs/>
          <w:sz w:val="20"/>
          <w:szCs w:val="20"/>
        </w:rPr>
        <w:t xml:space="preserve">prezentácia na karnevale, tematické rozhovory, výsledné produkty detí, pracovné zošity a listy </w:t>
      </w:r>
    </w:p>
    <w:p w:rsidR="001534A9" w:rsidRDefault="001534A9" w:rsidP="007B23C5">
      <w:pPr>
        <w:autoSpaceDE w:val="0"/>
        <w:autoSpaceDN w:val="0"/>
        <w:adjustRightInd w:val="0"/>
        <w:rPr>
          <w:b/>
          <w:bCs/>
          <w:color w:val="000000"/>
          <w:sz w:val="36"/>
          <w:szCs w:val="36"/>
        </w:rPr>
      </w:pPr>
    </w:p>
    <w:p w:rsidR="00B011BB" w:rsidRPr="00B024BD" w:rsidRDefault="001534A9" w:rsidP="007B23C5">
      <w:pPr>
        <w:autoSpaceDE w:val="0"/>
        <w:autoSpaceDN w:val="0"/>
        <w:adjustRightInd w:val="0"/>
        <w:rPr>
          <w:b/>
          <w:bCs/>
          <w:color w:val="000000"/>
          <w:sz w:val="32"/>
          <w:szCs w:val="32"/>
          <w:u w:val="single"/>
        </w:rPr>
      </w:pPr>
      <w:r w:rsidRPr="00B011BB">
        <w:rPr>
          <w:b/>
          <w:bCs/>
          <w:color w:val="000000"/>
          <w:sz w:val="36"/>
          <w:szCs w:val="36"/>
        </w:rPr>
        <w:t xml:space="preserve">                        </w:t>
      </w:r>
      <w:r w:rsidR="007B23C5" w:rsidRPr="00B011BB">
        <w:rPr>
          <w:b/>
          <w:bCs/>
          <w:color w:val="000000"/>
          <w:sz w:val="36"/>
          <w:szCs w:val="36"/>
        </w:rPr>
        <w:t xml:space="preserve"> </w:t>
      </w:r>
      <w:r w:rsidR="00290B8B">
        <w:rPr>
          <w:b/>
          <w:bCs/>
          <w:color w:val="000000"/>
          <w:sz w:val="36"/>
          <w:szCs w:val="36"/>
        </w:rPr>
        <w:t xml:space="preserve">              </w:t>
      </w:r>
      <w:r w:rsidR="00B011BB">
        <w:rPr>
          <w:b/>
          <w:bCs/>
          <w:color w:val="000000"/>
          <w:sz w:val="36"/>
          <w:szCs w:val="36"/>
        </w:rPr>
        <w:t xml:space="preserve">   </w:t>
      </w:r>
      <w:r w:rsidR="007B23C5" w:rsidRPr="00B024BD">
        <w:rPr>
          <w:b/>
          <w:bCs/>
          <w:color w:val="000000"/>
          <w:sz w:val="32"/>
          <w:szCs w:val="32"/>
          <w:u w:val="single"/>
        </w:rPr>
        <w:t>Marec</w:t>
      </w:r>
    </w:p>
    <w:p w:rsidR="005A6A01" w:rsidRDefault="005A6A01" w:rsidP="007B23C5">
      <w:pPr>
        <w:autoSpaceDE w:val="0"/>
        <w:autoSpaceDN w:val="0"/>
        <w:adjustRightInd w:val="0"/>
        <w:rPr>
          <w:b/>
          <w:bCs/>
          <w:color w:val="000000"/>
          <w:sz w:val="32"/>
          <w:szCs w:val="32"/>
        </w:rPr>
      </w:pPr>
    </w:p>
    <w:p w:rsidR="005A6A01" w:rsidRDefault="005A6A01" w:rsidP="007B23C5">
      <w:pPr>
        <w:autoSpaceDE w:val="0"/>
        <w:autoSpaceDN w:val="0"/>
        <w:adjustRightInd w:val="0"/>
        <w:rPr>
          <w:b/>
          <w:bCs/>
          <w:color w:val="000000"/>
          <w:sz w:val="32"/>
          <w:szCs w:val="32"/>
        </w:rPr>
      </w:pPr>
      <w:r>
        <w:rPr>
          <w:b/>
          <w:bCs/>
          <w:color w:val="000000"/>
          <w:sz w:val="32"/>
          <w:szCs w:val="32"/>
        </w:rPr>
        <w:t xml:space="preserve">                                     </w:t>
      </w:r>
      <w:r>
        <w:rPr>
          <w:b/>
          <w:bCs/>
          <w:noProof/>
          <w:color w:val="000000"/>
          <w:sz w:val="32"/>
          <w:szCs w:val="32"/>
        </w:rPr>
        <w:drawing>
          <wp:inline distT="0" distB="0" distL="0" distR="0">
            <wp:extent cx="1678076" cy="1536192"/>
            <wp:effectExtent l="19050" t="0" r="0" b="0"/>
            <wp:docPr id="6" name="Obrázok 6" descr="C:\Users\Uzivatel\Desktop\imagesXG5DO9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zivatel\Desktop\imagesXG5DO9NO.jpg"/>
                    <pic:cNvPicPr>
                      <a:picLocks noChangeAspect="1" noChangeArrowheads="1"/>
                    </pic:cNvPicPr>
                  </pic:nvPicPr>
                  <pic:blipFill>
                    <a:blip r:embed="rId18" cstate="print"/>
                    <a:srcRect/>
                    <a:stretch>
                      <a:fillRect/>
                    </a:stretch>
                  </pic:blipFill>
                  <pic:spPr bwMode="auto">
                    <a:xfrm>
                      <a:off x="0" y="0"/>
                      <a:ext cx="1679277" cy="1537291"/>
                    </a:xfrm>
                    <a:prstGeom prst="rect">
                      <a:avLst/>
                    </a:prstGeom>
                    <a:noFill/>
                    <a:ln w="9525">
                      <a:noFill/>
                      <a:miter lim="800000"/>
                      <a:headEnd/>
                      <a:tailEnd/>
                    </a:ln>
                  </pic:spPr>
                </pic:pic>
              </a:graphicData>
            </a:graphic>
          </wp:inline>
        </w:drawing>
      </w:r>
    </w:p>
    <w:p w:rsidR="00B011BB" w:rsidRDefault="00B011BB" w:rsidP="007B23C5">
      <w:pPr>
        <w:autoSpaceDE w:val="0"/>
        <w:autoSpaceDN w:val="0"/>
        <w:adjustRightInd w:val="0"/>
        <w:rPr>
          <w:b/>
          <w:bCs/>
          <w:color w:val="000000"/>
          <w:sz w:val="32"/>
          <w:szCs w:val="32"/>
        </w:rPr>
      </w:pPr>
    </w:p>
    <w:p w:rsidR="00D82D1A" w:rsidRPr="00290B8B" w:rsidRDefault="00B011BB" w:rsidP="007B23C5">
      <w:pPr>
        <w:autoSpaceDE w:val="0"/>
        <w:autoSpaceDN w:val="0"/>
        <w:adjustRightInd w:val="0"/>
        <w:rPr>
          <w:b/>
          <w:bCs/>
          <w:color w:val="FF0000"/>
          <w:sz w:val="32"/>
          <w:szCs w:val="32"/>
        </w:rPr>
      </w:pPr>
      <w:r>
        <w:rPr>
          <w:b/>
          <w:bCs/>
          <w:color w:val="000000"/>
          <w:sz w:val="32"/>
          <w:szCs w:val="32"/>
        </w:rPr>
        <w:t xml:space="preserve">                TEMATICKÝ CELOK</w:t>
      </w:r>
      <w:r w:rsidR="007B23C5" w:rsidRPr="00B011BB">
        <w:rPr>
          <w:b/>
          <w:bCs/>
          <w:color w:val="000000"/>
          <w:sz w:val="32"/>
          <w:szCs w:val="32"/>
        </w:rPr>
        <w:t xml:space="preserve"> – </w:t>
      </w:r>
      <w:r>
        <w:rPr>
          <w:b/>
          <w:bCs/>
          <w:color w:val="FF0000"/>
          <w:sz w:val="32"/>
          <w:szCs w:val="32"/>
        </w:rPr>
        <w:t>Kniha je náš kamarát</w:t>
      </w:r>
    </w:p>
    <w:p w:rsidR="001534A9" w:rsidRDefault="005710FB" w:rsidP="00035367">
      <w:pPr>
        <w:autoSpaceDE w:val="0"/>
        <w:autoSpaceDN w:val="0"/>
        <w:adjustRightInd w:val="0"/>
        <w:spacing w:line="276" w:lineRule="auto"/>
        <w:jc w:val="both"/>
        <w:rPr>
          <w:color w:val="000000"/>
        </w:rPr>
      </w:pPr>
      <w:r>
        <w:rPr>
          <w:color w:val="000000"/>
        </w:rPr>
        <w:t xml:space="preserve">    </w:t>
      </w:r>
      <w:r w:rsidR="00885410">
        <w:rPr>
          <w:color w:val="000000"/>
        </w:rPr>
        <w:t xml:space="preserve"> </w:t>
      </w:r>
      <w:r w:rsidR="0004141E">
        <w:rPr>
          <w:color w:val="000000"/>
        </w:rPr>
        <w:t xml:space="preserve">  </w:t>
      </w:r>
      <w:r w:rsidR="00B011BB">
        <w:rPr>
          <w:color w:val="000000"/>
        </w:rPr>
        <w:t>Tematický celok Kniha je náš kamarát sa nesie v znamení marec mesiac knihy. Tento mesiac zameriame na knihu, jej tvorbu, autora, obsah, žáner, aj o ilustráciu, pretože sú jej</w:t>
      </w:r>
      <w:r w:rsidR="00D82D1A">
        <w:rPr>
          <w:color w:val="000000"/>
        </w:rPr>
        <w:t xml:space="preserve"> súčasťou. Poznávame tvary písmen</w:t>
      </w:r>
      <w:r w:rsidR="00B011BB">
        <w:rPr>
          <w:color w:val="000000"/>
        </w:rPr>
        <w:t>, spisovnú podobu jazyka,</w:t>
      </w:r>
      <w:r w:rsidR="00B011BB" w:rsidRPr="00B011BB">
        <w:rPr>
          <w:color w:val="000000"/>
        </w:rPr>
        <w:t xml:space="preserve"> </w:t>
      </w:r>
      <w:r w:rsidR="00B011BB">
        <w:rPr>
          <w:color w:val="000000"/>
        </w:rPr>
        <w:t>hráme sa so slovami.</w:t>
      </w:r>
      <w:r w:rsidR="00D82D1A">
        <w:rPr>
          <w:color w:val="000000"/>
        </w:rPr>
        <w:t xml:space="preserve"> Deti sa učia orientovať v detskej knižnici, kde majú voľne dostupnú detskú literatúru, rozoznávajú knihy podľa obsahu – rozprávkové, s básničkami, náučné, učia sa, ako </w:t>
      </w:r>
      <w:r w:rsidR="00B011BB">
        <w:rPr>
          <w:color w:val="000000"/>
        </w:rPr>
        <w:t>s nimi zaobchádzať</w:t>
      </w:r>
      <w:r w:rsidR="00D82D1A">
        <w:rPr>
          <w:color w:val="000000"/>
        </w:rPr>
        <w:t>, ako v nich listov</w:t>
      </w:r>
      <w:r w:rsidR="00B011BB">
        <w:rPr>
          <w:color w:val="000000"/>
        </w:rPr>
        <w:t>ať, ako sa o ne starať. Marec je tiež</w:t>
      </w:r>
      <w:r w:rsidR="00D82D1A">
        <w:rPr>
          <w:color w:val="000000"/>
        </w:rPr>
        <w:t xml:space="preserve"> mesiac vítania jari, kedy sa lúčime so zimou. Pozorujeme prebúdzanie prírody, jej postupné premeny. Tento mesiac je plný farieb, tvarov, hudby a výtvarných činnosti.</w:t>
      </w:r>
    </w:p>
    <w:p w:rsidR="002F75B2" w:rsidRPr="0004141E" w:rsidRDefault="002F75B2" w:rsidP="00035367">
      <w:pPr>
        <w:autoSpaceDE w:val="0"/>
        <w:autoSpaceDN w:val="0"/>
        <w:adjustRightInd w:val="0"/>
        <w:spacing w:line="276" w:lineRule="auto"/>
        <w:jc w:val="both"/>
        <w:rPr>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4"/>
        <w:gridCol w:w="4535"/>
      </w:tblGrid>
      <w:tr w:rsidR="001534A9" w:rsidRPr="0053509A" w:rsidTr="0053509A">
        <w:trPr>
          <w:trHeight w:val="238"/>
        </w:trPr>
        <w:tc>
          <w:tcPr>
            <w:tcW w:w="9069" w:type="dxa"/>
            <w:gridSpan w:val="2"/>
          </w:tcPr>
          <w:p w:rsidR="001534A9" w:rsidRPr="0053509A" w:rsidRDefault="001534A9" w:rsidP="0053509A">
            <w:pPr>
              <w:autoSpaceDE w:val="0"/>
              <w:autoSpaceDN w:val="0"/>
              <w:adjustRightInd w:val="0"/>
              <w:ind w:left="108"/>
              <w:rPr>
                <w:rFonts w:ascii="Calibri" w:eastAsia="Calibri" w:hAnsi="Calibri"/>
                <w:b/>
                <w:bCs/>
                <w:color w:val="FF0000"/>
                <w:sz w:val="36"/>
                <w:szCs w:val="36"/>
                <w:u w:val="single"/>
              </w:rPr>
            </w:pPr>
            <w:r w:rsidRPr="0053509A">
              <w:rPr>
                <w:rFonts w:ascii="Calibri" w:eastAsia="Calibri" w:hAnsi="Calibri"/>
                <w:b/>
                <w:bCs/>
                <w:sz w:val="22"/>
                <w:szCs w:val="22"/>
              </w:rPr>
              <w:t xml:space="preserve">                                  Rámcové rozvrhnutie výkonových štandardov</w:t>
            </w:r>
          </w:p>
        </w:tc>
      </w:tr>
      <w:tr w:rsidR="001534A9"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1534A9" w:rsidRPr="0053509A" w:rsidRDefault="00B011BB" w:rsidP="0053509A">
            <w:pPr>
              <w:autoSpaceDE w:val="0"/>
              <w:autoSpaceDN w:val="0"/>
              <w:adjustRightInd w:val="0"/>
              <w:rPr>
                <w:rFonts w:ascii="Calibri" w:eastAsia="Calibri" w:hAnsi="Calibri"/>
                <w:bCs/>
                <w:sz w:val="36"/>
                <w:szCs w:val="36"/>
              </w:rPr>
            </w:pPr>
            <w:r>
              <w:rPr>
                <w:rFonts w:ascii="Calibri" w:eastAsia="Calibri" w:hAnsi="Calibri"/>
                <w:b/>
                <w:bCs/>
                <w:sz w:val="22"/>
                <w:szCs w:val="22"/>
              </w:rPr>
              <w:t xml:space="preserve">                      </w:t>
            </w:r>
            <w:r w:rsidR="001534A9" w:rsidRPr="0053509A">
              <w:rPr>
                <w:rFonts w:ascii="Calibri" w:eastAsia="Calibri" w:hAnsi="Calibri"/>
                <w:b/>
                <w:bCs/>
                <w:sz w:val="22"/>
                <w:szCs w:val="22"/>
              </w:rPr>
              <w:t xml:space="preserve">  1. </w:t>
            </w:r>
            <w:r>
              <w:rPr>
                <w:rFonts w:ascii="Calibri" w:eastAsia="Calibri" w:hAnsi="Calibri"/>
                <w:b/>
                <w:bCs/>
                <w:sz w:val="22"/>
                <w:szCs w:val="22"/>
              </w:rPr>
              <w:t>Ako vzniká kniha</w:t>
            </w:r>
          </w:p>
        </w:tc>
        <w:tc>
          <w:tcPr>
            <w:tcW w:w="4535" w:type="dxa"/>
          </w:tcPr>
          <w:p w:rsidR="001534A9" w:rsidRPr="0053509A" w:rsidRDefault="001534A9" w:rsidP="0053509A">
            <w:pPr>
              <w:autoSpaceDE w:val="0"/>
              <w:autoSpaceDN w:val="0"/>
              <w:adjustRightInd w:val="0"/>
              <w:rPr>
                <w:rFonts w:ascii="Calibri" w:eastAsia="Calibri" w:hAnsi="Calibri"/>
                <w:bCs/>
                <w:sz w:val="36"/>
                <w:szCs w:val="36"/>
              </w:rPr>
            </w:pPr>
            <w:r w:rsidRPr="0053509A">
              <w:rPr>
                <w:rFonts w:ascii="Calibri" w:eastAsia="Calibri" w:hAnsi="Calibri"/>
                <w:b/>
                <w:bCs/>
                <w:sz w:val="22"/>
                <w:szCs w:val="22"/>
              </w:rPr>
              <w:t xml:space="preserve">   </w:t>
            </w:r>
            <w:r w:rsidR="00B011BB">
              <w:rPr>
                <w:rFonts w:ascii="Calibri" w:eastAsia="Calibri" w:hAnsi="Calibri"/>
                <w:b/>
                <w:bCs/>
                <w:sz w:val="22"/>
                <w:szCs w:val="22"/>
              </w:rPr>
              <w:t xml:space="preserve">               2. V </w:t>
            </w:r>
            <w:r w:rsidRPr="0053509A">
              <w:rPr>
                <w:rFonts w:ascii="Calibri" w:eastAsia="Calibri" w:hAnsi="Calibri"/>
                <w:b/>
                <w:bCs/>
                <w:sz w:val="22"/>
                <w:szCs w:val="22"/>
              </w:rPr>
              <w:t>krajine</w:t>
            </w:r>
            <w:r w:rsidR="00B011BB">
              <w:rPr>
                <w:rFonts w:ascii="Calibri" w:eastAsia="Calibri" w:hAnsi="Calibri"/>
                <w:b/>
                <w:bCs/>
                <w:sz w:val="22"/>
                <w:szCs w:val="22"/>
              </w:rPr>
              <w:t xml:space="preserve"> rozprávok</w:t>
            </w:r>
          </w:p>
        </w:tc>
      </w:tr>
      <w:tr w:rsidR="001534A9"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Rozumie spisovnej podobe jazyka.</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Pri čin</w:t>
            </w:r>
            <w:r w:rsidR="00563D73" w:rsidRPr="0053509A">
              <w:rPr>
                <w:rFonts w:ascii="Calibri" w:eastAsia="Calibri" w:hAnsi="Calibri" w:cs="Calibri"/>
                <w:color w:val="000000"/>
                <w:sz w:val="20"/>
                <w:szCs w:val="20"/>
              </w:rPr>
              <w:t>nostiach s knihou rozumie a aktí</w:t>
            </w:r>
            <w:r w:rsidRPr="0053509A">
              <w:rPr>
                <w:rFonts w:ascii="Calibri" w:eastAsia="Calibri" w:hAnsi="Calibri" w:cs="Calibri"/>
                <w:color w:val="000000"/>
                <w:sz w:val="20"/>
                <w:szCs w:val="20"/>
              </w:rPr>
              <w:t>vne (v</w:t>
            </w:r>
          </w:p>
          <w:p w:rsidR="001534A9" w:rsidRPr="0053509A" w:rsidRDefault="00563D7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primeraný</w:t>
            </w:r>
            <w:r w:rsidR="001534A9" w:rsidRPr="0053509A">
              <w:rPr>
                <w:rFonts w:ascii="Calibri" w:eastAsia="Calibri" w:hAnsi="Calibri" w:cs="Calibri"/>
                <w:color w:val="000000"/>
                <w:sz w:val="20"/>
                <w:szCs w:val="20"/>
              </w:rPr>
              <w:t>ch ekvivalentoch) použ</w:t>
            </w:r>
            <w:r w:rsidRPr="0053509A">
              <w:rPr>
                <w:rFonts w:ascii="Calibri" w:eastAsia="Calibri" w:hAnsi="Calibri" w:cs="Calibri"/>
                <w:color w:val="000000"/>
                <w:sz w:val="20"/>
                <w:szCs w:val="20"/>
              </w:rPr>
              <w:t>íva vý</w:t>
            </w:r>
            <w:r w:rsidR="001534A9" w:rsidRPr="0053509A">
              <w:rPr>
                <w:rFonts w:ascii="Calibri" w:eastAsia="Calibri" w:hAnsi="Calibri" w:cs="Calibri"/>
                <w:color w:val="000000"/>
                <w:sz w:val="20"/>
                <w:szCs w:val="20"/>
              </w:rPr>
              <w:t>razy ako autor, kniha,</w:t>
            </w:r>
            <w:r w:rsidRPr="0053509A">
              <w:rPr>
                <w:rFonts w:ascii="Calibri" w:eastAsia="Calibri" w:hAnsi="Calibri" w:cs="Calibri"/>
                <w:color w:val="000000"/>
                <w:sz w:val="20"/>
                <w:szCs w:val="20"/>
              </w:rPr>
              <w:t xml:space="preserve"> </w:t>
            </w:r>
            <w:r w:rsidR="001534A9" w:rsidRPr="0053509A">
              <w:rPr>
                <w:rFonts w:ascii="Calibri" w:eastAsia="Calibri" w:hAnsi="Calibri" w:cs="Calibri"/>
                <w:color w:val="000000"/>
                <w:sz w:val="20"/>
                <w:szCs w:val="20"/>
              </w:rPr>
              <w:t>strana, spisovateľ.</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00563D73" w:rsidRPr="0053509A">
              <w:rPr>
                <w:rFonts w:ascii="Calibri" w:eastAsia="Calibri" w:hAnsi="Calibri" w:cs="Calibri"/>
                <w:color w:val="000000"/>
                <w:sz w:val="20"/>
                <w:szCs w:val="20"/>
              </w:rPr>
              <w:t>Ovláda základy prace s digitálnymi technoló</w:t>
            </w:r>
            <w:r w:rsidRPr="0053509A">
              <w:rPr>
                <w:rFonts w:ascii="Calibri" w:eastAsia="Calibri" w:hAnsi="Calibri" w:cs="Calibri"/>
                <w:color w:val="000000"/>
                <w:sz w:val="20"/>
                <w:szCs w:val="20"/>
              </w:rPr>
              <w:t>giami, vie</w:t>
            </w:r>
            <w:r w:rsidR="00563D73" w:rsidRPr="0053509A">
              <w:rPr>
                <w:rFonts w:ascii="Calibri" w:eastAsia="Calibri" w:hAnsi="Calibri" w:cs="Calibri"/>
                <w:color w:val="000000"/>
                <w:sz w:val="20"/>
                <w:szCs w:val="20"/>
              </w:rPr>
              <w:t xml:space="preserve"> ovlá</w:t>
            </w:r>
            <w:r w:rsidRPr="0053509A">
              <w:rPr>
                <w:rFonts w:ascii="Calibri" w:eastAsia="Calibri" w:hAnsi="Calibri" w:cs="Calibri"/>
                <w:color w:val="000000"/>
                <w:sz w:val="20"/>
                <w:szCs w:val="20"/>
              </w:rPr>
              <w:t>dať</w:t>
            </w:r>
            <w:r w:rsidR="00563D73" w:rsidRPr="0053509A">
              <w:rPr>
                <w:rFonts w:ascii="Calibri" w:eastAsia="Calibri" w:hAnsi="Calibri" w:cs="Calibri"/>
                <w:color w:val="000000"/>
                <w:sz w:val="20"/>
                <w:szCs w:val="20"/>
              </w:rPr>
              <w:t xml:space="preserve"> digitá</w:t>
            </w:r>
            <w:r w:rsidRPr="0053509A">
              <w:rPr>
                <w:rFonts w:ascii="Calibri" w:eastAsia="Calibri" w:hAnsi="Calibri" w:cs="Calibri"/>
                <w:color w:val="000000"/>
                <w:sz w:val="20"/>
                <w:szCs w:val="20"/>
              </w:rPr>
              <w:t>lne hry či použ</w:t>
            </w:r>
            <w:r w:rsidR="00563D73"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vať</w:t>
            </w:r>
            <w:r w:rsidR="00563D73" w:rsidRPr="0053509A">
              <w:rPr>
                <w:rFonts w:ascii="Calibri" w:eastAsia="Calibri" w:hAnsi="Calibri" w:cs="Calibri"/>
                <w:color w:val="000000"/>
                <w:sz w:val="20"/>
                <w:szCs w:val="20"/>
              </w:rPr>
              <w:t xml:space="preserve"> digitá</w:t>
            </w:r>
            <w:r w:rsidRPr="0053509A">
              <w:rPr>
                <w:rFonts w:ascii="Calibri" w:eastAsia="Calibri" w:hAnsi="Calibri" w:cs="Calibri"/>
                <w:color w:val="000000"/>
                <w:sz w:val="20"/>
                <w:szCs w:val="20"/>
              </w:rPr>
              <w:t>lne animovane</w:t>
            </w:r>
            <w:r w:rsidR="00563D73"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programy urč</w:t>
            </w:r>
            <w:r w:rsidR="00563D73" w:rsidRPr="0053509A">
              <w:rPr>
                <w:rFonts w:ascii="Calibri" w:eastAsia="Calibri" w:hAnsi="Calibri" w:cs="Calibri"/>
                <w:color w:val="000000"/>
                <w:sz w:val="20"/>
                <w:szCs w:val="20"/>
              </w:rPr>
              <w:t>ene pre danú vekovú</w:t>
            </w:r>
            <w:r w:rsidRPr="0053509A">
              <w:rPr>
                <w:rFonts w:ascii="Calibri" w:eastAsia="Calibri" w:hAnsi="Calibri" w:cs="Calibri"/>
                <w:color w:val="000000"/>
                <w:sz w:val="20"/>
                <w:szCs w:val="20"/>
              </w:rPr>
              <w:t xml:space="preserve"> skupinu a pod.</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563D73" w:rsidRPr="0053509A">
              <w:rPr>
                <w:rFonts w:ascii="Calibri" w:eastAsia="Calibri" w:hAnsi="Calibri" w:cs="Calibri"/>
                <w:color w:val="000000"/>
                <w:sz w:val="20"/>
                <w:szCs w:val="20"/>
              </w:rPr>
              <w:t>Opí</w:t>
            </w:r>
            <w:r w:rsidRPr="0053509A">
              <w:rPr>
                <w:rFonts w:ascii="Calibri" w:eastAsia="Calibri" w:hAnsi="Calibri" w:cs="Calibri"/>
                <w:color w:val="000000"/>
                <w:sz w:val="20"/>
                <w:szCs w:val="20"/>
              </w:rPr>
              <w:t>š</w:t>
            </w:r>
            <w:r w:rsidR="00563D73" w:rsidRPr="0053509A">
              <w:rPr>
                <w:rFonts w:ascii="Calibri" w:eastAsia="Calibri" w:hAnsi="Calibri" w:cs="Calibri"/>
                <w:color w:val="000000"/>
                <w:sz w:val="20"/>
                <w:szCs w:val="20"/>
              </w:rPr>
              <w:t>e vybrane prí</w:t>
            </w:r>
            <w:r w:rsidRPr="0053509A">
              <w:rPr>
                <w:rFonts w:ascii="Calibri" w:eastAsia="Calibri" w:hAnsi="Calibri" w:cs="Calibri"/>
                <w:color w:val="000000"/>
                <w:sz w:val="20"/>
                <w:szCs w:val="20"/>
              </w:rPr>
              <w:t>rodne javy a podmienky zmeny ich</w:t>
            </w:r>
            <w:r w:rsidR="00563D73" w:rsidRPr="0053509A">
              <w:rPr>
                <w:rFonts w:ascii="Calibri" w:eastAsia="Calibri" w:hAnsi="Calibri" w:cs="Calibri"/>
                <w:color w:val="000000"/>
                <w:sz w:val="20"/>
                <w:szCs w:val="20"/>
              </w:rPr>
              <w:t xml:space="preserve"> fungovania na základe vlastného pozorovania a skú</w:t>
            </w:r>
            <w:r w:rsidRPr="0053509A">
              <w:rPr>
                <w:rFonts w:ascii="Calibri" w:eastAsia="Calibri" w:hAnsi="Calibri" w:cs="Calibri"/>
                <w:color w:val="000000"/>
                <w:sz w:val="20"/>
                <w:szCs w:val="20"/>
              </w:rPr>
              <w:t>mania</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00563D73" w:rsidRPr="0053509A">
              <w:rPr>
                <w:rFonts w:ascii="Calibri" w:eastAsia="Calibri" w:hAnsi="Calibri" w:cs="Calibri"/>
                <w:color w:val="000000"/>
                <w:sz w:val="20"/>
                <w:szCs w:val="20"/>
              </w:rPr>
              <w:t>Vytvorí jednoduchý výrobok a pomenuje jeho ú</w:t>
            </w:r>
            <w:r w:rsidRPr="0053509A">
              <w:rPr>
                <w:rFonts w:ascii="Calibri" w:eastAsia="Calibri" w:hAnsi="Calibri" w:cs="Calibri"/>
                <w:color w:val="000000"/>
                <w:sz w:val="20"/>
                <w:szCs w:val="20"/>
              </w:rPr>
              <w:t>čel.</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00563D73" w:rsidRPr="0053509A">
              <w:rPr>
                <w:rFonts w:ascii="Calibri" w:eastAsia="Calibri" w:hAnsi="Calibri" w:cs="Calibri"/>
                <w:color w:val="000000"/>
                <w:sz w:val="20"/>
                <w:szCs w:val="20"/>
              </w:rPr>
              <w:t>Orientuje sa na elementárnej ú</w:t>
            </w:r>
            <w:r w:rsidRPr="0053509A">
              <w:rPr>
                <w:rFonts w:ascii="Calibri" w:eastAsia="Calibri" w:hAnsi="Calibri" w:cs="Calibri"/>
                <w:color w:val="000000"/>
                <w:sz w:val="20"/>
                <w:szCs w:val="20"/>
              </w:rPr>
              <w:t>rovni v č</w:t>
            </w:r>
            <w:r w:rsidR="00563D73" w:rsidRPr="0053509A">
              <w:rPr>
                <w:rFonts w:ascii="Calibri" w:eastAsia="Calibri" w:hAnsi="Calibri" w:cs="Calibri"/>
                <w:color w:val="000000"/>
                <w:sz w:val="20"/>
                <w:szCs w:val="20"/>
              </w:rPr>
              <w:t>asový</w:t>
            </w:r>
            <w:r w:rsidRPr="0053509A">
              <w:rPr>
                <w:rFonts w:ascii="Calibri" w:eastAsia="Calibri" w:hAnsi="Calibri" w:cs="Calibri"/>
                <w:color w:val="000000"/>
                <w:sz w:val="20"/>
                <w:szCs w:val="20"/>
              </w:rPr>
              <w:t>ch</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vzťahoch dň</w:t>
            </w:r>
            <w:r w:rsidR="00563D73" w:rsidRPr="0053509A">
              <w:rPr>
                <w:rFonts w:ascii="Calibri" w:eastAsia="Calibri" w:hAnsi="Calibri" w:cs="Calibri"/>
                <w:color w:val="000000"/>
                <w:sz w:val="20"/>
                <w:szCs w:val="20"/>
              </w:rPr>
              <w:t>a, tý</w:t>
            </w:r>
            <w:r w:rsidRPr="0053509A">
              <w:rPr>
                <w:rFonts w:ascii="Calibri" w:eastAsia="Calibri" w:hAnsi="Calibri" w:cs="Calibri"/>
                <w:color w:val="000000"/>
                <w:sz w:val="20"/>
                <w:szCs w:val="20"/>
              </w:rPr>
              <w:t>ždňa, mesiaca a roka.</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00563D73" w:rsidRPr="0053509A">
              <w:rPr>
                <w:rFonts w:ascii="Calibri" w:eastAsia="Calibri" w:hAnsi="Calibri" w:cs="Calibri"/>
                <w:color w:val="000000"/>
                <w:sz w:val="20"/>
                <w:szCs w:val="20"/>
              </w:rPr>
              <w:t>Reaguje výtvarnými prostriedkami na vý</w:t>
            </w:r>
            <w:r w:rsidRPr="0053509A">
              <w:rPr>
                <w:rFonts w:ascii="Calibri" w:eastAsia="Calibri" w:hAnsi="Calibri" w:cs="Calibri"/>
                <w:color w:val="000000"/>
                <w:sz w:val="20"/>
                <w:szCs w:val="20"/>
              </w:rPr>
              <w:t>tvarne</w:t>
            </w:r>
            <w:r w:rsidR="00563D73"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dielo.</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00563D73" w:rsidRPr="0053509A">
              <w:rPr>
                <w:rFonts w:ascii="Calibri" w:eastAsia="Calibri" w:hAnsi="Calibri" w:cs="Calibri"/>
                <w:color w:val="000000"/>
                <w:sz w:val="20"/>
                <w:szCs w:val="20"/>
              </w:rPr>
              <w:t>Manipuluje s ná</w:t>
            </w:r>
            <w:r w:rsidRPr="0053509A">
              <w:rPr>
                <w:rFonts w:ascii="Calibri" w:eastAsia="Calibri" w:hAnsi="Calibri" w:cs="Calibri"/>
                <w:color w:val="000000"/>
                <w:sz w:val="20"/>
                <w:szCs w:val="20"/>
              </w:rPr>
              <w:t>č</w:t>
            </w:r>
            <w:r w:rsidR="00563D73" w:rsidRPr="0053509A">
              <w:rPr>
                <w:rFonts w:ascii="Calibri" w:eastAsia="Calibri" w:hAnsi="Calibri" w:cs="Calibri"/>
                <w:color w:val="000000"/>
                <w:sz w:val="20"/>
                <w:szCs w:val="20"/>
              </w:rPr>
              <w:t>iním: hádzanie, chytanie, podá</w:t>
            </w:r>
            <w:r w:rsidRPr="0053509A">
              <w:rPr>
                <w:rFonts w:ascii="Calibri" w:eastAsia="Calibri" w:hAnsi="Calibri" w:cs="Calibri"/>
                <w:color w:val="000000"/>
                <w:sz w:val="20"/>
                <w:szCs w:val="20"/>
              </w:rPr>
              <w:t>vanie</w:t>
            </w:r>
          </w:p>
          <w:p w:rsidR="00563D73" w:rsidRPr="0053509A" w:rsidRDefault="00D82D1A" w:rsidP="0053509A">
            <w:pPr>
              <w:autoSpaceDE w:val="0"/>
              <w:autoSpaceDN w:val="0"/>
              <w:adjustRightInd w:val="0"/>
              <w:rPr>
                <w:rFonts w:ascii="Calibri" w:eastAsia="Calibri" w:hAnsi="Calibri"/>
                <w:b/>
                <w:bCs/>
                <w:sz w:val="36"/>
                <w:szCs w:val="36"/>
              </w:rPr>
            </w:pPr>
            <w:r w:rsidRPr="0053509A">
              <w:rPr>
                <w:rFonts w:ascii="Calibri" w:eastAsia="Calibri" w:hAnsi="Calibri" w:cs="Calibri"/>
                <w:b/>
                <w:color w:val="000000"/>
                <w:sz w:val="20"/>
                <w:szCs w:val="20"/>
              </w:rPr>
              <w:t>o</w:t>
            </w:r>
            <w:r w:rsidR="00563D73" w:rsidRPr="0053509A">
              <w:rPr>
                <w:rFonts w:ascii="Calibri" w:eastAsia="Calibri" w:hAnsi="Calibri" w:cs="Calibri"/>
                <w:b/>
                <w:color w:val="000000"/>
                <w:sz w:val="20"/>
                <w:szCs w:val="20"/>
              </w:rPr>
              <w:t>drážanie, kotúľanie atď.</w:t>
            </w:r>
          </w:p>
        </w:tc>
        <w:tc>
          <w:tcPr>
            <w:tcW w:w="4535" w:type="dxa"/>
          </w:tcPr>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563D73" w:rsidRPr="0053509A">
              <w:rPr>
                <w:rFonts w:ascii="Calibri" w:eastAsia="Calibri" w:hAnsi="Calibri" w:cs="Calibri"/>
                <w:color w:val="000000"/>
                <w:sz w:val="20"/>
                <w:szCs w:val="20"/>
              </w:rPr>
              <w:t>Obsahy a zá</w:t>
            </w:r>
            <w:r w:rsidRPr="0053509A">
              <w:rPr>
                <w:rFonts w:ascii="Calibri" w:eastAsia="Calibri" w:hAnsi="Calibri" w:cs="Calibri"/>
                <w:color w:val="000000"/>
                <w:sz w:val="20"/>
                <w:szCs w:val="20"/>
              </w:rPr>
              <w:t>žitky z č</w:t>
            </w:r>
            <w:r w:rsidR="00563D73"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tania vyjadruje v kresbe,</w:t>
            </w:r>
          </w:p>
          <w:p w:rsidR="001534A9" w:rsidRPr="0053509A" w:rsidRDefault="00563D7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pohybových a dramatických hrach a iný</w:t>
            </w:r>
            <w:r w:rsidR="001534A9" w:rsidRPr="0053509A">
              <w:rPr>
                <w:rFonts w:ascii="Calibri" w:eastAsia="Calibri" w:hAnsi="Calibri" w:cs="Calibri"/>
                <w:color w:val="000000"/>
                <w:sz w:val="20"/>
                <w:szCs w:val="20"/>
              </w:rPr>
              <w:t>ch činnostiach.</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Bez zisťovania poč</w:t>
            </w:r>
            <w:r w:rsidR="00563D73" w:rsidRPr="0053509A">
              <w:rPr>
                <w:rFonts w:ascii="Calibri" w:eastAsia="Calibri" w:hAnsi="Calibri" w:cs="Calibri"/>
                <w:color w:val="000000"/>
                <w:sz w:val="20"/>
                <w:szCs w:val="20"/>
              </w:rPr>
              <w:t>tu rozdelí</w:t>
            </w:r>
            <w:r w:rsidRPr="0053509A">
              <w:rPr>
                <w:rFonts w:ascii="Calibri" w:eastAsia="Calibri" w:hAnsi="Calibri" w:cs="Calibri"/>
                <w:color w:val="000000"/>
                <w:sz w:val="20"/>
                <w:szCs w:val="20"/>
              </w:rPr>
              <w:t xml:space="preserve"> (ak to ide) skupinku</w:t>
            </w:r>
          </w:p>
          <w:p w:rsidR="001534A9" w:rsidRPr="0053509A" w:rsidRDefault="00563D7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obrázkov na 2 skupinky s rovnaký</w:t>
            </w:r>
            <w:r w:rsidR="001534A9" w:rsidRPr="0053509A">
              <w:rPr>
                <w:rFonts w:ascii="Calibri" w:eastAsia="Calibri" w:hAnsi="Calibri" w:cs="Calibri"/>
                <w:color w:val="000000"/>
                <w:sz w:val="20"/>
                <w:szCs w:val="20"/>
              </w:rPr>
              <w:t>m počtom.</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Urči (označ</w:t>
            </w:r>
            <w:r w:rsidR="00563D73" w:rsidRPr="0053509A">
              <w:rPr>
                <w:rFonts w:ascii="Calibri" w:eastAsia="Calibri" w:hAnsi="Calibri" w:cs="Calibri"/>
                <w:color w:val="000000"/>
                <w:sz w:val="20"/>
                <w:szCs w:val="20"/>
              </w:rPr>
              <w:t>í) objekt na zá</w:t>
            </w:r>
            <w:r w:rsidRPr="0053509A">
              <w:rPr>
                <w:rFonts w:ascii="Calibri" w:eastAsia="Calibri" w:hAnsi="Calibri" w:cs="Calibri"/>
                <w:color w:val="000000"/>
                <w:sz w:val="20"/>
                <w:szCs w:val="20"/>
              </w:rPr>
              <w:t>klade popisu polohy</w:t>
            </w:r>
          </w:p>
          <w:p w:rsidR="001534A9" w:rsidRPr="0053509A" w:rsidRDefault="00563D7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 xml:space="preserve">pomocou slov a slovných spojení, ako sú prvý, druhy, tretí, </w:t>
            </w:r>
            <w:r w:rsidR="001534A9" w:rsidRPr="0053509A">
              <w:rPr>
                <w:rFonts w:ascii="Calibri" w:eastAsia="Calibri" w:hAnsi="Calibri" w:cs="Calibri"/>
                <w:color w:val="000000"/>
                <w:sz w:val="20"/>
                <w:szCs w:val="20"/>
              </w:rPr>
              <w:t>š</w:t>
            </w:r>
            <w:r w:rsidRPr="0053509A">
              <w:rPr>
                <w:rFonts w:ascii="Calibri" w:eastAsia="Calibri" w:hAnsi="Calibri" w:cs="Calibri"/>
                <w:color w:val="000000"/>
                <w:sz w:val="20"/>
                <w:szCs w:val="20"/>
              </w:rPr>
              <w:t xml:space="preserve">tvrtý, posledný, predposledný, hore, dole, vpredu, vzadu, </w:t>
            </w:r>
            <w:r w:rsidR="001534A9" w:rsidRPr="0053509A">
              <w:rPr>
                <w:rFonts w:ascii="Calibri" w:eastAsia="Calibri" w:hAnsi="Calibri" w:cs="Calibri"/>
                <w:color w:val="000000"/>
                <w:sz w:val="20"/>
                <w:szCs w:val="20"/>
              </w:rPr>
              <w:t>nad, pod, pred, za, medzi, na (čom, kom), v (č</w:t>
            </w:r>
            <w:r w:rsidRPr="0053509A">
              <w:rPr>
                <w:rFonts w:ascii="Calibri" w:eastAsia="Calibri" w:hAnsi="Calibri" w:cs="Calibri"/>
                <w:color w:val="000000"/>
                <w:sz w:val="20"/>
                <w:szCs w:val="20"/>
              </w:rPr>
              <w:t xml:space="preserve">om, kom), </w:t>
            </w:r>
            <w:r w:rsidR="001534A9" w:rsidRPr="0053509A">
              <w:rPr>
                <w:rFonts w:ascii="Calibri" w:eastAsia="Calibri" w:hAnsi="Calibri" w:cs="Calibri"/>
                <w:color w:val="000000"/>
                <w:sz w:val="20"/>
                <w:szCs w:val="20"/>
              </w:rPr>
              <w:t xml:space="preserve">vpravo, vľavo, v </w:t>
            </w:r>
            <w:r w:rsidRPr="0053509A">
              <w:rPr>
                <w:rFonts w:ascii="Calibri" w:eastAsia="Calibri" w:hAnsi="Calibri" w:cs="Calibri"/>
                <w:color w:val="000000"/>
                <w:sz w:val="20"/>
                <w:szCs w:val="20"/>
              </w:rPr>
              <w:t>rohu, v strede (miestnosti, obrá</w:t>
            </w:r>
            <w:r w:rsidR="001534A9" w:rsidRPr="0053509A">
              <w:rPr>
                <w:rFonts w:ascii="Calibri" w:eastAsia="Calibri" w:hAnsi="Calibri" w:cs="Calibri"/>
                <w:color w:val="000000"/>
                <w:sz w:val="20"/>
                <w:szCs w:val="20"/>
              </w:rPr>
              <w:t>zka ...).</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563D73" w:rsidRPr="0053509A">
              <w:rPr>
                <w:rFonts w:ascii="Calibri" w:eastAsia="Calibri" w:hAnsi="Calibri" w:cs="Calibri"/>
                <w:color w:val="000000"/>
                <w:sz w:val="20"/>
                <w:szCs w:val="20"/>
              </w:rPr>
              <w:t>Opí</w:t>
            </w:r>
            <w:r w:rsidRPr="0053509A">
              <w:rPr>
                <w:rFonts w:ascii="Calibri" w:eastAsia="Calibri" w:hAnsi="Calibri" w:cs="Calibri"/>
                <w:color w:val="000000"/>
                <w:sz w:val="20"/>
                <w:szCs w:val="20"/>
              </w:rPr>
              <w:t>š</w:t>
            </w:r>
            <w:r w:rsidR="00563D73" w:rsidRPr="0053509A">
              <w:rPr>
                <w:rFonts w:ascii="Calibri" w:eastAsia="Calibri" w:hAnsi="Calibri" w:cs="Calibri"/>
                <w:color w:val="000000"/>
                <w:sz w:val="20"/>
                <w:szCs w:val="20"/>
              </w:rPr>
              <w:t>e vybrane prí</w:t>
            </w:r>
            <w:r w:rsidRPr="0053509A">
              <w:rPr>
                <w:rFonts w:ascii="Calibri" w:eastAsia="Calibri" w:hAnsi="Calibri" w:cs="Calibri"/>
                <w:color w:val="000000"/>
                <w:sz w:val="20"/>
                <w:szCs w:val="20"/>
              </w:rPr>
              <w:t>r</w:t>
            </w:r>
            <w:r w:rsidR="00563D73" w:rsidRPr="0053509A">
              <w:rPr>
                <w:rFonts w:ascii="Calibri" w:eastAsia="Calibri" w:hAnsi="Calibri" w:cs="Calibri"/>
                <w:color w:val="000000"/>
                <w:sz w:val="20"/>
                <w:szCs w:val="20"/>
              </w:rPr>
              <w:t>odne javy a podmienky zmeny ich fungovania na základe vlastného pozorovania a skú</w:t>
            </w:r>
            <w:r w:rsidRPr="0053509A">
              <w:rPr>
                <w:rFonts w:ascii="Calibri" w:eastAsia="Calibri" w:hAnsi="Calibri" w:cs="Calibri"/>
                <w:color w:val="000000"/>
                <w:sz w:val="20"/>
                <w:szCs w:val="20"/>
              </w:rPr>
              <w:t>man</w:t>
            </w:r>
            <w:r w:rsidR="00563D73" w:rsidRPr="0053509A">
              <w:rPr>
                <w:rFonts w:ascii="Calibri" w:eastAsia="Calibri" w:hAnsi="Calibri" w:cs="Calibri"/>
                <w:color w:val="000000"/>
                <w:sz w:val="20"/>
                <w:szCs w:val="20"/>
              </w:rPr>
              <w:t>ia</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Rozliš</w:t>
            </w:r>
            <w:r w:rsidR="00563D73" w:rsidRPr="0053509A">
              <w:rPr>
                <w:rFonts w:ascii="Calibri" w:eastAsia="Calibri" w:hAnsi="Calibri" w:cs="Calibri"/>
                <w:color w:val="000000"/>
                <w:sz w:val="20"/>
                <w:szCs w:val="20"/>
              </w:rPr>
              <w:t>uje dobre a zle sprá</w:t>
            </w:r>
            <w:r w:rsidRPr="0053509A">
              <w:rPr>
                <w:rFonts w:ascii="Calibri" w:eastAsia="Calibri" w:hAnsi="Calibri" w:cs="Calibri"/>
                <w:color w:val="000000"/>
                <w:sz w:val="20"/>
                <w:szCs w:val="20"/>
              </w:rPr>
              <w:t>vanie.</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Pr="0053509A">
              <w:rPr>
                <w:rFonts w:ascii="Calibri" w:eastAsia="Calibri" w:hAnsi="Calibri" w:cs="Calibri"/>
                <w:color w:val="000000"/>
                <w:sz w:val="20"/>
                <w:szCs w:val="20"/>
              </w:rPr>
              <w:t>Vyberie si z niekoľ</w:t>
            </w:r>
            <w:r w:rsidR="00563D73" w:rsidRPr="0053509A">
              <w:rPr>
                <w:rFonts w:ascii="Calibri" w:eastAsia="Calibri" w:hAnsi="Calibri" w:cs="Calibri"/>
                <w:color w:val="000000"/>
                <w:sz w:val="20"/>
                <w:szCs w:val="20"/>
              </w:rPr>
              <w:t>ký</w:t>
            </w:r>
            <w:r w:rsidRPr="0053509A">
              <w:rPr>
                <w:rFonts w:ascii="Calibri" w:eastAsia="Calibri" w:hAnsi="Calibri" w:cs="Calibri"/>
                <w:color w:val="000000"/>
                <w:sz w:val="20"/>
                <w:szCs w:val="20"/>
              </w:rPr>
              <w:t>ch technik maľovania.</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Vyjadruje pie</w:t>
            </w:r>
            <w:r w:rsidR="00563D73" w:rsidRPr="0053509A">
              <w:rPr>
                <w:rFonts w:ascii="Calibri" w:eastAsia="Calibri" w:hAnsi="Calibri" w:cs="Calibri"/>
                <w:color w:val="000000"/>
                <w:sz w:val="20"/>
                <w:szCs w:val="20"/>
              </w:rPr>
              <w:t xml:space="preserve">sne, riekanky a hudobne skladby </w:t>
            </w:r>
            <w:r w:rsidRPr="0053509A">
              <w:rPr>
                <w:rFonts w:ascii="Calibri" w:eastAsia="Calibri" w:hAnsi="Calibri" w:cs="Calibri"/>
                <w:color w:val="000000"/>
                <w:sz w:val="20"/>
                <w:szCs w:val="20"/>
              </w:rPr>
              <w:t>prostriedkami hudobnej dramatiky.</w:t>
            </w:r>
          </w:p>
          <w:p w:rsidR="001534A9" w:rsidRPr="0053509A" w:rsidRDefault="001534A9" w:rsidP="0053509A">
            <w:pPr>
              <w:autoSpaceDE w:val="0"/>
              <w:autoSpaceDN w:val="0"/>
              <w:adjustRightInd w:val="0"/>
              <w:rPr>
                <w:rFonts w:ascii="Calibri" w:eastAsia="Calibri" w:hAnsi="Calibri"/>
                <w:b/>
                <w:bCs/>
                <w:sz w:val="36"/>
                <w:szCs w:val="36"/>
              </w:rPr>
            </w:pPr>
            <w:r w:rsidRPr="0053509A">
              <w:rPr>
                <w:rFonts w:ascii="Calibri" w:eastAsia="Calibri" w:hAnsi="Calibri" w:cs="Calibri"/>
                <w:color w:val="FF0000"/>
                <w:sz w:val="20"/>
                <w:szCs w:val="20"/>
              </w:rPr>
              <w:t xml:space="preserve">ZP - </w:t>
            </w:r>
            <w:r w:rsidR="00563D73" w:rsidRPr="0053509A">
              <w:rPr>
                <w:rFonts w:ascii="Calibri" w:eastAsia="Calibri" w:hAnsi="Calibri" w:cs="Calibri"/>
                <w:color w:val="000000"/>
                <w:sz w:val="20"/>
                <w:szCs w:val="20"/>
              </w:rPr>
              <w:t>Ovláda tieto jednoduché akrobatické</w:t>
            </w:r>
            <w:r w:rsidRPr="0053509A">
              <w:rPr>
                <w:rFonts w:ascii="Calibri" w:eastAsia="Calibri" w:hAnsi="Calibri" w:cs="Calibri"/>
                <w:color w:val="000000"/>
                <w:sz w:val="20"/>
                <w:szCs w:val="20"/>
              </w:rPr>
              <w:t xml:space="preserve"> zručnosti: stoj na</w:t>
            </w:r>
            <w:r w:rsidR="00D82D1A" w:rsidRPr="0053509A">
              <w:rPr>
                <w:rFonts w:ascii="Calibri" w:eastAsia="Calibri" w:hAnsi="Calibri" w:cs="Calibri"/>
                <w:color w:val="000000"/>
                <w:sz w:val="20"/>
                <w:szCs w:val="20"/>
              </w:rPr>
              <w:t xml:space="preserve"> jednej nohe, obrat okolo vlastnej výškovej osi, </w:t>
            </w:r>
            <w:r w:rsidR="00D82D1A" w:rsidRPr="0053509A">
              <w:rPr>
                <w:rFonts w:ascii="Calibri" w:eastAsia="Calibri" w:hAnsi="Calibri" w:cs="Calibri"/>
                <w:b/>
                <w:color w:val="000000"/>
                <w:sz w:val="20"/>
                <w:szCs w:val="20"/>
              </w:rPr>
              <w:t xml:space="preserve"> kotúľ.</w:t>
            </w:r>
          </w:p>
        </w:tc>
      </w:tr>
      <w:tr w:rsidR="001534A9"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1534A9" w:rsidRPr="0053509A" w:rsidRDefault="001534A9" w:rsidP="0053509A">
            <w:pPr>
              <w:autoSpaceDE w:val="0"/>
              <w:autoSpaceDN w:val="0"/>
              <w:adjustRightInd w:val="0"/>
              <w:rPr>
                <w:rFonts w:ascii="Calibri" w:eastAsia="Calibri" w:hAnsi="Calibri"/>
                <w:bCs/>
                <w:sz w:val="36"/>
                <w:szCs w:val="36"/>
              </w:rPr>
            </w:pPr>
            <w:r w:rsidRPr="0053509A">
              <w:rPr>
                <w:rFonts w:ascii="Calibri" w:eastAsia="Calibri" w:hAnsi="Calibri"/>
                <w:b/>
                <w:bCs/>
                <w:sz w:val="22"/>
                <w:szCs w:val="22"/>
              </w:rPr>
              <w:t xml:space="preserve">                                3. Vít</w:t>
            </w:r>
            <w:r w:rsidR="00B011BB">
              <w:rPr>
                <w:rFonts w:ascii="Calibri" w:eastAsia="Calibri" w:hAnsi="Calibri"/>
                <w:b/>
                <w:bCs/>
                <w:sz w:val="22"/>
                <w:szCs w:val="22"/>
              </w:rPr>
              <w:t>aj nám jar</w:t>
            </w:r>
          </w:p>
        </w:tc>
        <w:tc>
          <w:tcPr>
            <w:tcW w:w="4535" w:type="dxa"/>
          </w:tcPr>
          <w:p w:rsidR="001534A9" w:rsidRPr="0053509A" w:rsidRDefault="001534A9" w:rsidP="0053509A">
            <w:pPr>
              <w:autoSpaceDE w:val="0"/>
              <w:autoSpaceDN w:val="0"/>
              <w:adjustRightInd w:val="0"/>
              <w:rPr>
                <w:rFonts w:ascii="Calibri" w:eastAsia="Calibri" w:hAnsi="Calibri"/>
                <w:bCs/>
                <w:sz w:val="36"/>
                <w:szCs w:val="36"/>
              </w:rPr>
            </w:pPr>
            <w:r w:rsidRPr="0053509A">
              <w:rPr>
                <w:rFonts w:ascii="Calibri" w:eastAsia="Calibri" w:hAnsi="Calibri"/>
                <w:b/>
                <w:bCs/>
                <w:sz w:val="22"/>
                <w:szCs w:val="22"/>
              </w:rPr>
              <w:t xml:space="preserve">                  4. Ma</w:t>
            </w:r>
            <w:r w:rsidRPr="0053509A">
              <w:rPr>
                <w:rFonts w:ascii="TimesNewRoman,Bold" w:eastAsia="Calibri" w:hAnsi="TimesNewRoman,Bold" w:cs="TimesNewRoman,Bold"/>
                <w:b/>
                <w:bCs/>
                <w:sz w:val="22"/>
                <w:szCs w:val="22"/>
              </w:rPr>
              <w:t>ľ</w:t>
            </w:r>
            <w:r w:rsidRPr="0053509A">
              <w:rPr>
                <w:rFonts w:ascii="Calibri" w:eastAsia="Calibri" w:hAnsi="Calibri"/>
                <w:b/>
                <w:bCs/>
                <w:sz w:val="22"/>
                <w:szCs w:val="22"/>
              </w:rPr>
              <w:t>ovaná abeceda</w:t>
            </w:r>
          </w:p>
        </w:tc>
      </w:tr>
      <w:tr w:rsidR="001534A9"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563D73" w:rsidRPr="0053509A">
              <w:rPr>
                <w:rFonts w:ascii="Calibri" w:eastAsia="Calibri" w:hAnsi="Calibri" w:cs="Calibri"/>
                <w:color w:val="000000"/>
                <w:sz w:val="20"/>
                <w:szCs w:val="20"/>
              </w:rPr>
              <w:t>Sprevá</w:t>
            </w:r>
            <w:r w:rsidRPr="0053509A">
              <w:rPr>
                <w:rFonts w:ascii="Calibri" w:eastAsia="Calibri" w:hAnsi="Calibri" w:cs="Calibri"/>
                <w:color w:val="000000"/>
                <w:sz w:val="20"/>
                <w:szCs w:val="20"/>
              </w:rPr>
              <w:t>d</w:t>
            </w:r>
            <w:r w:rsidR="00563D73" w:rsidRPr="0053509A">
              <w:rPr>
                <w:rFonts w:ascii="Calibri" w:eastAsia="Calibri" w:hAnsi="Calibri" w:cs="Calibri"/>
                <w:color w:val="000000"/>
                <w:sz w:val="20"/>
                <w:szCs w:val="20"/>
              </w:rPr>
              <w:t>za spievanie piesne alebo recitáciu krá</w:t>
            </w:r>
            <w:r w:rsidRPr="0053509A">
              <w:rPr>
                <w:rFonts w:ascii="Calibri" w:eastAsia="Calibri" w:hAnsi="Calibri" w:cs="Calibri"/>
                <w:color w:val="000000"/>
                <w:sz w:val="20"/>
                <w:szCs w:val="20"/>
              </w:rPr>
              <w:t>tkeho</w:t>
            </w:r>
            <w:r w:rsidR="00D82D1A" w:rsidRPr="0053509A">
              <w:rPr>
                <w:rFonts w:ascii="Calibri" w:eastAsia="Calibri" w:hAnsi="Calibri" w:cs="Calibri"/>
                <w:color w:val="000000"/>
                <w:sz w:val="20"/>
                <w:szCs w:val="20"/>
              </w:rPr>
              <w:t xml:space="preserve"> </w:t>
            </w:r>
            <w:r w:rsidR="00563D73" w:rsidRPr="0053509A">
              <w:rPr>
                <w:rFonts w:ascii="Calibri" w:eastAsia="Calibri" w:hAnsi="Calibri" w:cs="Calibri"/>
                <w:color w:val="000000"/>
                <w:sz w:val="20"/>
                <w:szCs w:val="20"/>
              </w:rPr>
              <w:t>literárneho útvaru rytmický</w:t>
            </w:r>
            <w:r w:rsidRPr="0053509A">
              <w:rPr>
                <w:rFonts w:ascii="Calibri" w:eastAsia="Calibri" w:hAnsi="Calibri" w:cs="Calibri"/>
                <w:color w:val="000000"/>
                <w:sz w:val="20"/>
                <w:szCs w:val="20"/>
              </w:rPr>
              <w:t>m sprievodom.</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Bez zisťovania počtu pre dve skupiny objektov urči,</w:t>
            </w:r>
            <w:r w:rsidR="00D82D1A"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kde je viac a kde menej objektov.</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00D82D1A" w:rsidRPr="0053509A">
              <w:rPr>
                <w:rFonts w:ascii="Calibri" w:eastAsia="Calibri" w:hAnsi="Calibri" w:cs="Calibri"/>
                <w:color w:val="000000"/>
                <w:sz w:val="20"/>
                <w:szCs w:val="20"/>
              </w:rPr>
              <w:t>Odhadom aj meraním porovná</w:t>
            </w:r>
            <w:r w:rsidRPr="0053509A">
              <w:rPr>
                <w:rFonts w:ascii="Calibri" w:eastAsia="Calibri" w:hAnsi="Calibri" w:cs="Calibri"/>
                <w:color w:val="000000"/>
                <w:sz w:val="20"/>
                <w:szCs w:val="20"/>
              </w:rPr>
              <w:t xml:space="preserve"> dva objekty podľa</w:t>
            </w:r>
            <w:r w:rsidR="00D82D1A"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veľkosti urč</w:t>
            </w:r>
            <w:r w:rsidR="00D82D1A" w:rsidRPr="0053509A">
              <w:rPr>
                <w:rFonts w:ascii="Calibri" w:eastAsia="Calibri" w:hAnsi="Calibri" w:cs="Calibri"/>
                <w:color w:val="000000"/>
                <w:sz w:val="20"/>
                <w:szCs w:val="20"/>
              </w:rPr>
              <w:t>ené</w:t>
            </w:r>
            <w:r w:rsidRPr="0053509A">
              <w:rPr>
                <w:rFonts w:ascii="Calibri" w:eastAsia="Calibri" w:hAnsi="Calibri" w:cs="Calibri"/>
                <w:color w:val="000000"/>
                <w:sz w:val="20"/>
                <w:szCs w:val="20"/>
              </w:rPr>
              <w:t>ho rozmeru (dĺž</w:t>
            </w:r>
            <w:r w:rsidR="00D82D1A" w:rsidRPr="0053509A">
              <w:rPr>
                <w:rFonts w:ascii="Calibri" w:eastAsia="Calibri" w:hAnsi="Calibri" w:cs="Calibri"/>
                <w:color w:val="000000"/>
                <w:sz w:val="20"/>
                <w:szCs w:val="20"/>
              </w:rPr>
              <w:t>ka, vý</w:t>
            </w:r>
            <w:r w:rsidRPr="0053509A">
              <w:rPr>
                <w:rFonts w:ascii="Calibri" w:eastAsia="Calibri" w:hAnsi="Calibri" w:cs="Calibri"/>
                <w:color w:val="000000"/>
                <w:sz w:val="20"/>
                <w:szCs w:val="20"/>
              </w:rPr>
              <w:t>ška, š</w:t>
            </w:r>
            <w:r w:rsidR="00D82D1A" w:rsidRPr="0053509A">
              <w:rPr>
                <w:rFonts w:ascii="Calibri" w:eastAsia="Calibri" w:hAnsi="Calibri" w:cs="Calibri"/>
                <w:color w:val="000000"/>
                <w:sz w:val="20"/>
                <w:szCs w:val="20"/>
              </w:rPr>
              <w:t>írka, hrú</w:t>
            </w:r>
            <w:r w:rsidRPr="0053509A">
              <w:rPr>
                <w:rFonts w:ascii="Calibri" w:eastAsia="Calibri" w:hAnsi="Calibri" w:cs="Calibri"/>
                <w:color w:val="000000"/>
                <w:sz w:val="20"/>
                <w:szCs w:val="20"/>
              </w:rPr>
              <w:t>bka).</w:t>
            </w:r>
          </w:p>
          <w:p w:rsidR="001534A9" w:rsidRPr="0053509A" w:rsidRDefault="00D82D1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Výsledok porovnania vysloví</w:t>
            </w:r>
            <w:r w:rsidR="001534A9" w:rsidRPr="0053509A">
              <w:rPr>
                <w:rFonts w:ascii="Calibri" w:eastAsia="Calibri" w:hAnsi="Calibri" w:cs="Calibri"/>
                <w:color w:val="000000"/>
                <w:sz w:val="20"/>
                <w:szCs w:val="20"/>
              </w:rPr>
              <w:t xml:space="preserve"> pomocou stupňovania</w:t>
            </w:r>
          </w:p>
          <w:p w:rsidR="001534A9" w:rsidRPr="0053509A" w:rsidRDefault="00D82D1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prídavnýc</w:t>
            </w:r>
            <w:r w:rsidR="001534A9" w:rsidRPr="0053509A">
              <w:rPr>
                <w:rFonts w:ascii="Calibri" w:eastAsia="Calibri" w:hAnsi="Calibri" w:cs="Calibri"/>
                <w:color w:val="000000"/>
                <w:sz w:val="20"/>
                <w:szCs w:val="20"/>
              </w:rPr>
              <w:t>h mien (dlh</w:t>
            </w:r>
            <w:r w:rsidRPr="0053509A">
              <w:rPr>
                <w:rFonts w:ascii="Calibri" w:eastAsia="Calibri" w:hAnsi="Calibri" w:cs="Calibri"/>
                <w:color w:val="000000"/>
                <w:sz w:val="20"/>
                <w:szCs w:val="20"/>
              </w:rPr>
              <w:t>ší</w:t>
            </w:r>
            <w:r w:rsidR="001534A9" w:rsidRPr="0053509A">
              <w:rPr>
                <w:rFonts w:ascii="Calibri" w:eastAsia="Calibri" w:hAnsi="Calibri" w:cs="Calibri"/>
                <w:color w:val="000000"/>
                <w:sz w:val="20"/>
                <w:szCs w:val="20"/>
              </w:rPr>
              <w:t>, kratš</w:t>
            </w:r>
            <w:r w:rsidRPr="0053509A">
              <w:rPr>
                <w:rFonts w:ascii="Calibri" w:eastAsia="Calibri" w:hAnsi="Calibri" w:cs="Calibri"/>
                <w:color w:val="000000"/>
                <w:sz w:val="20"/>
                <w:szCs w:val="20"/>
              </w:rPr>
              <w:t>í</w:t>
            </w:r>
            <w:r w:rsidR="001534A9" w:rsidRPr="0053509A">
              <w:rPr>
                <w:rFonts w:ascii="Calibri" w:eastAsia="Calibri" w:hAnsi="Calibri" w:cs="Calibri"/>
                <w:color w:val="000000"/>
                <w:sz w:val="20"/>
                <w:szCs w:val="20"/>
              </w:rPr>
              <w:t>, širš</w:t>
            </w:r>
            <w:r w:rsidRPr="0053509A">
              <w:rPr>
                <w:rFonts w:ascii="Calibri" w:eastAsia="Calibri" w:hAnsi="Calibri" w:cs="Calibri"/>
                <w:color w:val="000000"/>
                <w:sz w:val="20"/>
                <w:szCs w:val="20"/>
              </w:rPr>
              <w:t>í</w:t>
            </w:r>
            <w:r w:rsidR="001534A9" w:rsidRPr="0053509A">
              <w:rPr>
                <w:rFonts w:ascii="Calibri" w:eastAsia="Calibri" w:hAnsi="Calibri" w:cs="Calibri"/>
                <w:color w:val="000000"/>
                <w:sz w:val="20"/>
                <w:szCs w:val="20"/>
              </w:rPr>
              <w:t>, nižš</w:t>
            </w:r>
            <w:r w:rsidRPr="0053509A">
              <w:rPr>
                <w:rFonts w:ascii="Calibri" w:eastAsia="Calibri" w:hAnsi="Calibri" w:cs="Calibri"/>
                <w:color w:val="000000"/>
                <w:sz w:val="20"/>
                <w:szCs w:val="20"/>
              </w:rPr>
              <w:t>í</w:t>
            </w:r>
            <w:r w:rsidR="001534A9" w:rsidRPr="0053509A">
              <w:rPr>
                <w:rFonts w:ascii="Calibri" w:eastAsia="Calibri" w:hAnsi="Calibri" w:cs="Calibri"/>
                <w:color w:val="000000"/>
                <w:sz w:val="20"/>
                <w:szCs w:val="20"/>
              </w:rPr>
              <w:t>, užš</w:t>
            </w:r>
            <w:r w:rsidRPr="0053509A">
              <w:rPr>
                <w:rFonts w:ascii="Calibri" w:eastAsia="Calibri" w:hAnsi="Calibri" w:cs="Calibri"/>
                <w:color w:val="000000"/>
                <w:sz w:val="20"/>
                <w:szCs w:val="20"/>
              </w:rPr>
              <w:t>í</w:t>
            </w:r>
            <w:r w:rsidR="001534A9" w:rsidRPr="0053509A">
              <w:rPr>
                <w:rFonts w:ascii="Calibri" w:eastAsia="Calibri" w:hAnsi="Calibri" w:cs="Calibri"/>
                <w:color w:val="000000"/>
                <w:sz w:val="20"/>
                <w:szCs w:val="20"/>
              </w:rPr>
              <w:t>...).</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D82D1A" w:rsidRPr="0053509A">
              <w:rPr>
                <w:rFonts w:ascii="Calibri" w:eastAsia="Calibri" w:hAnsi="Calibri" w:cs="Calibri"/>
                <w:color w:val="000000"/>
                <w:sz w:val="20"/>
                <w:szCs w:val="20"/>
              </w:rPr>
              <w:t>Uvedie niektoré</w:t>
            </w:r>
            <w:r w:rsidRPr="0053509A">
              <w:rPr>
                <w:rFonts w:ascii="Calibri" w:eastAsia="Calibri" w:hAnsi="Calibri" w:cs="Calibri"/>
                <w:color w:val="000000"/>
                <w:sz w:val="20"/>
                <w:szCs w:val="20"/>
              </w:rPr>
              <w:t xml:space="preserve"> ž</w:t>
            </w:r>
            <w:r w:rsidR="00D82D1A" w:rsidRPr="0053509A">
              <w:rPr>
                <w:rFonts w:ascii="Calibri" w:eastAsia="Calibri" w:hAnsi="Calibri" w:cs="Calibri"/>
                <w:color w:val="000000"/>
                <w:sz w:val="20"/>
                <w:szCs w:val="20"/>
              </w:rPr>
              <w:t>ivotne prejavy rastlín (napr. klí</w:t>
            </w:r>
            <w:r w:rsidRPr="0053509A">
              <w:rPr>
                <w:rFonts w:ascii="Calibri" w:eastAsia="Calibri" w:hAnsi="Calibri" w:cs="Calibri"/>
                <w:color w:val="000000"/>
                <w:sz w:val="20"/>
                <w:szCs w:val="20"/>
              </w:rPr>
              <w:t>čenie,</w:t>
            </w:r>
            <w:r w:rsidR="00D82D1A"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rast, rozmnožovanie a pod.).</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00D82D1A" w:rsidRPr="0053509A">
              <w:rPr>
                <w:rFonts w:ascii="Calibri" w:eastAsia="Calibri" w:hAnsi="Calibri" w:cs="Calibri"/>
                <w:color w:val="000000"/>
                <w:sz w:val="20"/>
                <w:szCs w:val="20"/>
              </w:rPr>
              <w:t>Uvedie prí</w:t>
            </w:r>
            <w:r w:rsidRPr="0053509A">
              <w:rPr>
                <w:rFonts w:ascii="Calibri" w:eastAsia="Calibri" w:hAnsi="Calibri" w:cs="Calibri"/>
                <w:color w:val="000000"/>
                <w:sz w:val="20"/>
                <w:szCs w:val="20"/>
              </w:rPr>
              <w:t>klad tradič</w:t>
            </w:r>
            <w:r w:rsidR="00D82D1A" w:rsidRPr="0053509A">
              <w:rPr>
                <w:rFonts w:ascii="Calibri" w:eastAsia="Calibri" w:hAnsi="Calibri" w:cs="Calibri"/>
                <w:color w:val="000000"/>
                <w:sz w:val="20"/>
                <w:szCs w:val="20"/>
              </w:rPr>
              <w:t>nej regionálnej kultú</w:t>
            </w:r>
            <w:r w:rsidRPr="0053509A">
              <w:rPr>
                <w:rFonts w:ascii="Calibri" w:eastAsia="Calibri" w:hAnsi="Calibri" w:cs="Calibri"/>
                <w:color w:val="000000"/>
                <w:sz w:val="20"/>
                <w:szCs w:val="20"/>
              </w:rPr>
              <w:t>ry.</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00D82D1A" w:rsidRPr="0053509A">
              <w:rPr>
                <w:rFonts w:ascii="Calibri" w:eastAsia="Calibri" w:hAnsi="Calibri" w:cs="Calibri"/>
                <w:color w:val="000000"/>
                <w:sz w:val="20"/>
                <w:szCs w:val="20"/>
              </w:rPr>
              <w:t>Skladá priestorovú zostavu z rôznych materiá</w:t>
            </w:r>
            <w:r w:rsidRPr="0053509A">
              <w:rPr>
                <w:rFonts w:ascii="Calibri" w:eastAsia="Calibri" w:hAnsi="Calibri" w:cs="Calibri"/>
                <w:color w:val="000000"/>
                <w:sz w:val="20"/>
                <w:szCs w:val="20"/>
              </w:rPr>
              <w:t>lov.</w:t>
            </w:r>
          </w:p>
          <w:p w:rsidR="001534A9" w:rsidRPr="0053509A" w:rsidRDefault="001534A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Vyjadri cha</w:t>
            </w:r>
            <w:r w:rsidR="00D82D1A" w:rsidRPr="0053509A">
              <w:rPr>
                <w:rFonts w:ascii="Calibri" w:eastAsia="Calibri" w:hAnsi="Calibri" w:cs="Calibri"/>
                <w:color w:val="000000"/>
                <w:sz w:val="20"/>
                <w:szCs w:val="20"/>
              </w:rPr>
              <w:t>rakter piesni a hudby prirodzený</w:t>
            </w:r>
            <w:r w:rsidRPr="0053509A">
              <w:rPr>
                <w:rFonts w:ascii="Calibri" w:eastAsia="Calibri" w:hAnsi="Calibri" w:cs="Calibri"/>
                <w:color w:val="000000"/>
                <w:sz w:val="20"/>
                <w:szCs w:val="20"/>
              </w:rPr>
              <w:t>m</w:t>
            </w:r>
            <w:r w:rsidR="00D82D1A" w:rsidRPr="0053509A">
              <w:rPr>
                <w:rFonts w:ascii="Calibri" w:eastAsia="Calibri" w:hAnsi="Calibri" w:cs="Calibri"/>
                <w:color w:val="000000"/>
                <w:sz w:val="20"/>
                <w:szCs w:val="20"/>
              </w:rPr>
              <w:t xml:space="preserve"> kultivovaný</w:t>
            </w:r>
            <w:r w:rsidRPr="0053509A">
              <w:rPr>
                <w:rFonts w:ascii="Calibri" w:eastAsia="Calibri" w:hAnsi="Calibri" w:cs="Calibri"/>
                <w:color w:val="000000"/>
                <w:sz w:val="20"/>
                <w:szCs w:val="20"/>
              </w:rPr>
              <w:t>m pohybom.</w:t>
            </w:r>
          </w:p>
          <w:p w:rsidR="001534A9" w:rsidRPr="0053509A" w:rsidRDefault="001534A9" w:rsidP="0053509A">
            <w:pPr>
              <w:autoSpaceDE w:val="0"/>
              <w:autoSpaceDN w:val="0"/>
              <w:adjustRightInd w:val="0"/>
              <w:rPr>
                <w:rFonts w:ascii="Calibri,Bold" w:eastAsia="Calibri" w:hAnsi="Calibri,Bold" w:cs="Calibri,Bold"/>
                <w:b/>
                <w:bCs/>
                <w:color w:val="000000"/>
                <w:sz w:val="20"/>
                <w:szCs w:val="20"/>
              </w:rPr>
            </w:pPr>
            <w:r w:rsidRPr="0053509A">
              <w:rPr>
                <w:rFonts w:ascii="Calibri" w:eastAsia="Calibri" w:hAnsi="Calibri" w:cs="Calibri"/>
                <w:color w:val="FF0000"/>
                <w:sz w:val="20"/>
                <w:szCs w:val="20"/>
              </w:rPr>
              <w:t xml:space="preserve">ZP - </w:t>
            </w:r>
            <w:r w:rsidR="00D82D1A" w:rsidRPr="0053509A">
              <w:rPr>
                <w:rFonts w:ascii="Calibri" w:eastAsia="Calibri" w:hAnsi="Calibri" w:cs="Calibri"/>
                <w:color w:val="000000"/>
                <w:sz w:val="20"/>
                <w:szCs w:val="20"/>
              </w:rPr>
              <w:t>Manipuluje s ná</w:t>
            </w:r>
            <w:r w:rsidRPr="0053509A">
              <w:rPr>
                <w:rFonts w:ascii="Calibri" w:eastAsia="Calibri" w:hAnsi="Calibri" w:cs="Calibri"/>
                <w:color w:val="000000"/>
                <w:sz w:val="20"/>
                <w:szCs w:val="20"/>
              </w:rPr>
              <w:t>č</w:t>
            </w:r>
            <w:r w:rsidR="00D82D1A" w:rsidRPr="0053509A">
              <w:rPr>
                <w:rFonts w:ascii="Calibri" w:eastAsia="Calibri" w:hAnsi="Calibri" w:cs="Calibri"/>
                <w:color w:val="000000"/>
                <w:sz w:val="20"/>
                <w:szCs w:val="20"/>
              </w:rPr>
              <w:t>iní</w:t>
            </w:r>
            <w:r w:rsidRPr="0053509A">
              <w:rPr>
                <w:rFonts w:ascii="Calibri" w:eastAsia="Calibri" w:hAnsi="Calibri" w:cs="Calibri"/>
                <w:color w:val="000000"/>
                <w:sz w:val="20"/>
                <w:szCs w:val="20"/>
              </w:rPr>
              <w:t xml:space="preserve">m: </w:t>
            </w:r>
            <w:r w:rsidRPr="0053509A">
              <w:rPr>
                <w:rFonts w:ascii="Calibri,Bold" w:eastAsia="Calibri" w:hAnsi="Calibri,Bold" w:cs="Calibri,Bold"/>
                <w:b/>
                <w:bCs/>
                <w:color w:val="000000"/>
                <w:sz w:val="20"/>
                <w:szCs w:val="20"/>
              </w:rPr>
              <w:t>hádzanie, chytanie,</w:t>
            </w:r>
          </w:p>
          <w:p w:rsidR="00563D73" w:rsidRPr="0053509A" w:rsidRDefault="00D82D1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odrá</w:t>
            </w:r>
            <w:r w:rsidR="001534A9" w:rsidRPr="0053509A">
              <w:rPr>
                <w:rFonts w:ascii="Calibri" w:eastAsia="Calibri" w:hAnsi="Calibri" w:cs="Calibri"/>
                <w:color w:val="000000"/>
                <w:sz w:val="20"/>
                <w:szCs w:val="20"/>
              </w:rPr>
              <w:t>ž</w:t>
            </w:r>
            <w:r w:rsidRPr="0053509A">
              <w:rPr>
                <w:rFonts w:ascii="Calibri" w:eastAsia="Calibri" w:hAnsi="Calibri" w:cs="Calibri"/>
                <w:color w:val="000000"/>
                <w:sz w:val="20"/>
                <w:szCs w:val="20"/>
              </w:rPr>
              <w:t>anie, kotú</w:t>
            </w:r>
            <w:r w:rsidR="001534A9" w:rsidRPr="0053509A">
              <w:rPr>
                <w:rFonts w:ascii="Calibri" w:eastAsia="Calibri" w:hAnsi="Calibri" w:cs="Calibri"/>
                <w:color w:val="000000"/>
                <w:sz w:val="20"/>
                <w:szCs w:val="20"/>
              </w:rPr>
              <w:t>ľanie</w:t>
            </w:r>
            <w:r w:rsidRPr="0053509A">
              <w:rPr>
                <w:rFonts w:ascii="Calibri" w:eastAsia="Calibri" w:hAnsi="Calibri" w:cs="Calibri"/>
                <w:color w:val="000000"/>
                <w:sz w:val="20"/>
                <w:szCs w:val="20"/>
              </w:rPr>
              <w:t xml:space="preserve"> atď.</w:t>
            </w:r>
            <w:r w:rsidR="001534A9" w:rsidRPr="0053509A">
              <w:rPr>
                <w:rFonts w:ascii="Calibri" w:eastAsia="Calibri" w:hAnsi="Calibri"/>
                <w:color w:val="000000"/>
                <w:sz w:val="20"/>
                <w:szCs w:val="20"/>
              </w:rPr>
              <w:t xml:space="preserve"> </w:t>
            </w:r>
          </w:p>
          <w:p w:rsidR="001534A9" w:rsidRPr="0053509A" w:rsidRDefault="001534A9" w:rsidP="0053509A">
            <w:pPr>
              <w:autoSpaceDE w:val="0"/>
              <w:autoSpaceDN w:val="0"/>
              <w:adjustRightInd w:val="0"/>
              <w:rPr>
                <w:rFonts w:ascii="Calibri" w:eastAsia="Calibri" w:hAnsi="Calibri"/>
                <w:bCs/>
                <w:sz w:val="36"/>
                <w:szCs w:val="36"/>
              </w:rPr>
            </w:pPr>
          </w:p>
        </w:tc>
        <w:tc>
          <w:tcPr>
            <w:tcW w:w="4535" w:type="dxa"/>
          </w:tcPr>
          <w:p w:rsidR="00563D73" w:rsidRPr="0053509A" w:rsidRDefault="00563D7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D82D1A" w:rsidRPr="0053509A">
              <w:rPr>
                <w:rFonts w:ascii="Calibri" w:eastAsia="Calibri" w:hAnsi="Calibri" w:cs="Calibri"/>
                <w:color w:val="000000"/>
                <w:sz w:val="20"/>
                <w:szCs w:val="20"/>
              </w:rPr>
              <w:t xml:space="preserve">Vlastnými slovami vysvetli význam slov, ktoré pozná </w:t>
            </w:r>
            <w:r w:rsidRPr="0053509A">
              <w:rPr>
                <w:rFonts w:ascii="Calibri" w:eastAsia="Calibri" w:hAnsi="Calibri" w:cs="Calibri"/>
                <w:color w:val="000000"/>
                <w:sz w:val="20"/>
                <w:szCs w:val="20"/>
              </w:rPr>
              <w:t xml:space="preserve">(napr. opisom, </w:t>
            </w:r>
            <w:r w:rsidRPr="0053509A">
              <w:rPr>
                <w:rFonts w:ascii="Calibri,Bold" w:eastAsia="Calibri" w:hAnsi="Calibri,Bold" w:cs="Calibri,Bold"/>
                <w:b/>
                <w:bCs/>
                <w:color w:val="000000"/>
                <w:sz w:val="20"/>
                <w:szCs w:val="20"/>
              </w:rPr>
              <w:t>použitím synonymických výrazov, aj</w:t>
            </w:r>
            <w:r w:rsidR="00D82D1A" w:rsidRPr="0053509A">
              <w:rPr>
                <w:rFonts w:ascii="Calibri" w:eastAsia="Calibri" w:hAnsi="Calibri" w:cs="Calibri"/>
                <w:color w:val="000000"/>
                <w:sz w:val="20"/>
                <w:szCs w:val="20"/>
              </w:rPr>
              <w:t xml:space="preserve"> </w:t>
            </w:r>
            <w:r w:rsidRPr="0053509A">
              <w:rPr>
                <w:rFonts w:ascii="Calibri,Bold" w:eastAsia="Calibri" w:hAnsi="Calibri,Bold" w:cs="Calibri,Bold"/>
                <w:b/>
                <w:bCs/>
                <w:color w:val="000000"/>
                <w:sz w:val="20"/>
                <w:szCs w:val="20"/>
              </w:rPr>
              <w:t>negatívnym vymedzením, teda použitím antoným a i</w:t>
            </w:r>
          </w:p>
          <w:p w:rsidR="00563D73" w:rsidRPr="0053509A" w:rsidRDefault="00563D73" w:rsidP="0053509A">
            <w:pPr>
              <w:autoSpaceDE w:val="0"/>
              <w:autoSpaceDN w:val="0"/>
              <w:adjustRightInd w:val="0"/>
              <w:spacing w:line="360" w:lineRule="auto"/>
              <w:rPr>
                <w:rFonts w:ascii="Calibri" w:eastAsia="Calibri" w:hAnsi="Calibri" w:cs="Calibri"/>
                <w:color w:val="000000"/>
                <w:sz w:val="20"/>
                <w:szCs w:val="20"/>
              </w:rPr>
            </w:pPr>
            <w:r w:rsidRPr="0053509A">
              <w:rPr>
                <w:rFonts w:ascii="Calibri" w:eastAsia="Calibri" w:hAnsi="Calibri" w:cs="Calibri"/>
                <w:color w:val="FF0000"/>
                <w:sz w:val="20"/>
                <w:szCs w:val="20"/>
              </w:rPr>
              <w:t>JK –</w:t>
            </w:r>
            <w:r w:rsidRPr="0053509A">
              <w:rPr>
                <w:rFonts w:ascii="Calibri" w:eastAsia="Calibri" w:hAnsi="Calibri" w:cs="Calibri"/>
                <w:color w:val="000000"/>
                <w:sz w:val="20"/>
                <w:szCs w:val="20"/>
              </w:rPr>
              <w:t>Vyč</w:t>
            </w:r>
            <w:r w:rsidR="00D82D1A" w:rsidRPr="0053509A">
              <w:rPr>
                <w:rFonts w:ascii="Calibri" w:eastAsia="Calibri" w:hAnsi="Calibri" w:cs="Calibri"/>
                <w:color w:val="000000"/>
                <w:sz w:val="20"/>
                <w:szCs w:val="20"/>
              </w:rPr>
              <w:t>lení</w:t>
            </w:r>
            <w:r w:rsidRPr="0053509A">
              <w:rPr>
                <w:rFonts w:ascii="Calibri" w:eastAsia="Calibri" w:hAnsi="Calibri" w:cs="Calibri"/>
                <w:color w:val="000000"/>
                <w:sz w:val="20"/>
                <w:szCs w:val="20"/>
              </w:rPr>
              <w:t xml:space="preserve"> začiatoč</w:t>
            </w:r>
            <w:r w:rsidR="00D82D1A" w:rsidRPr="0053509A">
              <w:rPr>
                <w:rFonts w:ascii="Calibri" w:eastAsia="Calibri" w:hAnsi="Calibri" w:cs="Calibri"/>
                <w:color w:val="000000"/>
                <w:sz w:val="20"/>
                <w:szCs w:val="20"/>
              </w:rPr>
              <w:t>nú hlá</w:t>
            </w:r>
            <w:r w:rsidRPr="0053509A">
              <w:rPr>
                <w:rFonts w:ascii="Calibri" w:eastAsia="Calibri" w:hAnsi="Calibri" w:cs="Calibri"/>
                <w:color w:val="000000"/>
                <w:sz w:val="20"/>
                <w:szCs w:val="20"/>
              </w:rPr>
              <w:t>sku slova.</w:t>
            </w:r>
          </w:p>
          <w:p w:rsidR="00563D73" w:rsidRPr="0053509A" w:rsidRDefault="00563D7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Približne nakresli kruh, štvorec, obdĺž</w:t>
            </w:r>
            <w:r w:rsidR="00D82D1A" w:rsidRPr="0053509A">
              <w:rPr>
                <w:rFonts w:ascii="Calibri" w:eastAsia="Calibri" w:hAnsi="Calibri" w:cs="Calibri"/>
                <w:color w:val="000000"/>
                <w:sz w:val="20"/>
                <w:szCs w:val="20"/>
              </w:rPr>
              <w:t>nik, trojuholní</w:t>
            </w:r>
            <w:r w:rsidRPr="0053509A">
              <w:rPr>
                <w:rFonts w:ascii="Calibri" w:eastAsia="Calibri" w:hAnsi="Calibri" w:cs="Calibri"/>
                <w:color w:val="000000"/>
                <w:sz w:val="20"/>
                <w:szCs w:val="20"/>
              </w:rPr>
              <w:t>k.</w:t>
            </w:r>
          </w:p>
          <w:p w:rsidR="00563D73" w:rsidRPr="0053509A" w:rsidRDefault="00563D7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D82D1A" w:rsidRPr="0053509A">
              <w:rPr>
                <w:rFonts w:ascii="Calibri" w:eastAsia="Calibri" w:hAnsi="Calibri" w:cs="Calibri"/>
                <w:color w:val="000000"/>
                <w:sz w:val="20"/>
                <w:szCs w:val="20"/>
              </w:rPr>
              <w:t>Identifikuje rô</w:t>
            </w:r>
            <w:r w:rsidRPr="0053509A">
              <w:rPr>
                <w:rFonts w:ascii="Calibri" w:eastAsia="Calibri" w:hAnsi="Calibri" w:cs="Calibri"/>
                <w:color w:val="000000"/>
                <w:sz w:val="20"/>
                <w:szCs w:val="20"/>
              </w:rPr>
              <w:t>znorodosť</w:t>
            </w:r>
            <w:r w:rsidR="00D82D1A" w:rsidRPr="0053509A">
              <w:rPr>
                <w:rFonts w:ascii="Calibri" w:eastAsia="Calibri" w:hAnsi="Calibri" w:cs="Calibri"/>
                <w:color w:val="000000"/>
                <w:sz w:val="20"/>
                <w:szCs w:val="20"/>
              </w:rPr>
              <w:t xml:space="preserve"> spô</w:t>
            </w:r>
            <w:r w:rsidRPr="0053509A">
              <w:rPr>
                <w:rFonts w:ascii="Calibri" w:eastAsia="Calibri" w:hAnsi="Calibri" w:cs="Calibri"/>
                <w:color w:val="000000"/>
                <w:sz w:val="20"/>
                <w:szCs w:val="20"/>
              </w:rPr>
              <w:t>sobu života živoč</w:t>
            </w:r>
            <w:r w:rsidR="00D82D1A"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chov.</w:t>
            </w:r>
          </w:p>
          <w:p w:rsidR="00563D73" w:rsidRPr="0053509A" w:rsidRDefault="00563D7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Pr="0053509A">
              <w:rPr>
                <w:rFonts w:ascii="Calibri" w:eastAsia="Calibri" w:hAnsi="Calibri" w:cs="Calibri"/>
                <w:color w:val="000000"/>
                <w:sz w:val="20"/>
                <w:szCs w:val="20"/>
              </w:rPr>
              <w:t>Pracuje podľ</w:t>
            </w:r>
            <w:r w:rsidR="00D82D1A" w:rsidRPr="0053509A">
              <w:rPr>
                <w:rFonts w:ascii="Calibri" w:eastAsia="Calibri" w:hAnsi="Calibri" w:cs="Calibri"/>
                <w:color w:val="000000"/>
                <w:sz w:val="20"/>
                <w:szCs w:val="20"/>
              </w:rPr>
              <w:t>a jednoduchého kreslené</w:t>
            </w:r>
            <w:r w:rsidRPr="0053509A">
              <w:rPr>
                <w:rFonts w:ascii="Calibri" w:eastAsia="Calibri" w:hAnsi="Calibri" w:cs="Calibri"/>
                <w:color w:val="000000"/>
                <w:sz w:val="20"/>
                <w:szCs w:val="20"/>
              </w:rPr>
              <w:t>ho postupu.</w:t>
            </w:r>
          </w:p>
          <w:p w:rsidR="00563D73" w:rsidRPr="0053509A" w:rsidRDefault="00563D7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00D82D1A" w:rsidRPr="0053509A">
              <w:rPr>
                <w:rFonts w:ascii="Calibri" w:eastAsia="Calibri" w:hAnsi="Calibri" w:cs="Calibri"/>
                <w:color w:val="000000"/>
                <w:sz w:val="20"/>
                <w:szCs w:val="20"/>
              </w:rPr>
              <w:t>Porovnáva vlastnosti rô</w:t>
            </w:r>
            <w:r w:rsidRPr="0053509A">
              <w:rPr>
                <w:rFonts w:ascii="Calibri" w:eastAsia="Calibri" w:hAnsi="Calibri" w:cs="Calibri"/>
                <w:color w:val="000000"/>
                <w:sz w:val="20"/>
                <w:szCs w:val="20"/>
              </w:rPr>
              <w:t>znych kresliacich</w:t>
            </w:r>
          </w:p>
          <w:p w:rsidR="00563D73" w:rsidRPr="0053509A" w:rsidRDefault="00685AFA" w:rsidP="0053509A">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t>ná</w:t>
            </w:r>
            <w:r w:rsidR="00563D73" w:rsidRPr="0053509A">
              <w:rPr>
                <w:rFonts w:ascii="Calibri" w:eastAsia="Calibri" w:hAnsi="Calibri" w:cs="Calibri"/>
                <w:color w:val="000000"/>
                <w:sz w:val="20"/>
                <w:szCs w:val="20"/>
              </w:rPr>
              <w:t>strojov.</w:t>
            </w:r>
          </w:p>
          <w:p w:rsidR="00563D73" w:rsidRPr="0053509A" w:rsidRDefault="00AA105B" w:rsidP="0053509A">
            <w:pPr>
              <w:autoSpaceDE w:val="0"/>
              <w:autoSpaceDN w:val="0"/>
              <w:adjustRightInd w:val="0"/>
              <w:rPr>
                <w:rFonts w:ascii="Calibri" w:eastAsia="Calibri" w:hAnsi="Calibri" w:cs="Calibri"/>
                <w:color w:val="000000"/>
                <w:sz w:val="20"/>
                <w:szCs w:val="20"/>
              </w:rPr>
            </w:pPr>
            <w:r>
              <w:rPr>
                <w:rFonts w:ascii="Calibri" w:eastAsia="Calibri" w:hAnsi="Calibri" w:cs="Calibri"/>
                <w:color w:val="FF0000"/>
                <w:sz w:val="20"/>
                <w:szCs w:val="20"/>
              </w:rPr>
              <w:t xml:space="preserve">  </w:t>
            </w:r>
          </w:p>
          <w:p w:rsidR="001534A9" w:rsidRPr="0053509A" w:rsidRDefault="00563D73"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00D82D1A" w:rsidRPr="0053509A">
              <w:rPr>
                <w:rFonts w:ascii="Calibri" w:eastAsia="Calibri" w:hAnsi="Calibri" w:cs="Calibri"/>
                <w:color w:val="000000"/>
                <w:sz w:val="20"/>
                <w:szCs w:val="20"/>
              </w:rPr>
              <w:t>Ovláda tieto zá</w:t>
            </w:r>
            <w:r w:rsidRPr="0053509A">
              <w:rPr>
                <w:rFonts w:ascii="Calibri" w:eastAsia="Calibri" w:hAnsi="Calibri" w:cs="Calibri"/>
                <w:color w:val="000000"/>
                <w:sz w:val="20"/>
                <w:szCs w:val="20"/>
              </w:rPr>
              <w:t>kladne lokomoč</w:t>
            </w:r>
            <w:r w:rsidR="00D82D1A" w:rsidRPr="0053509A">
              <w:rPr>
                <w:rFonts w:ascii="Calibri" w:eastAsia="Calibri" w:hAnsi="Calibri" w:cs="Calibri"/>
                <w:color w:val="000000"/>
                <w:sz w:val="20"/>
                <w:szCs w:val="20"/>
              </w:rPr>
              <w:t>né pohyby: chô</w:t>
            </w:r>
            <w:r w:rsidRPr="0053509A">
              <w:rPr>
                <w:rFonts w:ascii="Calibri" w:eastAsia="Calibri" w:hAnsi="Calibri" w:cs="Calibri"/>
                <w:color w:val="000000"/>
                <w:sz w:val="20"/>
                <w:szCs w:val="20"/>
              </w:rPr>
              <w:t>dza, beh,</w:t>
            </w:r>
            <w:r w:rsidR="0017198F"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skok</w:t>
            </w:r>
            <w:r w:rsidRPr="0053509A">
              <w:rPr>
                <w:rFonts w:ascii="Calibri,Bold" w:eastAsia="Calibri" w:hAnsi="Calibri,Bold" w:cs="Calibri,Bold"/>
                <w:b/>
                <w:bCs/>
                <w:color w:val="000000"/>
                <w:sz w:val="20"/>
                <w:szCs w:val="20"/>
              </w:rPr>
              <w:t>, lezenie (preliezanie a podliezanie)</w:t>
            </w:r>
            <w:r w:rsidRPr="0053509A">
              <w:rPr>
                <w:rFonts w:ascii="Calibri" w:eastAsia="Calibri" w:hAnsi="Calibri" w:cs="Calibri"/>
                <w:color w:val="000000"/>
                <w:sz w:val="20"/>
                <w:szCs w:val="20"/>
              </w:rPr>
              <w:t>, plazenie</w:t>
            </w:r>
            <w:r w:rsidR="0017198F" w:rsidRPr="0053509A">
              <w:rPr>
                <w:rFonts w:ascii="Calibri" w:eastAsia="Calibri" w:hAnsi="Calibri" w:cs="Calibri"/>
                <w:color w:val="000000"/>
                <w:sz w:val="20"/>
                <w:szCs w:val="20"/>
              </w:rPr>
              <w:t>, kotú</w:t>
            </w:r>
            <w:r w:rsidRPr="0053509A">
              <w:rPr>
                <w:rFonts w:ascii="Calibri" w:eastAsia="Calibri" w:hAnsi="Calibri" w:cs="Calibri"/>
                <w:color w:val="000000"/>
                <w:sz w:val="20"/>
                <w:szCs w:val="20"/>
              </w:rPr>
              <w:t>ľanie</w:t>
            </w:r>
          </w:p>
        </w:tc>
      </w:tr>
    </w:tbl>
    <w:p w:rsidR="00685AFA" w:rsidRDefault="00685AFA" w:rsidP="00685AFA">
      <w:pPr>
        <w:rPr>
          <w:b/>
          <w:bCs/>
          <w:color w:val="000000"/>
          <w:u w:val="single"/>
        </w:rPr>
      </w:pPr>
    </w:p>
    <w:p w:rsidR="002759C2" w:rsidRPr="00685AFA" w:rsidRDefault="00685AFA" w:rsidP="002759C2">
      <w:pPr>
        <w:rPr>
          <w:b/>
          <w:u w:val="single"/>
        </w:rPr>
      </w:pPr>
      <w:r w:rsidRPr="00184E67">
        <w:rPr>
          <w:b/>
          <w:bCs/>
          <w:color w:val="000000"/>
          <w:u w:val="single"/>
        </w:rPr>
        <w:t xml:space="preserve">Odporúčané  </w:t>
      </w:r>
      <w:r w:rsidRPr="00184E67">
        <w:rPr>
          <w:b/>
          <w:u w:val="single"/>
        </w:rPr>
        <w:t>stratégie výchovno – vzdelávacej činnosti</w:t>
      </w:r>
      <w:r>
        <w:rPr>
          <w:b/>
          <w:u w:val="single"/>
        </w:rPr>
        <w:t xml:space="preserve"> k danému tematickému celku:</w:t>
      </w:r>
    </w:p>
    <w:p w:rsidR="002759C2" w:rsidRPr="000A4813" w:rsidRDefault="002759C2" w:rsidP="0036609E">
      <w:pPr>
        <w:numPr>
          <w:ilvl w:val="0"/>
          <w:numId w:val="17"/>
        </w:numPr>
        <w:rPr>
          <w:sz w:val="20"/>
          <w:szCs w:val="20"/>
        </w:rPr>
      </w:pPr>
      <w:r w:rsidRPr="000A4813">
        <w:rPr>
          <w:sz w:val="20"/>
          <w:szCs w:val="20"/>
        </w:rPr>
        <w:t xml:space="preserve">pohyb a relaxačné cvičenia, zdravotne zamerané </w:t>
      </w:r>
      <w:r w:rsidRPr="000A4813">
        <w:rPr>
          <w:rFonts w:eastAsia="TimesNewRoman"/>
          <w:sz w:val="20"/>
          <w:szCs w:val="20"/>
        </w:rPr>
        <w:t>č</w:t>
      </w:r>
      <w:r w:rsidRPr="000A4813">
        <w:rPr>
          <w:sz w:val="20"/>
          <w:szCs w:val="20"/>
        </w:rPr>
        <w:t>innosti – vyrovnávanie, pre</w:t>
      </w:r>
      <w:r w:rsidRPr="000A4813">
        <w:rPr>
          <w:rFonts w:eastAsia="TimesNewRoman"/>
          <w:sz w:val="20"/>
          <w:szCs w:val="20"/>
        </w:rPr>
        <w:t>ť</w:t>
      </w:r>
      <w:r w:rsidRPr="000A4813">
        <w:rPr>
          <w:sz w:val="20"/>
          <w:szCs w:val="20"/>
        </w:rPr>
        <w:t>ahovanie, dychové cvi</w:t>
      </w:r>
      <w:r w:rsidRPr="000A4813">
        <w:rPr>
          <w:rFonts w:eastAsia="TimesNewRoman"/>
          <w:sz w:val="20"/>
          <w:szCs w:val="20"/>
        </w:rPr>
        <w:t>č</w:t>
      </w:r>
      <w:r w:rsidRPr="000A4813">
        <w:rPr>
          <w:sz w:val="20"/>
          <w:szCs w:val="20"/>
        </w:rPr>
        <w:t>enia</w:t>
      </w:r>
    </w:p>
    <w:p w:rsidR="002759C2" w:rsidRPr="000A4813" w:rsidRDefault="002759C2" w:rsidP="0036609E">
      <w:pPr>
        <w:numPr>
          <w:ilvl w:val="0"/>
          <w:numId w:val="17"/>
        </w:numPr>
        <w:rPr>
          <w:sz w:val="20"/>
          <w:szCs w:val="20"/>
        </w:rPr>
      </w:pPr>
      <w:r w:rsidRPr="000A4813">
        <w:rPr>
          <w:sz w:val="20"/>
          <w:szCs w:val="20"/>
        </w:rPr>
        <w:t>prezeranie ilustrácií</w:t>
      </w:r>
    </w:p>
    <w:p w:rsidR="002759C2" w:rsidRPr="000A4813" w:rsidRDefault="002759C2" w:rsidP="0036609E">
      <w:pPr>
        <w:numPr>
          <w:ilvl w:val="0"/>
          <w:numId w:val="17"/>
        </w:numPr>
        <w:rPr>
          <w:sz w:val="20"/>
          <w:szCs w:val="20"/>
        </w:rPr>
      </w:pPr>
      <w:r w:rsidRPr="000A4813">
        <w:rPr>
          <w:sz w:val="20"/>
          <w:szCs w:val="20"/>
        </w:rPr>
        <w:t xml:space="preserve">čítanie rozprávok, ilustrácia rozprávky maľbou, </w:t>
      </w:r>
    </w:p>
    <w:p w:rsidR="002759C2" w:rsidRPr="000A4813" w:rsidRDefault="002759C2" w:rsidP="0036609E">
      <w:pPr>
        <w:numPr>
          <w:ilvl w:val="0"/>
          <w:numId w:val="17"/>
        </w:numPr>
        <w:rPr>
          <w:sz w:val="20"/>
          <w:szCs w:val="20"/>
        </w:rPr>
      </w:pPr>
      <w:r w:rsidRPr="000A4813">
        <w:rPr>
          <w:sz w:val="20"/>
          <w:szCs w:val="20"/>
        </w:rPr>
        <w:t xml:space="preserve">verbálne a neverbálne komunikovanie v rannom kruhu  </w:t>
      </w:r>
    </w:p>
    <w:p w:rsidR="002759C2" w:rsidRPr="000A4813" w:rsidRDefault="002759C2" w:rsidP="0036609E">
      <w:pPr>
        <w:numPr>
          <w:ilvl w:val="0"/>
          <w:numId w:val="17"/>
        </w:numPr>
        <w:rPr>
          <w:sz w:val="20"/>
          <w:szCs w:val="20"/>
        </w:rPr>
      </w:pPr>
      <w:r w:rsidRPr="000A4813">
        <w:rPr>
          <w:color w:val="000000"/>
          <w:sz w:val="20"/>
          <w:szCs w:val="20"/>
        </w:rPr>
        <w:t>vyčítanky, riekanky, obrázkové čítanie, počúvanie rozprávok, hry so slovami, práca s knihou, jazykové chvíľky...</w:t>
      </w:r>
      <w:r w:rsidRPr="000A4813">
        <w:rPr>
          <w:sz w:val="20"/>
          <w:szCs w:val="20"/>
        </w:rPr>
        <w:t xml:space="preserve">                                                                </w:t>
      </w:r>
    </w:p>
    <w:p w:rsidR="002759C2" w:rsidRPr="000A4813" w:rsidRDefault="002759C2" w:rsidP="0036609E">
      <w:pPr>
        <w:numPr>
          <w:ilvl w:val="0"/>
          <w:numId w:val="17"/>
        </w:numPr>
        <w:rPr>
          <w:sz w:val="20"/>
          <w:szCs w:val="20"/>
        </w:rPr>
      </w:pPr>
      <w:r w:rsidRPr="000A4813">
        <w:rPr>
          <w:sz w:val="20"/>
          <w:szCs w:val="20"/>
        </w:rPr>
        <w:t xml:space="preserve">diskusia, rozhovor, učenie riešením, </w:t>
      </w:r>
      <w:r w:rsidRPr="000A4813">
        <w:rPr>
          <w:color w:val="000000"/>
          <w:sz w:val="20"/>
          <w:szCs w:val="20"/>
        </w:rPr>
        <w:t xml:space="preserve">rozprávanie, opis, </w:t>
      </w:r>
      <w:r w:rsidRPr="000A4813">
        <w:rPr>
          <w:sz w:val="20"/>
          <w:szCs w:val="20"/>
        </w:rPr>
        <w:t>priraďovanie, cvičenie organizačných schopností</w:t>
      </w:r>
    </w:p>
    <w:p w:rsidR="002759C2" w:rsidRPr="000A4813" w:rsidRDefault="002759C2" w:rsidP="0036609E">
      <w:pPr>
        <w:numPr>
          <w:ilvl w:val="0"/>
          <w:numId w:val="17"/>
        </w:numPr>
        <w:rPr>
          <w:sz w:val="20"/>
          <w:szCs w:val="20"/>
        </w:rPr>
      </w:pPr>
      <w:r w:rsidRPr="000A4813">
        <w:rPr>
          <w:sz w:val="20"/>
          <w:szCs w:val="20"/>
        </w:rPr>
        <w:t>grafomotorické cvičenia, riešenie pracovných listov, grafické napodob</w:t>
      </w:r>
      <w:r w:rsidRPr="000A4813">
        <w:rPr>
          <w:rFonts w:eastAsia="TimesNewRoman"/>
          <w:sz w:val="20"/>
          <w:szCs w:val="20"/>
        </w:rPr>
        <w:t>ň</w:t>
      </w:r>
      <w:r w:rsidRPr="000A4813">
        <w:rPr>
          <w:sz w:val="20"/>
          <w:szCs w:val="20"/>
        </w:rPr>
        <w:t xml:space="preserve">ovanie symbolov, </w:t>
      </w:r>
      <w:r w:rsidRPr="000A4813">
        <w:rPr>
          <w:rFonts w:eastAsia="TimesNewRoman"/>
          <w:sz w:val="20"/>
          <w:szCs w:val="20"/>
        </w:rPr>
        <w:t>č</w:t>
      </w:r>
      <w:r w:rsidRPr="000A4813">
        <w:rPr>
          <w:sz w:val="20"/>
          <w:szCs w:val="20"/>
        </w:rPr>
        <w:t xml:space="preserve">ísel                                                                                                                                      </w:t>
      </w:r>
    </w:p>
    <w:p w:rsidR="002759C2" w:rsidRPr="000A4813" w:rsidRDefault="002759C2" w:rsidP="0036609E">
      <w:pPr>
        <w:numPr>
          <w:ilvl w:val="0"/>
          <w:numId w:val="17"/>
        </w:numPr>
        <w:rPr>
          <w:sz w:val="20"/>
          <w:szCs w:val="20"/>
        </w:rPr>
      </w:pPr>
      <w:r w:rsidRPr="000A4813">
        <w:rPr>
          <w:sz w:val="20"/>
          <w:szCs w:val="20"/>
        </w:rPr>
        <w:t>práca a  riešenie pracovných listov</w:t>
      </w:r>
    </w:p>
    <w:p w:rsidR="002759C2" w:rsidRPr="000A4813" w:rsidRDefault="002759C2" w:rsidP="0036609E">
      <w:pPr>
        <w:numPr>
          <w:ilvl w:val="0"/>
          <w:numId w:val="17"/>
        </w:numPr>
        <w:rPr>
          <w:b/>
          <w:sz w:val="20"/>
          <w:szCs w:val="20"/>
        </w:rPr>
      </w:pPr>
      <w:r w:rsidRPr="000A4813">
        <w:rPr>
          <w:sz w:val="20"/>
          <w:szCs w:val="20"/>
        </w:rPr>
        <w:t>využitie PC v edukačných aktivitách</w:t>
      </w:r>
    </w:p>
    <w:p w:rsidR="002759C2" w:rsidRPr="000A4813" w:rsidRDefault="002759C2" w:rsidP="0036609E">
      <w:pPr>
        <w:numPr>
          <w:ilvl w:val="0"/>
          <w:numId w:val="17"/>
        </w:numPr>
        <w:rPr>
          <w:sz w:val="20"/>
          <w:szCs w:val="20"/>
        </w:rPr>
      </w:pPr>
      <w:r w:rsidRPr="000A4813">
        <w:rPr>
          <w:color w:val="000000"/>
          <w:sz w:val="20"/>
          <w:szCs w:val="20"/>
        </w:rPr>
        <w:t>námetové, konštruktívne, dramatické, didaktické hry, hry s pexesom</w:t>
      </w:r>
      <w:r w:rsidRPr="000A4813">
        <w:rPr>
          <w:sz w:val="20"/>
          <w:szCs w:val="20"/>
        </w:rPr>
        <w:t xml:space="preserve">   </w:t>
      </w:r>
    </w:p>
    <w:p w:rsidR="002759C2" w:rsidRPr="000A4813" w:rsidRDefault="002759C2" w:rsidP="0036609E">
      <w:pPr>
        <w:numPr>
          <w:ilvl w:val="0"/>
          <w:numId w:val="17"/>
        </w:numPr>
        <w:tabs>
          <w:tab w:val="left" w:pos="7170"/>
        </w:tabs>
        <w:rPr>
          <w:sz w:val="20"/>
          <w:szCs w:val="20"/>
        </w:rPr>
      </w:pPr>
      <w:r w:rsidRPr="000A4813">
        <w:rPr>
          <w:color w:val="000000"/>
          <w:sz w:val="20"/>
          <w:szCs w:val="20"/>
        </w:rPr>
        <w:t>spievanie, rytmizovanie piesní, počúvanie hudby, rytmické hry, hranie na detské hudobné nástroje</w:t>
      </w:r>
    </w:p>
    <w:p w:rsidR="002759C2" w:rsidRPr="000A4813" w:rsidRDefault="002759C2" w:rsidP="0036609E">
      <w:pPr>
        <w:numPr>
          <w:ilvl w:val="0"/>
          <w:numId w:val="17"/>
        </w:numPr>
        <w:rPr>
          <w:sz w:val="20"/>
          <w:szCs w:val="20"/>
        </w:rPr>
      </w:pPr>
      <w:r w:rsidRPr="000A4813">
        <w:rPr>
          <w:color w:val="000000"/>
          <w:sz w:val="20"/>
          <w:szCs w:val="20"/>
        </w:rPr>
        <w:t xml:space="preserve">prirodzené poznávanie rozdielnosti prírody, </w:t>
      </w:r>
      <w:r w:rsidRPr="000A4813">
        <w:rPr>
          <w:sz w:val="20"/>
          <w:szCs w:val="20"/>
        </w:rPr>
        <w:t xml:space="preserve"> pozorovanie jarnej  prírody, vychádzky v okolí MŠ</w:t>
      </w:r>
    </w:p>
    <w:p w:rsidR="002759C2" w:rsidRPr="000A4813" w:rsidRDefault="002759C2" w:rsidP="0036609E">
      <w:pPr>
        <w:numPr>
          <w:ilvl w:val="0"/>
          <w:numId w:val="17"/>
        </w:numPr>
        <w:rPr>
          <w:color w:val="000000"/>
          <w:sz w:val="20"/>
          <w:szCs w:val="20"/>
        </w:rPr>
      </w:pPr>
      <w:r w:rsidRPr="000A4813">
        <w:rPr>
          <w:color w:val="000000"/>
          <w:sz w:val="20"/>
          <w:szCs w:val="20"/>
        </w:rPr>
        <w:t>kreslenie, maľovanie, modelovanie, vystrihovanie</w:t>
      </w:r>
    </w:p>
    <w:p w:rsidR="002759C2" w:rsidRPr="000A4813" w:rsidRDefault="002759C2" w:rsidP="0036609E">
      <w:pPr>
        <w:numPr>
          <w:ilvl w:val="0"/>
          <w:numId w:val="17"/>
        </w:numPr>
        <w:rPr>
          <w:color w:val="000000"/>
          <w:sz w:val="20"/>
          <w:szCs w:val="20"/>
        </w:rPr>
      </w:pPr>
      <w:r w:rsidRPr="000A4813">
        <w:rPr>
          <w:color w:val="000000"/>
          <w:sz w:val="20"/>
          <w:szCs w:val="20"/>
        </w:rPr>
        <w:t xml:space="preserve">pomenovávanie, triedenie, usporiadanie, nácvik básní, piesní, návšteva knižnice         </w:t>
      </w:r>
    </w:p>
    <w:p w:rsidR="002759C2" w:rsidRPr="000A4813" w:rsidRDefault="002759C2" w:rsidP="0036609E">
      <w:pPr>
        <w:numPr>
          <w:ilvl w:val="0"/>
          <w:numId w:val="17"/>
        </w:numPr>
        <w:rPr>
          <w:sz w:val="20"/>
          <w:szCs w:val="20"/>
        </w:rPr>
      </w:pPr>
      <w:r w:rsidRPr="000A4813">
        <w:rPr>
          <w:color w:val="000000"/>
          <w:sz w:val="20"/>
          <w:szCs w:val="20"/>
        </w:rPr>
        <w:t>zážitkové učenie</w:t>
      </w:r>
    </w:p>
    <w:p w:rsidR="002759C2" w:rsidRPr="000A4813" w:rsidRDefault="002759C2" w:rsidP="0036609E">
      <w:pPr>
        <w:numPr>
          <w:ilvl w:val="0"/>
          <w:numId w:val="17"/>
        </w:numPr>
        <w:jc w:val="both"/>
        <w:rPr>
          <w:b/>
          <w:sz w:val="20"/>
          <w:szCs w:val="20"/>
        </w:rPr>
      </w:pPr>
      <w:r w:rsidRPr="000A4813">
        <w:rPr>
          <w:color w:val="000000"/>
          <w:sz w:val="20"/>
          <w:szCs w:val="20"/>
        </w:rPr>
        <w:t xml:space="preserve">rečové, sluchové a rytmické hry, </w:t>
      </w:r>
      <w:r w:rsidRPr="000A4813">
        <w:rPr>
          <w:sz w:val="20"/>
          <w:szCs w:val="20"/>
        </w:rPr>
        <w:t xml:space="preserve">hranie rolí, učenie riešením, skupinové učenie </w:t>
      </w:r>
    </w:p>
    <w:p w:rsidR="002759C2" w:rsidRPr="000A4813" w:rsidRDefault="001E5715" w:rsidP="0036609E">
      <w:pPr>
        <w:numPr>
          <w:ilvl w:val="0"/>
          <w:numId w:val="17"/>
        </w:numPr>
        <w:autoSpaceDE w:val="0"/>
        <w:autoSpaceDN w:val="0"/>
        <w:adjustRightInd w:val="0"/>
        <w:rPr>
          <w:bCs/>
          <w:sz w:val="20"/>
          <w:szCs w:val="20"/>
          <w:u w:val="single"/>
        </w:rPr>
      </w:pPr>
      <w:r>
        <w:rPr>
          <w:sz w:val="20"/>
          <w:szCs w:val="20"/>
        </w:rPr>
        <w:t>obrázkovo</w:t>
      </w:r>
      <w:r w:rsidR="002759C2" w:rsidRPr="000A4813">
        <w:rPr>
          <w:sz w:val="20"/>
          <w:szCs w:val="20"/>
        </w:rPr>
        <w:t>-pojmová mapa:  rozprávkový svet</w:t>
      </w:r>
    </w:p>
    <w:p w:rsidR="00685AFA" w:rsidRDefault="002759C2" w:rsidP="0036609E">
      <w:pPr>
        <w:numPr>
          <w:ilvl w:val="0"/>
          <w:numId w:val="17"/>
        </w:numPr>
        <w:rPr>
          <w:sz w:val="20"/>
          <w:szCs w:val="20"/>
        </w:rPr>
      </w:pPr>
      <w:r w:rsidRPr="000A4813">
        <w:rPr>
          <w:sz w:val="20"/>
          <w:szCs w:val="20"/>
        </w:rPr>
        <w:t>rozvoj jaz</w:t>
      </w:r>
      <w:r w:rsidR="000A4813">
        <w:rPr>
          <w:sz w:val="20"/>
          <w:szCs w:val="20"/>
        </w:rPr>
        <w:t>ykovej a  literárnej gramotnosti</w:t>
      </w:r>
    </w:p>
    <w:p w:rsidR="000A4813" w:rsidRPr="000A4813" w:rsidRDefault="000A4813" w:rsidP="000A4813">
      <w:pPr>
        <w:ind w:left="720"/>
        <w:rPr>
          <w:sz w:val="20"/>
          <w:szCs w:val="20"/>
        </w:rPr>
      </w:pPr>
    </w:p>
    <w:p w:rsidR="00685AFA" w:rsidRPr="000A4813" w:rsidRDefault="00685AFA" w:rsidP="000A4813">
      <w:r w:rsidRPr="000A4813">
        <w:rPr>
          <w:b/>
          <w:u w:val="single"/>
        </w:rPr>
        <w:t xml:space="preserve">Odporúčané  </w:t>
      </w:r>
      <w:r w:rsidRPr="000A4813">
        <w:rPr>
          <w:b/>
          <w:bCs/>
          <w:u w:val="single"/>
        </w:rPr>
        <w:t>učebné zdroje k danému tematickému celku:</w:t>
      </w:r>
      <w:r w:rsidR="000A4813" w:rsidRPr="000A4813">
        <w:t xml:space="preserve"> </w:t>
      </w:r>
      <w:r w:rsidRPr="000A4813">
        <w:t xml:space="preserve">                                                    </w:t>
      </w:r>
    </w:p>
    <w:p w:rsidR="002759C2" w:rsidRPr="000A4813" w:rsidRDefault="002759C2" w:rsidP="0036609E">
      <w:pPr>
        <w:numPr>
          <w:ilvl w:val="0"/>
          <w:numId w:val="17"/>
        </w:numPr>
        <w:autoSpaceDE w:val="0"/>
        <w:autoSpaceDN w:val="0"/>
        <w:adjustRightInd w:val="0"/>
        <w:rPr>
          <w:b/>
          <w:bCs/>
          <w:sz w:val="20"/>
          <w:szCs w:val="20"/>
        </w:rPr>
      </w:pPr>
      <w:r w:rsidRPr="000A4813">
        <w:rPr>
          <w:sz w:val="20"/>
          <w:szCs w:val="20"/>
        </w:rPr>
        <w:t>pracovné listy na rozvíjanie matematickej gramotnosti, grafomotorických zručností</w:t>
      </w:r>
    </w:p>
    <w:p w:rsidR="002759C2" w:rsidRPr="000A4813" w:rsidRDefault="002759C2" w:rsidP="0036609E">
      <w:pPr>
        <w:numPr>
          <w:ilvl w:val="0"/>
          <w:numId w:val="17"/>
        </w:numPr>
        <w:autoSpaceDE w:val="0"/>
        <w:autoSpaceDN w:val="0"/>
        <w:adjustRightInd w:val="0"/>
        <w:rPr>
          <w:sz w:val="20"/>
          <w:szCs w:val="20"/>
        </w:rPr>
      </w:pPr>
      <w:r w:rsidRPr="000A4813">
        <w:rPr>
          <w:sz w:val="20"/>
          <w:szCs w:val="20"/>
        </w:rPr>
        <w:t>výtvarný, prírodný, technický, odpadový materiál</w:t>
      </w:r>
    </w:p>
    <w:p w:rsidR="002759C2" w:rsidRPr="000A4813" w:rsidRDefault="002759C2" w:rsidP="0036609E">
      <w:pPr>
        <w:numPr>
          <w:ilvl w:val="0"/>
          <w:numId w:val="17"/>
        </w:numPr>
        <w:autoSpaceDE w:val="0"/>
        <w:autoSpaceDN w:val="0"/>
        <w:adjustRightInd w:val="0"/>
        <w:rPr>
          <w:sz w:val="20"/>
          <w:szCs w:val="20"/>
        </w:rPr>
      </w:pPr>
      <w:r w:rsidRPr="000A4813">
        <w:rPr>
          <w:sz w:val="20"/>
          <w:szCs w:val="20"/>
        </w:rPr>
        <w:t xml:space="preserve">detská literatúra: </w:t>
      </w:r>
      <w:r w:rsidRPr="000A4813">
        <w:rPr>
          <w:rFonts w:eastAsia="TimesNewRoman"/>
          <w:sz w:val="20"/>
          <w:szCs w:val="20"/>
        </w:rPr>
        <w:t>ľ</w:t>
      </w:r>
      <w:r w:rsidRPr="000A4813">
        <w:rPr>
          <w:sz w:val="20"/>
          <w:szCs w:val="20"/>
        </w:rPr>
        <w:t>udové a autorské rozprávky, encyklopédie, príbehy zo života detí</w:t>
      </w:r>
    </w:p>
    <w:p w:rsidR="002759C2" w:rsidRPr="000A4813" w:rsidRDefault="002759C2" w:rsidP="0036609E">
      <w:pPr>
        <w:numPr>
          <w:ilvl w:val="0"/>
          <w:numId w:val="17"/>
        </w:numPr>
        <w:autoSpaceDE w:val="0"/>
        <w:autoSpaceDN w:val="0"/>
        <w:adjustRightInd w:val="0"/>
        <w:rPr>
          <w:sz w:val="20"/>
          <w:szCs w:val="20"/>
        </w:rPr>
      </w:pPr>
      <w:r w:rsidRPr="000A4813">
        <w:rPr>
          <w:sz w:val="20"/>
          <w:szCs w:val="20"/>
        </w:rPr>
        <w:t>detské záhradné pracovné náradie</w:t>
      </w:r>
    </w:p>
    <w:p w:rsidR="002759C2" w:rsidRPr="000A4813" w:rsidRDefault="002759C2" w:rsidP="0036609E">
      <w:pPr>
        <w:numPr>
          <w:ilvl w:val="0"/>
          <w:numId w:val="17"/>
        </w:numPr>
        <w:autoSpaceDE w:val="0"/>
        <w:autoSpaceDN w:val="0"/>
        <w:adjustRightInd w:val="0"/>
        <w:rPr>
          <w:sz w:val="20"/>
          <w:szCs w:val="20"/>
        </w:rPr>
      </w:pPr>
      <w:r w:rsidRPr="000A4813">
        <w:rPr>
          <w:sz w:val="20"/>
          <w:szCs w:val="20"/>
        </w:rPr>
        <w:t xml:space="preserve">pexeso – pracovné </w:t>
      </w:r>
      <w:r w:rsidRPr="000A4813">
        <w:rPr>
          <w:rFonts w:eastAsia="TimesNewRoman"/>
          <w:sz w:val="20"/>
          <w:szCs w:val="20"/>
        </w:rPr>
        <w:t>č</w:t>
      </w:r>
      <w:r w:rsidRPr="000A4813">
        <w:rPr>
          <w:sz w:val="20"/>
          <w:szCs w:val="20"/>
        </w:rPr>
        <w:t xml:space="preserve">innosti, puzzle </w:t>
      </w:r>
    </w:p>
    <w:p w:rsidR="002759C2" w:rsidRPr="000A4813" w:rsidRDefault="002759C2" w:rsidP="0036609E">
      <w:pPr>
        <w:numPr>
          <w:ilvl w:val="0"/>
          <w:numId w:val="17"/>
        </w:numPr>
        <w:autoSpaceDE w:val="0"/>
        <w:autoSpaceDN w:val="0"/>
        <w:adjustRightInd w:val="0"/>
        <w:rPr>
          <w:sz w:val="20"/>
          <w:szCs w:val="20"/>
        </w:rPr>
      </w:pPr>
      <w:r w:rsidRPr="000A4813">
        <w:rPr>
          <w:sz w:val="20"/>
          <w:szCs w:val="20"/>
        </w:rPr>
        <w:t>CD prehrávač, CD nahrávky , IKT</w:t>
      </w:r>
    </w:p>
    <w:p w:rsidR="002759C2" w:rsidRPr="000A4813" w:rsidRDefault="002759C2" w:rsidP="0036609E">
      <w:pPr>
        <w:numPr>
          <w:ilvl w:val="0"/>
          <w:numId w:val="17"/>
        </w:numPr>
        <w:autoSpaceDE w:val="0"/>
        <w:autoSpaceDN w:val="0"/>
        <w:adjustRightInd w:val="0"/>
        <w:rPr>
          <w:sz w:val="20"/>
          <w:szCs w:val="20"/>
        </w:rPr>
      </w:pPr>
      <w:r w:rsidRPr="000A4813">
        <w:rPr>
          <w:sz w:val="20"/>
          <w:szCs w:val="20"/>
        </w:rPr>
        <w:t>melodický hudobný nástroj</w:t>
      </w:r>
    </w:p>
    <w:p w:rsidR="002759C2" w:rsidRPr="000A4813" w:rsidRDefault="002759C2" w:rsidP="0036609E">
      <w:pPr>
        <w:numPr>
          <w:ilvl w:val="0"/>
          <w:numId w:val="17"/>
        </w:numPr>
        <w:autoSpaceDE w:val="0"/>
        <w:autoSpaceDN w:val="0"/>
        <w:adjustRightInd w:val="0"/>
        <w:rPr>
          <w:sz w:val="20"/>
          <w:szCs w:val="20"/>
        </w:rPr>
      </w:pPr>
      <w:r w:rsidRPr="000A4813">
        <w:rPr>
          <w:sz w:val="20"/>
          <w:szCs w:val="20"/>
        </w:rPr>
        <w:t>odborná literatúra</w:t>
      </w:r>
    </w:p>
    <w:p w:rsidR="002759C2" w:rsidRPr="000A4813" w:rsidRDefault="002759C2" w:rsidP="0036609E">
      <w:pPr>
        <w:numPr>
          <w:ilvl w:val="0"/>
          <w:numId w:val="17"/>
        </w:numPr>
        <w:autoSpaceDE w:val="0"/>
        <w:autoSpaceDN w:val="0"/>
        <w:adjustRightInd w:val="0"/>
        <w:rPr>
          <w:sz w:val="20"/>
          <w:szCs w:val="20"/>
        </w:rPr>
      </w:pPr>
      <w:r w:rsidRPr="000A4813">
        <w:rPr>
          <w:sz w:val="20"/>
          <w:szCs w:val="20"/>
        </w:rPr>
        <w:t>bábky, makety</w:t>
      </w:r>
    </w:p>
    <w:p w:rsidR="002759C2" w:rsidRPr="000A4813" w:rsidRDefault="002759C2" w:rsidP="0036609E">
      <w:pPr>
        <w:numPr>
          <w:ilvl w:val="0"/>
          <w:numId w:val="17"/>
        </w:numPr>
        <w:autoSpaceDE w:val="0"/>
        <w:autoSpaceDN w:val="0"/>
        <w:adjustRightInd w:val="0"/>
        <w:rPr>
          <w:sz w:val="20"/>
          <w:szCs w:val="20"/>
        </w:rPr>
      </w:pPr>
      <w:r w:rsidRPr="000A4813">
        <w:rPr>
          <w:sz w:val="20"/>
          <w:szCs w:val="20"/>
        </w:rPr>
        <w:t>obrázkovo-pojmová mapa: kniha ako kamarát</w:t>
      </w:r>
    </w:p>
    <w:p w:rsidR="002759C2" w:rsidRPr="000A4813" w:rsidRDefault="002759C2" w:rsidP="0036609E">
      <w:pPr>
        <w:numPr>
          <w:ilvl w:val="0"/>
          <w:numId w:val="17"/>
        </w:numPr>
        <w:autoSpaceDE w:val="0"/>
        <w:autoSpaceDN w:val="0"/>
        <w:adjustRightInd w:val="0"/>
        <w:rPr>
          <w:sz w:val="20"/>
          <w:szCs w:val="20"/>
        </w:rPr>
      </w:pPr>
      <w:r w:rsidRPr="000A4813">
        <w:rPr>
          <w:sz w:val="20"/>
          <w:szCs w:val="20"/>
        </w:rPr>
        <w:t>plošné farebné geometrické tvary</w:t>
      </w:r>
    </w:p>
    <w:p w:rsidR="002759C2" w:rsidRPr="000A4813" w:rsidRDefault="002759C2" w:rsidP="0036609E">
      <w:pPr>
        <w:numPr>
          <w:ilvl w:val="0"/>
          <w:numId w:val="17"/>
        </w:numPr>
        <w:autoSpaceDE w:val="0"/>
        <w:autoSpaceDN w:val="0"/>
        <w:adjustRightInd w:val="0"/>
        <w:rPr>
          <w:sz w:val="20"/>
          <w:szCs w:val="20"/>
        </w:rPr>
      </w:pPr>
      <w:r w:rsidRPr="000A4813">
        <w:rPr>
          <w:sz w:val="20"/>
          <w:szCs w:val="20"/>
        </w:rPr>
        <w:t>molitanová stavebnica rôznych geometrických tvarov, telovýchovné náradie a</w:t>
      </w:r>
      <w:r w:rsidR="00DC3C7B" w:rsidRPr="000A4813">
        <w:rPr>
          <w:sz w:val="20"/>
          <w:szCs w:val="20"/>
        </w:rPr>
        <w:t> </w:t>
      </w:r>
      <w:r w:rsidRPr="000A4813">
        <w:rPr>
          <w:sz w:val="20"/>
          <w:szCs w:val="20"/>
        </w:rPr>
        <w:t>náčinie</w:t>
      </w:r>
    </w:p>
    <w:p w:rsidR="00DC3C7B" w:rsidRPr="000A4813" w:rsidRDefault="00DC3C7B" w:rsidP="001E5715">
      <w:pPr>
        <w:autoSpaceDE w:val="0"/>
        <w:autoSpaceDN w:val="0"/>
        <w:adjustRightInd w:val="0"/>
        <w:ind w:left="720"/>
        <w:rPr>
          <w:sz w:val="20"/>
          <w:szCs w:val="20"/>
        </w:rPr>
      </w:pPr>
    </w:p>
    <w:p w:rsidR="002759C2" w:rsidRPr="00DC3C7B" w:rsidRDefault="00DC3C7B" w:rsidP="00DC3C7B">
      <w:pPr>
        <w:autoSpaceDE w:val="0"/>
        <w:autoSpaceDN w:val="0"/>
        <w:adjustRightInd w:val="0"/>
        <w:rPr>
          <w:sz w:val="20"/>
          <w:szCs w:val="20"/>
        </w:rPr>
      </w:pPr>
      <w:r w:rsidRPr="00DC3C7B">
        <w:rPr>
          <w:b/>
          <w:u w:val="single"/>
        </w:rPr>
        <w:t>Odporúčané metódy k danému tematickému celku:</w:t>
      </w:r>
    </w:p>
    <w:p w:rsidR="002759C2" w:rsidRDefault="002759C2" w:rsidP="002759C2">
      <w:pPr>
        <w:autoSpaceDE w:val="0"/>
        <w:autoSpaceDN w:val="0"/>
        <w:adjustRightInd w:val="0"/>
        <w:rPr>
          <w:bCs/>
          <w:sz w:val="20"/>
          <w:szCs w:val="20"/>
        </w:rPr>
      </w:pPr>
      <w:r>
        <w:rPr>
          <w:sz w:val="20"/>
          <w:szCs w:val="20"/>
        </w:rPr>
        <w:t>pozorovanie, demonštrovanie, rozprávanie,  riadený rozhovor, diskusia, opis, heuristická, výskumná, situačná a inscenačná metóda obrázkové písanie,  práca s knihou, časopisom a encyklopédiou, riešenie problémových úloh, problémové učenie,</w:t>
      </w:r>
      <w:r>
        <w:rPr>
          <w:bCs/>
          <w:sz w:val="20"/>
          <w:szCs w:val="20"/>
        </w:rPr>
        <w:t xml:space="preserve"> rozvíjanie  kognitívnych funkcií</w:t>
      </w:r>
      <w:r>
        <w:rPr>
          <w:sz w:val="20"/>
          <w:szCs w:val="20"/>
        </w:rPr>
        <w:t>,</w:t>
      </w:r>
      <w:r>
        <w:rPr>
          <w:bCs/>
          <w:sz w:val="20"/>
          <w:szCs w:val="20"/>
        </w:rPr>
        <w:t xml:space="preserve">  práca s informačnými fondmi, poznanie a rozvíjanie taxonómií akceptácia, demokratický  prístup, hodnotenie, sebahodnotenie </w:t>
      </w:r>
    </w:p>
    <w:p w:rsidR="002759C2" w:rsidRPr="000A4813" w:rsidRDefault="002759C2" w:rsidP="002759C2">
      <w:pPr>
        <w:autoSpaceDE w:val="0"/>
        <w:autoSpaceDN w:val="0"/>
        <w:adjustRightInd w:val="0"/>
        <w:rPr>
          <w:b/>
          <w:bCs/>
          <w:u w:val="single"/>
        </w:rPr>
      </w:pPr>
      <w:r w:rsidRPr="000A4813">
        <w:rPr>
          <w:b/>
          <w:bCs/>
          <w:u w:val="single"/>
        </w:rPr>
        <w:t>Metódy a prostriedky hodnotenia dosiahnutia vytýčených výchovno – vzdelávacích cieľov :</w:t>
      </w:r>
    </w:p>
    <w:p w:rsidR="00BF0EFF" w:rsidRDefault="002759C2" w:rsidP="007B23C5">
      <w:pPr>
        <w:autoSpaceDE w:val="0"/>
        <w:autoSpaceDN w:val="0"/>
        <w:adjustRightInd w:val="0"/>
        <w:rPr>
          <w:sz w:val="20"/>
          <w:szCs w:val="20"/>
        </w:rPr>
      </w:pPr>
      <w:r>
        <w:rPr>
          <w:bCs/>
          <w:sz w:val="20"/>
          <w:szCs w:val="20"/>
        </w:rPr>
        <w:t>tematické rozhovory, výsledné produkty detí, pracovné zošity a listy, maľované čítani</w:t>
      </w:r>
      <w:r w:rsidR="000A4813">
        <w:rPr>
          <w:bCs/>
          <w:sz w:val="20"/>
          <w:szCs w:val="20"/>
        </w:rPr>
        <w:t>e</w:t>
      </w:r>
    </w:p>
    <w:p w:rsidR="00BF0EFF" w:rsidRPr="00BF0EFF" w:rsidRDefault="00BF0EFF" w:rsidP="007B23C5">
      <w:pPr>
        <w:autoSpaceDE w:val="0"/>
        <w:autoSpaceDN w:val="0"/>
        <w:adjustRightInd w:val="0"/>
        <w:rPr>
          <w:sz w:val="20"/>
          <w:szCs w:val="20"/>
        </w:rPr>
      </w:pPr>
    </w:p>
    <w:p w:rsidR="000A4813" w:rsidRPr="000A4813" w:rsidRDefault="00290B8B" w:rsidP="007B23C5">
      <w:pPr>
        <w:autoSpaceDE w:val="0"/>
        <w:autoSpaceDN w:val="0"/>
        <w:adjustRightInd w:val="0"/>
        <w:rPr>
          <w:b/>
          <w:bCs/>
        </w:rPr>
      </w:pPr>
      <w:r>
        <w:rPr>
          <w:b/>
          <w:bCs/>
          <w:sz w:val="36"/>
          <w:szCs w:val="36"/>
        </w:rPr>
        <w:t xml:space="preserve">   </w:t>
      </w:r>
      <w:r w:rsidR="0017198F">
        <w:rPr>
          <w:b/>
          <w:bCs/>
          <w:sz w:val="36"/>
          <w:szCs w:val="36"/>
        </w:rPr>
        <w:t xml:space="preserve">                  </w:t>
      </w:r>
      <w:r w:rsidR="00DC3C7B">
        <w:rPr>
          <w:b/>
          <w:bCs/>
          <w:sz w:val="36"/>
          <w:szCs w:val="36"/>
        </w:rPr>
        <w:t xml:space="preserve">          </w:t>
      </w:r>
    </w:p>
    <w:p w:rsidR="00746BCF" w:rsidRDefault="005710FB" w:rsidP="007B23C5">
      <w:pPr>
        <w:autoSpaceDE w:val="0"/>
        <w:autoSpaceDN w:val="0"/>
        <w:adjustRightInd w:val="0"/>
        <w:rPr>
          <w:b/>
          <w:bCs/>
          <w:sz w:val="36"/>
          <w:szCs w:val="36"/>
        </w:rPr>
      </w:pPr>
      <w:r>
        <w:rPr>
          <w:b/>
          <w:bCs/>
          <w:sz w:val="36"/>
          <w:szCs w:val="36"/>
        </w:rPr>
        <w:t xml:space="preserve">  </w:t>
      </w:r>
      <w:r w:rsidR="00BF0EFF">
        <w:rPr>
          <w:b/>
          <w:bCs/>
          <w:sz w:val="36"/>
          <w:szCs w:val="36"/>
        </w:rPr>
        <w:t xml:space="preserve">                          </w:t>
      </w:r>
    </w:p>
    <w:p w:rsidR="005710FB" w:rsidRDefault="00746BCF" w:rsidP="007B23C5">
      <w:pPr>
        <w:autoSpaceDE w:val="0"/>
        <w:autoSpaceDN w:val="0"/>
        <w:adjustRightInd w:val="0"/>
        <w:rPr>
          <w:b/>
          <w:bCs/>
          <w:sz w:val="36"/>
          <w:szCs w:val="36"/>
        </w:rPr>
      </w:pPr>
      <w:r>
        <w:rPr>
          <w:b/>
          <w:bCs/>
          <w:sz w:val="36"/>
          <w:szCs w:val="36"/>
        </w:rPr>
        <w:t xml:space="preserve">                                    </w:t>
      </w:r>
      <w:r w:rsidR="00BF0EFF">
        <w:rPr>
          <w:b/>
          <w:bCs/>
          <w:sz w:val="36"/>
          <w:szCs w:val="36"/>
        </w:rPr>
        <w:t xml:space="preserve">  </w:t>
      </w:r>
    </w:p>
    <w:p w:rsidR="005710FB" w:rsidRDefault="005710FB" w:rsidP="007B23C5">
      <w:pPr>
        <w:autoSpaceDE w:val="0"/>
        <w:autoSpaceDN w:val="0"/>
        <w:adjustRightInd w:val="0"/>
        <w:rPr>
          <w:b/>
          <w:bCs/>
          <w:sz w:val="36"/>
          <w:szCs w:val="36"/>
        </w:rPr>
      </w:pPr>
    </w:p>
    <w:p w:rsidR="005710FB" w:rsidRDefault="005710FB" w:rsidP="007B23C5">
      <w:pPr>
        <w:autoSpaceDE w:val="0"/>
        <w:autoSpaceDN w:val="0"/>
        <w:adjustRightInd w:val="0"/>
        <w:rPr>
          <w:b/>
          <w:bCs/>
          <w:sz w:val="36"/>
          <w:szCs w:val="36"/>
        </w:rPr>
      </w:pPr>
    </w:p>
    <w:p w:rsidR="00885410" w:rsidRDefault="00885410" w:rsidP="007B23C5">
      <w:pPr>
        <w:autoSpaceDE w:val="0"/>
        <w:autoSpaceDN w:val="0"/>
        <w:adjustRightInd w:val="0"/>
        <w:rPr>
          <w:b/>
          <w:bCs/>
          <w:sz w:val="36"/>
          <w:szCs w:val="36"/>
        </w:rPr>
      </w:pPr>
    </w:p>
    <w:p w:rsidR="00885410" w:rsidRPr="00885410" w:rsidRDefault="00885410" w:rsidP="007B23C5">
      <w:pPr>
        <w:autoSpaceDE w:val="0"/>
        <w:autoSpaceDN w:val="0"/>
        <w:adjustRightInd w:val="0"/>
        <w:rPr>
          <w:b/>
          <w:bCs/>
        </w:rPr>
      </w:pPr>
    </w:p>
    <w:p w:rsidR="00885410" w:rsidRDefault="00885410" w:rsidP="007B23C5">
      <w:pPr>
        <w:autoSpaceDE w:val="0"/>
        <w:autoSpaceDN w:val="0"/>
        <w:adjustRightInd w:val="0"/>
        <w:rPr>
          <w:b/>
          <w:bCs/>
          <w:sz w:val="36"/>
          <w:szCs w:val="36"/>
        </w:rPr>
      </w:pPr>
    </w:p>
    <w:p w:rsidR="00290B8B" w:rsidRPr="00290B8B" w:rsidRDefault="00885410" w:rsidP="007B23C5">
      <w:pPr>
        <w:autoSpaceDE w:val="0"/>
        <w:autoSpaceDN w:val="0"/>
        <w:adjustRightInd w:val="0"/>
        <w:rPr>
          <w:b/>
          <w:bCs/>
          <w:sz w:val="32"/>
          <w:szCs w:val="32"/>
          <w:u w:val="single"/>
        </w:rPr>
      </w:pPr>
      <w:r>
        <w:rPr>
          <w:b/>
          <w:bCs/>
          <w:sz w:val="36"/>
          <w:szCs w:val="36"/>
        </w:rPr>
        <w:t xml:space="preserve">                               </w:t>
      </w:r>
      <w:r w:rsidR="005710FB">
        <w:rPr>
          <w:b/>
          <w:bCs/>
          <w:sz w:val="36"/>
          <w:szCs w:val="36"/>
        </w:rPr>
        <w:t xml:space="preserve">      </w:t>
      </w:r>
      <w:r w:rsidR="00DC3C7B">
        <w:rPr>
          <w:b/>
          <w:bCs/>
          <w:sz w:val="36"/>
          <w:szCs w:val="36"/>
        </w:rPr>
        <w:t xml:space="preserve">  </w:t>
      </w:r>
      <w:r w:rsidR="00DC3C7B" w:rsidRPr="001E5715">
        <w:rPr>
          <w:b/>
          <w:bCs/>
          <w:sz w:val="32"/>
          <w:szCs w:val="32"/>
          <w:u w:val="single"/>
        </w:rPr>
        <w:t>Apríl</w:t>
      </w:r>
    </w:p>
    <w:p w:rsidR="00290B8B" w:rsidRDefault="00290B8B" w:rsidP="007B23C5">
      <w:pPr>
        <w:autoSpaceDE w:val="0"/>
        <w:autoSpaceDN w:val="0"/>
        <w:adjustRightInd w:val="0"/>
        <w:rPr>
          <w:b/>
          <w:bCs/>
          <w:sz w:val="32"/>
          <w:szCs w:val="32"/>
        </w:rPr>
      </w:pPr>
    </w:p>
    <w:p w:rsidR="00BF0EFF" w:rsidRDefault="00BF0EFF" w:rsidP="007B23C5">
      <w:pPr>
        <w:autoSpaceDE w:val="0"/>
        <w:autoSpaceDN w:val="0"/>
        <w:adjustRightInd w:val="0"/>
        <w:rPr>
          <w:b/>
          <w:bCs/>
          <w:sz w:val="32"/>
          <w:szCs w:val="32"/>
        </w:rPr>
      </w:pPr>
      <w:r>
        <w:rPr>
          <w:b/>
          <w:bCs/>
          <w:sz w:val="32"/>
          <w:szCs w:val="32"/>
        </w:rPr>
        <w:t xml:space="preserve">                          </w:t>
      </w:r>
      <w:r w:rsidR="00497BAB">
        <w:rPr>
          <w:b/>
          <w:bCs/>
          <w:sz w:val="32"/>
          <w:szCs w:val="32"/>
        </w:rPr>
        <w:t xml:space="preserve"> </w:t>
      </w:r>
      <w:r>
        <w:rPr>
          <w:b/>
          <w:bCs/>
          <w:sz w:val="32"/>
          <w:szCs w:val="32"/>
        </w:rPr>
        <w:t xml:space="preserve">    </w:t>
      </w:r>
      <w:r>
        <w:rPr>
          <w:b/>
          <w:bCs/>
          <w:noProof/>
          <w:sz w:val="32"/>
          <w:szCs w:val="32"/>
        </w:rPr>
        <w:drawing>
          <wp:inline distT="0" distB="0" distL="0" distR="0">
            <wp:extent cx="1873808" cy="1558138"/>
            <wp:effectExtent l="19050" t="0" r="0" b="0"/>
            <wp:docPr id="7" name="Obrázok 7" descr="C:\Users\Uzivatel\Desktop\imagesY4DO2W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zivatel\Desktop\imagesY4DO2WVY.jpg"/>
                    <pic:cNvPicPr>
                      <a:picLocks noChangeAspect="1" noChangeArrowheads="1"/>
                    </pic:cNvPicPr>
                  </pic:nvPicPr>
                  <pic:blipFill>
                    <a:blip r:embed="rId19" cstate="print"/>
                    <a:srcRect/>
                    <a:stretch>
                      <a:fillRect/>
                    </a:stretch>
                  </pic:blipFill>
                  <pic:spPr bwMode="auto">
                    <a:xfrm>
                      <a:off x="0" y="0"/>
                      <a:ext cx="1873972" cy="1558275"/>
                    </a:xfrm>
                    <a:prstGeom prst="rect">
                      <a:avLst/>
                    </a:prstGeom>
                    <a:noFill/>
                    <a:ln w="9525">
                      <a:noFill/>
                      <a:miter lim="800000"/>
                      <a:headEnd/>
                      <a:tailEnd/>
                    </a:ln>
                  </pic:spPr>
                </pic:pic>
              </a:graphicData>
            </a:graphic>
          </wp:inline>
        </w:drawing>
      </w:r>
    </w:p>
    <w:p w:rsidR="00DC3C7B" w:rsidRDefault="00DC3C7B" w:rsidP="007B23C5">
      <w:pPr>
        <w:autoSpaceDE w:val="0"/>
        <w:autoSpaceDN w:val="0"/>
        <w:adjustRightInd w:val="0"/>
        <w:rPr>
          <w:b/>
          <w:bCs/>
          <w:sz w:val="32"/>
          <w:szCs w:val="32"/>
        </w:rPr>
      </w:pPr>
    </w:p>
    <w:p w:rsidR="001534A9" w:rsidRPr="00DC3C7B" w:rsidRDefault="00DC3C7B" w:rsidP="007B23C5">
      <w:pPr>
        <w:autoSpaceDE w:val="0"/>
        <w:autoSpaceDN w:val="0"/>
        <w:adjustRightInd w:val="0"/>
        <w:rPr>
          <w:b/>
          <w:bCs/>
          <w:color w:val="FF0000"/>
          <w:sz w:val="32"/>
          <w:szCs w:val="32"/>
          <w:u w:val="single"/>
        </w:rPr>
      </w:pPr>
      <w:r>
        <w:rPr>
          <w:b/>
          <w:bCs/>
          <w:sz w:val="32"/>
          <w:szCs w:val="32"/>
        </w:rPr>
        <w:t xml:space="preserve">                   Tematický celok </w:t>
      </w:r>
      <w:r w:rsidR="0017198F" w:rsidRPr="00DC3C7B">
        <w:rPr>
          <w:b/>
          <w:bCs/>
          <w:sz w:val="32"/>
          <w:szCs w:val="32"/>
        </w:rPr>
        <w:t xml:space="preserve">– </w:t>
      </w:r>
      <w:r w:rsidR="0017198F" w:rsidRPr="00DC3C7B">
        <w:rPr>
          <w:b/>
          <w:bCs/>
          <w:color w:val="FF0000"/>
          <w:sz w:val="32"/>
          <w:szCs w:val="32"/>
        </w:rPr>
        <w:t>Jarné prebúdzanie</w:t>
      </w:r>
    </w:p>
    <w:p w:rsidR="00DB12ED" w:rsidRDefault="00DB12ED" w:rsidP="007B23C5">
      <w:pPr>
        <w:autoSpaceDE w:val="0"/>
        <w:autoSpaceDN w:val="0"/>
        <w:adjustRightInd w:val="0"/>
        <w:rPr>
          <w:b/>
          <w:bCs/>
          <w:color w:val="FF0000"/>
          <w:sz w:val="36"/>
          <w:szCs w:val="36"/>
          <w:u w:val="single"/>
        </w:rPr>
      </w:pPr>
    </w:p>
    <w:p w:rsidR="0017198F" w:rsidRDefault="00035367" w:rsidP="00035367">
      <w:pPr>
        <w:autoSpaceDE w:val="0"/>
        <w:autoSpaceDN w:val="0"/>
        <w:adjustRightInd w:val="0"/>
        <w:spacing w:line="276" w:lineRule="auto"/>
        <w:jc w:val="both"/>
        <w:rPr>
          <w:bCs/>
        </w:rPr>
      </w:pPr>
      <w:r>
        <w:rPr>
          <w:bCs/>
        </w:rPr>
        <w:t xml:space="preserve">        </w:t>
      </w:r>
      <w:r w:rsidR="0017198F" w:rsidRPr="0017198F">
        <w:rPr>
          <w:bCs/>
        </w:rPr>
        <w:t>Tematická celok</w:t>
      </w:r>
      <w:r w:rsidR="00DC3C7B">
        <w:rPr>
          <w:bCs/>
        </w:rPr>
        <w:t xml:space="preserve"> Jarné prebúdzanie </w:t>
      </w:r>
      <w:r w:rsidR="0017198F" w:rsidRPr="0017198F">
        <w:rPr>
          <w:bCs/>
        </w:rPr>
        <w:t xml:space="preserve"> sa nesie v duchu veľkono</w:t>
      </w:r>
      <w:r w:rsidR="0017198F">
        <w:rPr>
          <w:bCs/>
        </w:rPr>
        <w:t>č</w:t>
      </w:r>
      <w:r w:rsidR="0017198F" w:rsidRPr="0017198F">
        <w:rPr>
          <w:bCs/>
        </w:rPr>
        <w:t>ných sviatkov</w:t>
      </w:r>
      <w:r w:rsidR="0017198F">
        <w:rPr>
          <w:bCs/>
        </w:rPr>
        <w:t xml:space="preserve"> a s nimi spojených ľudových tradícií. Deti tvoria, vyrábajú dekorácie, ale aj pozorujú prírodné premeny, skúmajú pôdu, vodu a ich vlastnosti, pozorujú klíčenie rastlín. S Adamkom poznávajú</w:t>
      </w:r>
      <w:r w:rsidR="00DB12ED">
        <w:rPr>
          <w:bCs/>
        </w:rPr>
        <w:t xml:space="preserve"> </w:t>
      </w:r>
      <w:r w:rsidR="0017198F">
        <w:rPr>
          <w:bCs/>
        </w:rPr>
        <w:t>tradičné remeslá, ktoré boli rozšírené hlavne na vidieku. Je to aj mesiac lesov, oslavujeme Deň Zeme</w:t>
      </w:r>
      <w:r w:rsidR="00DC3C7B">
        <w:rPr>
          <w:bCs/>
        </w:rPr>
        <w:t xml:space="preserve">. Turistické vychádzky do blízkeho okolia poskytujú </w:t>
      </w:r>
      <w:r w:rsidR="0017198F">
        <w:rPr>
          <w:bCs/>
        </w:rPr>
        <w:t>mo</w:t>
      </w:r>
      <w:r w:rsidR="00DB12ED">
        <w:rPr>
          <w:bCs/>
        </w:rPr>
        <w:t>ž</w:t>
      </w:r>
      <w:r w:rsidR="0017198F">
        <w:rPr>
          <w:bCs/>
        </w:rPr>
        <w:t xml:space="preserve">nosti na skúmanie živočíchov a rastlín v lese. Keďže sme </w:t>
      </w:r>
      <w:r w:rsidR="00DC3C7B">
        <w:rPr>
          <w:bCs/>
        </w:rPr>
        <w:t xml:space="preserve">zameraní na environmentálnu výchovu </w:t>
      </w:r>
      <w:r w:rsidR="0017198F">
        <w:rPr>
          <w:bCs/>
        </w:rPr>
        <w:t>ochra</w:t>
      </w:r>
      <w:r w:rsidR="00DC3C7B">
        <w:rPr>
          <w:bCs/>
        </w:rPr>
        <w:t>ňujeme ju a čistíme od odpadkov</w:t>
      </w:r>
      <w:r w:rsidR="0017198F">
        <w:rPr>
          <w:bCs/>
        </w:rPr>
        <w:t>.</w:t>
      </w:r>
      <w:r w:rsidR="00DC3C7B">
        <w:rPr>
          <w:bCs/>
        </w:rPr>
        <w:t xml:space="preserve"> </w:t>
      </w:r>
      <w:r w:rsidR="0017198F">
        <w:rPr>
          <w:bCs/>
        </w:rPr>
        <w:t xml:space="preserve"> Pripravíme deťom aj rôzne športové disciplíny, aby aj v prírode rozv</w:t>
      </w:r>
      <w:r w:rsidR="00DB12ED">
        <w:rPr>
          <w:bCs/>
        </w:rPr>
        <w:t>íjali</w:t>
      </w:r>
      <w:r w:rsidR="0017198F">
        <w:rPr>
          <w:bCs/>
        </w:rPr>
        <w:t xml:space="preserve"> svoje pohybové schopnosti. Pri skúmaní vody nezabúdame na jej dôležitosť pre rastl</w:t>
      </w:r>
      <w:r w:rsidR="00DC3C7B">
        <w:rPr>
          <w:bCs/>
        </w:rPr>
        <w:t xml:space="preserve">iny a živočíchy a pre človeka, </w:t>
      </w:r>
      <w:r w:rsidR="0017198F">
        <w:rPr>
          <w:bCs/>
        </w:rPr>
        <w:t xml:space="preserve"> spoznávame jej kolobeh v prírode.</w:t>
      </w:r>
    </w:p>
    <w:p w:rsidR="00DB12ED" w:rsidRPr="0017198F" w:rsidRDefault="00DB12ED" w:rsidP="007B23C5">
      <w:pPr>
        <w:autoSpaceDE w:val="0"/>
        <w:autoSpaceDN w:val="0"/>
        <w:adjustRightInd w:val="0"/>
        <w:rPr>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4"/>
        <w:gridCol w:w="4535"/>
      </w:tblGrid>
      <w:tr w:rsidR="0017198F" w:rsidRPr="0053509A" w:rsidTr="0053509A">
        <w:trPr>
          <w:trHeight w:val="463"/>
        </w:trPr>
        <w:tc>
          <w:tcPr>
            <w:tcW w:w="9069" w:type="dxa"/>
            <w:gridSpan w:val="2"/>
          </w:tcPr>
          <w:p w:rsidR="0017198F" w:rsidRPr="0053509A" w:rsidRDefault="0017198F" w:rsidP="0053509A">
            <w:pPr>
              <w:autoSpaceDE w:val="0"/>
              <w:autoSpaceDN w:val="0"/>
              <w:adjustRightInd w:val="0"/>
              <w:ind w:left="108"/>
              <w:rPr>
                <w:rFonts w:ascii="Calibri" w:eastAsia="Calibri" w:hAnsi="Calibri"/>
                <w:b/>
                <w:bCs/>
                <w:color w:val="FF0000"/>
                <w:sz w:val="36"/>
                <w:szCs w:val="36"/>
                <w:u w:val="single"/>
              </w:rPr>
            </w:pPr>
            <w:r w:rsidRPr="0053509A">
              <w:rPr>
                <w:rFonts w:ascii="Calibri" w:eastAsia="Calibri" w:hAnsi="Calibri"/>
                <w:b/>
                <w:bCs/>
                <w:sz w:val="22"/>
                <w:szCs w:val="22"/>
              </w:rPr>
              <w:t xml:space="preserve">                                         Rámcové rozvrhnutie výkonových štandardov</w:t>
            </w:r>
          </w:p>
        </w:tc>
      </w:tr>
      <w:tr w:rsidR="0017198F"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17198F" w:rsidRPr="0053509A" w:rsidRDefault="0017198F" w:rsidP="0053509A">
            <w:pPr>
              <w:autoSpaceDE w:val="0"/>
              <w:autoSpaceDN w:val="0"/>
              <w:adjustRightInd w:val="0"/>
              <w:rPr>
                <w:rFonts w:ascii="Calibri" w:eastAsia="Calibri" w:hAnsi="Calibri"/>
                <w:b/>
                <w:bCs/>
                <w:color w:val="000000"/>
                <w:sz w:val="22"/>
                <w:szCs w:val="22"/>
              </w:rPr>
            </w:pPr>
            <w:r w:rsidRPr="0053509A">
              <w:rPr>
                <w:rFonts w:ascii="Calibri" w:eastAsia="Calibri" w:hAnsi="Calibri"/>
                <w:b/>
                <w:bCs/>
                <w:color w:val="000000"/>
                <w:sz w:val="22"/>
                <w:szCs w:val="22"/>
              </w:rPr>
              <w:t xml:space="preserve">                      1. Ve</w:t>
            </w:r>
            <w:r w:rsidRPr="0053509A">
              <w:rPr>
                <w:rFonts w:ascii="TimesNewRoman,Bold" w:eastAsia="Calibri" w:hAnsi="TimesNewRoman,Bold" w:cs="TimesNewRoman,Bold"/>
                <w:b/>
                <w:bCs/>
                <w:color w:val="000000"/>
                <w:sz w:val="22"/>
                <w:szCs w:val="22"/>
              </w:rPr>
              <w:t>ľ</w:t>
            </w:r>
            <w:r w:rsidRPr="0053509A">
              <w:rPr>
                <w:rFonts w:ascii="Calibri" w:eastAsia="Calibri" w:hAnsi="Calibri"/>
                <w:b/>
                <w:bCs/>
                <w:color w:val="000000"/>
                <w:sz w:val="22"/>
                <w:szCs w:val="22"/>
              </w:rPr>
              <w:t>kono</w:t>
            </w:r>
            <w:r w:rsidRPr="0053509A">
              <w:rPr>
                <w:rFonts w:ascii="TimesNewRoman,Bold" w:eastAsia="Calibri" w:hAnsi="TimesNewRoman,Bold" w:cs="TimesNewRoman,Bold"/>
                <w:b/>
                <w:bCs/>
                <w:color w:val="000000"/>
                <w:sz w:val="22"/>
                <w:szCs w:val="22"/>
              </w:rPr>
              <w:t>č</w:t>
            </w:r>
            <w:r w:rsidRPr="0053509A">
              <w:rPr>
                <w:rFonts w:ascii="Calibri" w:eastAsia="Calibri" w:hAnsi="Calibri"/>
                <w:b/>
                <w:bCs/>
                <w:color w:val="000000"/>
                <w:sz w:val="22"/>
                <w:szCs w:val="22"/>
              </w:rPr>
              <w:t xml:space="preserve">né sviatky </w:t>
            </w:r>
          </w:p>
          <w:p w:rsidR="0017198F" w:rsidRPr="0053509A" w:rsidRDefault="0017198F" w:rsidP="0053509A">
            <w:pPr>
              <w:autoSpaceDE w:val="0"/>
              <w:autoSpaceDN w:val="0"/>
              <w:adjustRightInd w:val="0"/>
              <w:rPr>
                <w:rFonts w:ascii="Calibri" w:eastAsia="Calibri" w:hAnsi="Calibri"/>
                <w:b/>
                <w:bCs/>
                <w:color w:val="FF0000"/>
                <w:sz w:val="36"/>
                <w:szCs w:val="36"/>
                <w:u w:val="single"/>
              </w:rPr>
            </w:pPr>
          </w:p>
        </w:tc>
        <w:tc>
          <w:tcPr>
            <w:tcW w:w="4535" w:type="dxa"/>
          </w:tcPr>
          <w:p w:rsidR="0017198F" w:rsidRPr="0053509A" w:rsidRDefault="0017198F" w:rsidP="0053509A">
            <w:pPr>
              <w:autoSpaceDE w:val="0"/>
              <w:autoSpaceDN w:val="0"/>
              <w:adjustRightInd w:val="0"/>
              <w:rPr>
                <w:rFonts w:ascii="Calibri" w:eastAsia="Calibri" w:hAnsi="Calibri"/>
                <w:b/>
                <w:bCs/>
                <w:color w:val="FF0000"/>
                <w:sz w:val="36"/>
                <w:szCs w:val="36"/>
                <w:u w:val="single"/>
              </w:rPr>
            </w:pPr>
            <w:r w:rsidRPr="0053509A">
              <w:rPr>
                <w:rFonts w:ascii="Calibri" w:eastAsia="Calibri" w:hAnsi="Calibri"/>
                <w:b/>
                <w:bCs/>
                <w:color w:val="000000"/>
                <w:sz w:val="22"/>
                <w:szCs w:val="22"/>
              </w:rPr>
              <w:t xml:space="preserve">                    2. </w:t>
            </w:r>
            <w:r w:rsidR="00DC3C7B">
              <w:rPr>
                <w:rFonts w:ascii="Calibri" w:eastAsia="Calibri" w:hAnsi="Calibri"/>
                <w:b/>
                <w:bCs/>
                <w:color w:val="000000"/>
                <w:sz w:val="22"/>
                <w:szCs w:val="22"/>
              </w:rPr>
              <w:t>Tajomstvá lesa</w:t>
            </w:r>
          </w:p>
        </w:tc>
      </w:tr>
      <w:tr w:rsidR="0017198F"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 xml:space="preserve">Kresli grafomotorické prvky vyžadujúce pohyb zápästia (vertikálne línie, horizontálnej línie, krivky, </w:t>
            </w:r>
            <w:r w:rsidRPr="0053509A">
              <w:rPr>
                <w:rFonts w:ascii="Calibri,Bold" w:eastAsia="Calibri" w:hAnsi="Calibri,Bold" w:cs="Calibri,Bold"/>
                <w:b/>
                <w:bCs/>
                <w:color w:val="000000"/>
                <w:sz w:val="20"/>
                <w:szCs w:val="20"/>
              </w:rPr>
              <w:t>slučky</w:t>
            </w:r>
            <w:r w:rsidRPr="0053509A">
              <w:rPr>
                <w:rFonts w:ascii="Calibri" w:eastAsia="Calibri" w:hAnsi="Calibri" w:cs="Calibri"/>
                <w:color w:val="000000"/>
                <w:sz w:val="20"/>
                <w:szCs w:val="20"/>
              </w:rPr>
              <w:t>).</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Pre dve skupiny objektov urči, kde je viac a kde menej</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objektov podľa zisteného počtu objektov v skupinách (do 10</w:t>
            </w:r>
            <w:r w:rsidR="00677A76"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prvkov v skupine).</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Pokračuje (aj spätne) vo vytvorenej postupnosti</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predmetov alebo nakreslenej postupnosti obrázkov, v</w:t>
            </w:r>
            <w:r w:rsidR="00677A76" w:rsidRPr="0053509A">
              <w:rPr>
                <w:rFonts w:ascii="Calibri" w:eastAsia="Calibri" w:hAnsi="Calibri" w:cs="Calibri"/>
                <w:color w:val="000000"/>
                <w:sz w:val="20"/>
                <w:szCs w:val="20"/>
              </w:rPr>
              <w:t> </w:t>
            </w:r>
            <w:r w:rsidRPr="0053509A">
              <w:rPr>
                <w:rFonts w:ascii="Calibri" w:eastAsia="Calibri" w:hAnsi="Calibri" w:cs="Calibri"/>
                <w:color w:val="000000"/>
                <w:sz w:val="20"/>
                <w:szCs w:val="20"/>
              </w:rPr>
              <w:t>ktorej</w:t>
            </w:r>
            <w:r w:rsidR="00677A76"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sa pravidelne menia dva rôzne objekty, ktoré sa spolu</w:t>
            </w:r>
            <w:r w:rsidR="00677A76"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vyskytujú maximálne 8 krát. Objekty môžu byť celkom</w:t>
            </w:r>
            <w:r w:rsidR="00677A76"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odlišne, alebo sa líšia iba farbou či veľkosťou.</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ČP –</w:t>
            </w:r>
            <w:r w:rsidRPr="0053509A">
              <w:rPr>
                <w:rFonts w:ascii="Calibri" w:eastAsia="Calibri" w:hAnsi="Calibri" w:cs="Calibri"/>
                <w:color w:val="000000"/>
                <w:sz w:val="20"/>
                <w:szCs w:val="20"/>
              </w:rPr>
              <w:t>Na príkladoch opisuje význam pôdy pre rastliny,</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živoč</w:t>
            </w:r>
            <w:r w:rsidR="00D92AF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chy a človeka. Vie, ž</w:t>
            </w:r>
            <w:r w:rsidR="00D92AF9" w:rsidRPr="0053509A">
              <w:rPr>
                <w:rFonts w:ascii="Calibri" w:eastAsia="Calibri" w:hAnsi="Calibri" w:cs="Calibri"/>
                <w:color w:val="000000"/>
                <w:sz w:val="20"/>
                <w:szCs w:val="20"/>
              </w:rPr>
              <w:t>e pôda obsahuje rô</w:t>
            </w:r>
            <w:r w:rsidRPr="0053509A">
              <w:rPr>
                <w:rFonts w:ascii="Calibri" w:eastAsia="Calibri" w:hAnsi="Calibri" w:cs="Calibri"/>
                <w:color w:val="000000"/>
                <w:sz w:val="20"/>
                <w:szCs w:val="20"/>
              </w:rPr>
              <w:t>zne žive,</w:t>
            </w:r>
          </w:p>
          <w:p w:rsidR="00DB12ED" w:rsidRPr="0053509A" w:rsidRDefault="00D92AF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odumreté</w:t>
            </w:r>
            <w:r w:rsidR="00DB12ED" w:rsidRPr="0053509A">
              <w:rPr>
                <w:rFonts w:ascii="Calibri" w:eastAsia="Calibri" w:hAnsi="Calibri" w:cs="Calibri"/>
                <w:color w:val="000000"/>
                <w:sz w:val="20"/>
                <w:szCs w:val="20"/>
              </w:rPr>
              <w:t xml:space="preserve"> a než</w:t>
            </w:r>
            <w:r w:rsidRPr="0053509A">
              <w:rPr>
                <w:rFonts w:ascii="Calibri" w:eastAsia="Calibri" w:hAnsi="Calibri" w:cs="Calibri"/>
                <w:color w:val="000000"/>
                <w:sz w:val="20"/>
                <w:szCs w:val="20"/>
              </w:rPr>
              <w:t>ivé sú</w:t>
            </w:r>
            <w:r w:rsidR="00DB12ED" w:rsidRPr="0053509A">
              <w:rPr>
                <w:rFonts w:ascii="Calibri" w:eastAsia="Calibri" w:hAnsi="Calibri" w:cs="Calibri"/>
                <w:color w:val="000000"/>
                <w:sz w:val="20"/>
                <w:szCs w:val="20"/>
              </w:rPr>
              <w:t>časti</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Pr="0053509A">
              <w:rPr>
                <w:rFonts w:ascii="Calibri" w:eastAsia="Calibri" w:hAnsi="Calibri" w:cs="Calibri"/>
                <w:color w:val="000000"/>
                <w:sz w:val="20"/>
                <w:szCs w:val="20"/>
              </w:rPr>
              <w:t>Vhodne využ</w:t>
            </w:r>
            <w:r w:rsidR="00D92AF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va č</w:t>
            </w:r>
            <w:r w:rsidR="00D92AF9" w:rsidRPr="0053509A">
              <w:rPr>
                <w:rFonts w:ascii="Calibri" w:eastAsia="Calibri" w:hAnsi="Calibri" w:cs="Calibri"/>
                <w:color w:val="000000"/>
                <w:sz w:val="20"/>
                <w:szCs w:val="20"/>
              </w:rPr>
              <w:t>i spracúva materiá</w:t>
            </w:r>
            <w:r w:rsidRPr="0053509A">
              <w:rPr>
                <w:rFonts w:ascii="Calibri" w:eastAsia="Calibri" w:hAnsi="Calibri" w:cs="Calibri"/>
                <w:color w:val="000000"/>
                <w:sz w:val="20"/>
                <w:szCs w:val="20"/>
              </w:rPr>
              <w:t>ly pri</w:t>
            </w:r>
          </w:p>
          <w:p w:rsidR="00DB12ED" w:rsidRPr="0053509A" w:rsidRDefault="00D92AF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modelovaní objektov alebo výrobe jednoduchých ná</w:t>
            </w:r>
            <w:r w:rsidR="00DB12ED" w:rsidRPr="0053509A">
              <w:rPr>
                <w:rFonts w:ascii="Calibri" w:eastAsia="Calibri" w:hAnsi="Calibri" w:cs="Calibri"/>
                <w:color w:val="000000"/>
                <w:sz w:val="20"/>
                <w:szCs w:val="20"/>
              </w:rPr>
              <w:t>strojov.</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00D92AF9" w:rsidRPr="0053509A">
              <w:rPr>
                <w:rFonts w:ascii="Calibri" w:eastAsia="Calibri" w:hAnsi="Calibri" w:cs="Calibri"/>
                <w:color w:val="000000"/>
                <w:sz w:val="20"/>
                <w:szCs w:val="20"/>
              </w:rPr>
              <w:t>Modeluje tvary z mä</w:t>
            </w:r>
            <w:r w:rsidRPr="0053509A">
              <w:rPr>
                <w:rFonts w:ascii="Calibri" w:eastAsia="Calibri" w:hAnsi="Calibri" w:cs="Calibri"/>
                <w:color w:val="000000"/>
                <w:sz w:val="20"/>
                <w:szCs w:val="20"/>
              </w:rPr>
              <w:t>kkej modelovacej hmoty</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00D92AF9" w:rsidRPr="0053509A">
              <w:rPr>
                <w:rFonts w:ascii="Calibri" w:eastAsia="Calibri" w:hAnsi="Calibri" w:cs="Calibri"/>
                <w:color w:val="000000"/>
                <w:sz w:val="20"/>
                <w:szCs w:val="20"/>
              </w:rPr>
              <w:t>Vyjadruje zá</w:t>
            </w:r>
            <w:r w:rsidRPr="0053509A">
              <w:rPr>
                <w:rFonts w:ascii="Calibri" w:eastAsia="Calibri" w:hAnsi="Calibri" w:cs="Calibri"/>
                <w:color w:val="000000"/>
                <w:sz w:val="20"/>
                <w:szCs w:val="20"/>
              </w:rPr>
              <w:t>žitky z poč</w:t>
            </w:r>
            <w:r w:rsidR="00D92AF9" w:rsidRPr="0053509A">
              <w:rPr>
                <w:rFonts w:ascii="Calibri" w:eastAsia="Calibri" w:hAnsi="Calibri" w:cs="Calibri"/>
                <w:color w:val="000000"/>
                <w:sz w:val="20"/>
                <w:szCs w:val="20"/>
              </w:rPr>
              <w:t>úvanej hudby verbá</w:t>
            </w:r>
            <w:r w:rsidRPr="0053509A">
              <w:rPr>
                <w:rFonts w:ascii="Calibri" w:eastAsia="Calibri" w:hAnsi="Calibri" w:cs="Calibri"/>
                <w:color w:val="000000"/>
                <w:sz w:val="20"/>
                <w:szCs w:val="20"/>
              </w:rPr>
              <w:t>lne,</w:t>
            </w:r>
          </w:p>
          <w:p w:rsidR="00DB12ED" w:rsidRPr="0053509A" w:rsidRDefault="00D92AF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pohybom alebo inými umeleckými výrazový</w:t>
            </w:r>
            <w:r w:rsidR="00DB12ED" w:rsidRPr="0053509A">
              <w:rPr>
                <w:rFonts w:ascii="Calibri" w:eastAsia="Calibri" w:hAnsi="Calibri" w:cs="Calibri"/>
                <w:color w:val="000000"/>
                <w:sz w:val="20"/>
                <w:szCs w:val="20"/>
              </w:rPr>
              <w:t>mi</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prostriedkami.</w:t>
            </w:r>
          </w:p>
          <w:p w:rsidR="0017198F" w:rsidRPr="0053509A" w:rsidRDefault="00DB12ED" w:rsidP="0053509A">
            <w:pPr>
              <w:autoSpaceDE w:val="0"/>
              <w:autoSpaceDN w:val="0"/>
              <w:adjustRightInd w:val="0"/>
              <w:rPr>
                <w:rFonts w:ascii="Calibri" w:eastAsia="Calibri" w:hAnsi="Calibri"/>
                <w:b/>
                <w:bCs/>
                <w:color w:val="FF0000"/>
                <w:sz w:val="20"/>
                <w:szCs w:val="20"/>
                <w:u w:val="single"/>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Ryt</w:t>
            </w:r>
            <w:r w:rsidR="00D92AF9" w:rsidRPr="0053509A">
              <w:rPr>
                <w:rFonts w:ascii="Calibri" w:eastAsia="Calibri" w:hAnsi="Calibri" w:cs="Calibri"/>
                <w:color w:val="000000"/>
                <w:sz w:val="20"/>
                <w:szCs w:val="20"/>
              </w:rPr>
              <w:t>micky sprá</w:t>
            </w:r>
            <w:r w:rsidRPr="0053509A">
              <w:rPr>
                <w:rFonts w:ascii="Calibri" w:eastAsia="Calibri" w:hAnsi="Calibri" w:cs="Calibri"/>
                <w:color w:val="000000"/>
                <w:sz w:val="20"/>
                <w:szCs w:val="20"/>
              </w:rPr>
              <w:t>vne využ</w:t>
            </w:r>
            <w:r w:rsidR="00D92AF9" w:rsidRPr="0053509A">
              <w:rPr>
                <w:rFonts w:ascii="Calibri" w:eastAsia="Calibri" w:hAnsi="Calibri" w:cs="Calibri"/>
                <w:color w:val="000000"/>
                <w:sz w:val="20"/>
                <w:szCs w:val="20"/>
              </w:rPr>
              <w:t>íva zá</w:t>
            </w:r>
            <w:r w:rsidRPr="0053509A">
              <w:rPr>
                <w:rFonts w:ascii="Calibri" w:eastAsia="Calibri" w:hAnsi="Calibri" w:cs="Calibri"/>
                <w:color w:val="000000"/>
                <w:sz w:val="20"/>
                <w:szCs w:val="20"/>
              </w:rPr>
              <w:t>kladne lokomoč</w:t>
            </w:r>
            <w:r w:rsidR="00D92AF9" w:rsidRPr="0053509A">
              <w:rPr>
                <w:rFonts w:ascii="Calibri" w:eastAsia="Calibri" w:hAnsi="Calibri" w:cs="Calibri"/>
                <w:color w:val="000000"/>
                <w:sz w:val="20"/>
                <w:szCs w:val="20"/>
              </w:rPr>
              <w:t>né</w:t>
            </w:r>
            <w:r w:rsidRPr="0053509A">
              <w:rPr>
                <w:rFonts w:ascii="Calibri" w:eastAsia="Calibri" w:hAnsi="Calibri" w:cs="Calibri"/>
                <w:color w:val="000000"/>
                <w:sz w:val="20"/>
                <w:szCs w:val="20"/>
              </w:rPr>
              <w:t xml:space="preserve"> pohyby</w:t>
            </w:r>
            <w:r w:rsidR="00677A76" w:rsidRPr="0053509A">
              <w:rPr>
                <w:rFonts w:ascii="Calibri" w:eastAsia="Calibri" w:hAnsi="Calibri" w:cs="Calibri"/>
                <w:color w:val="000000"/>
                <w:sz w:val="20"/>
                <w:szCs w:val="20"/>
              </w:rPr>
              <w:t xml:space="preserve"> a tanečné kroky na hudobný sprievod</w:t>
            </w:r>
          </w:p>
        </w:tc>
        <w:tc>
          <w:tcPr>
            <w:tcW w:w="4535" w:type="dxa"/>
          </w:tcPr>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D92AF9" w:rsidRPr="0053509A">
              <w:rPr>
                <w:rFonts w:ascii="Calibri" w:eastAsia="Calibri" w:hAnsi="Calibri" w:cs="Calibri"/>
                <w:color w:val="000000"/>
                <w:sz w:val="20"/>
                <w:szCs w:val="20"/>
              </w:rPr>
              <w:t>Vyslovuje sprá</w:t>
            </w:r>
            <w:r w:rsidRPr="0053509A">
              <w:rPr>
                <w:rFonts w:ascii="Calibri" w:eastAsia="Calibri" w:hAnsi="Calibri" w:cs="Calibri"/>
                <w:color w:val="000000"/>
                <w:sz w:val="20"/>
                <w:szCs w:val="20"/>
              </w:rPr>
              <w:t>vne, zreteľne a plynule vš</w:t>
            </w:r>
            <w:r w:rsidR="00D92AF9" w:rsidRPr="0053509A">
              <w:rPr>
                <w:rFonts w:ascii="Calibri" w:eastAsia="Calibri" w:hAnsi="Calibri" w:cs="Calibri"/>
                <w:color w:val="000000"/>
                <w:sz w:val="20"/>
                <w:szCs w:val="20"/>
              </w:rPr>
              <w:t>etky hlá</w:t>
            </w:r>
            <w:r w:rsidRPr="0053509A">
              <w:rPr>
                <w:rFonts w:ascii="Calibri" w:eastAsia="Calibri" w:hAnsi="Calibri" w:cs="Calibri"/>
                <w:color w:val="000000"/>
                <w:sz w:val="20"/>
                <w:szCs w:val="20"/>
              </w:rPr>
              <w:t>sky a</w:t>
            </w:r>
          </w:p>
          <w:p w:rsidR="00DB12ED" w:rsidRPr="0053509A" w:rsidRDefault="00D92AF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hlá</w:t>
            </w:r>
            <w:r w:rsidR="00DB12ED" w:rsidRPr="0053509A">
              <w:rPr>
                <w:rFonts w:ascii="Calibri" w:eastAsia="Calibri" w:hAnsi="Calibri" w:cs="Calibri"/>
                <w:color w:val="000000"/>
                <w:sz w:val="20"/>
                <w:szCs w:val="20"/>
              </w:rPr>
              <w:t>skove skupiny.</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D92AF9" w:rsidRPr="0053509A">
              <w:rPr>
                <w:rFonts w:ascii="Calibri" w:eastAsia="Calibri" w:hAnsi="Calibri" w:cs="Calibri"/>
                <w:color w:val="000000"/>
                <w:sz w:val="20"/>
                <w:szCs w:val="20"/>
              </w:rPr>
              <w:t>Odpovedá na otázky nad rámec doslovného vý</w:t>
            </w:r>
            <w:r w:rsidRPr="0053509A">
              <w:rPr>
                <w:rFonts w:ascii="Calibri" w:eastAsia="Calibri" w:hAnsi="Calibri" w:cs="Calibri"/>
                <w:color w:val="000000"/>
                <w:sz w:val="20"/>
                <w:szCs w:val="20"/>
              </w:rPr>
              <w:t>znamu</w:t>
            </w:r>
          </w:p>
          <w:p w:rsidR="00DB12ED" w:rsidRPr="0053509A" w:rsidRDefault="00D92AF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textu a doká</w:t>
            </w:r>
            <w:r w:rsidR="00DB12ED" w:rsidRPr="0053509A">
              <w:rPr>
                <w:rFonts w:ascii="Calibri" w:eastAsia="Calibri" w:hAnsi="Calibri" w:cs="Calibri"/>
                <w:color w:val="000000"/>
                <w:sz w:val="20"/>
                <w:szCs w:val="20"/>
              </w:rPr>
              <w:t xml:space="preserve">že </w:t>
            </w:r>
            <w:r w:rsidR="00DB12ED" w:rsidRPr="0053509A">
              <w:rPr>
                <w:rFonts w:ascii="Calibri,Bold" w:eastAsia="Calibri" w:hAnsi="Calibri,Bold" w:cs="Calibri,Bold"/>
                <w:b/>
                <w:bCs/>
                <w:color w:val="000000"/>
                <w:sz w:val="20"/>
                <w:szCs w:val="20"/>
              </w:rPr>
              <w:t>predvídať dej,</w:t>
            </w:r>
            <w:r w:rsidRPr="0053509A">
              <w:rPr>
                <w:rFonts w:ascii="Calibri,Bold" w:eastAsia="Calibri" w:hAnsi="Calibri,Bold" w:cs="Calibri,Bold"/>
                <w:b/>
                <w:bCs/>
                <w:color w:val="000000"/>
                <w:sz w:val="20"/>
                <w:szCs w:val="20"/>
              </w:rPr>
              <w:t xml:space="preserve"> </w:t>
            </w:r>
            <w:r w:rsidR="00DB12ED" w:rsidRPr="0053509A">
              <w:rPr>
                <w:rFonts w:ascii="Calibri,Bold" w:eastAsia="Calibri" w:hAnsi="Calibri,Bold" w:cs="Calibri,Bold"/>
                <w:b/>
                <w:bCs/>
                <w:color w:val="000000"/>
                <w:sz w:val="20"/>
                <w:szCs w:val="20"/>
              </w:rPr>
              <w:t xml:space="preserve">domýšľať </w:t>
            </w:r>
            <w:r w:rsidR="00DB12ED" w:rsidRPr="0053509A">
              <w:rPr>
                <w:rFonts w:ascii="Calibri" w:eastAsia="Calibri" w:hAnsi="Calibri" w:cs="Calibri"/>
                <w:color w:val="000000"/>
                <w:sz w:val="20"/>
                <w:szCs w:val="20"/>
              </w:rPr>
              <w:t>(dedukovať) obsah,</w:t>
            </w:r>
            <w:r w:rsidR="00677A76" w:rsidRPr="0053509A">
              <w:rPr>
                <w:rFonts w:ascii="Calibri" w:eastAsia="Calibri" w:hAnsi="Calibri" w:cs="Calibri"/>
                <w:color w:val="000000"/>
                <w:sz w:val="20"/>
                <w:szCs w:val="20"/>
              </w:rPr>
              <w:t xml:space="preserve"> </w:t>
            </w:r>
            <w:r w:rsidR="00DB12ED" w:rsidRPr="0053509A">
              <w:rPr>
                <w:rFonts w:ascii="Calibri" w:eastAsia="Calibri" w:hAnsi="Calibri" w:cs="Calibri"/>
                <w:color w:val="000000"/>
                <w:sz w:val="20"/>
                <w:szCs w:val="20"/>
              </w:rPr>
              <w:t>aplikovať</w:t>
            </w:r>
            <w:r w:rsidRPr="0053509A">
              <w:rPr>
                <w:rFonts w:ascii="Calibri" w:eastAsia="Calibri" w:hAnsi="Calibri" w:cs="Calibri"/>
                <w:color w:val="000000"/>
                <w:sz w:val="20"/>
                <w:szCs w:val="20"/>
              </w:rPr>
              <w:t xml:space="preserve"> informá</w:t>
            </w:r>
            <w:r w:rsidR="00DB12ED" w:rsidRPr="0053509A">
              <w:rPr>
                <w:rFonts w:ascii="Calibri" w:eastAsia="Calibri" w:hAnsi="Calibri" w:cs="Calibri"/>
                <w:color w:val="000000"/>
                <w:sz w:val="20"/>
                <w:szCs w:val="20"/>
              </w:rPr>
              <w:t>cie z</w:t>
            </w:r>
            <w:r w:rsidRPr="0053509A">
              <w:rPr>
                <w:rFonts w:ascii="Calibri" w:eastAsia="Calibri" w:hAnsi="Calibri" w:cs="Calibri"/>
                <w:color w:val="000000"/>
                <w:sz w:val="20"/>
                <w:szCs w:val="20"/>
              </w:rPr>
              <w:t xml:space="preserve"> textu v prenesených situáciá</w:t>
            </w:r>
            <w:r w:rsidR="00DB12ED" w:rsidRPr="0053509A">
              <w:rPr>
                <w:rFonts w:ascii="Calibri" w:eastAsia="Calibri" w:hAnsi="Calibri" w:cs="Calibri"/>
                <w:color w:val="000000"/>
                <w:sz w:val="20"/>
                <w:szCs w:val="20"/>
              </w:rPr>
              <w:t>ch a pod.</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00D92AF9" w:rsidRPr="0053509A">
              <w:rPr>
                <w:rFonts w:ascii="Calibri" w:eastAsia="Calibri" w:hAnsi="Calibri" w:cs="Calibri"/>
                <w:color w:val="000000"/>
                <w:sz w:val="20"/>
                <w:szCs w:val="20"/>
              </w:rPr>
              <w:t>Objaví a jednoducho opí</w:t>
            </w:r>
            <w:r w:rsidRPr="0053509A">
              <w:rPr>
                <w:rFonts w:ascii="Calibri" w:eastAsia="Calibri" w:hAnsi="Calibri" w:cs="Calibri"/>
                <w:color w:val="000000"/>
                <w:sz w:val="20"/>
                <w:szCs w:val="20"/>
              </w:rPr>
              <w:t>še pravidlo postupnosti.</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D92AF9" w:rsidRPr="0053509A">
              <w:rPr>
                <w:rFonts w:ascii="Calibri" w:eastAsia="Calibri" w:hAnsi="Calibri" w:cs="Calibri"/>
                <w:color w:val="000000"/>
                <w:sz w:val="20"/>
                <w:szCs w:val="20"/>
              </w:rPr>
              <w:t>Identifikuje rô</w:t>
            </w:r>
            <w:r w:rsidRPr="0053509A">
              <w:rPr>
                <w:rFonts w:ascii="Calibri" w:eastAsia="Calibri" w:hAnsi="Calibri" w:cs="Calibri"/>
                <w:color w:val="000000"/>
                <w:sz w:val="20"/>
                <w:szCs w:val="20"/>
              </w:rPr>
              <w:t>znorodosť</w:t>
            </w:r>
            <w:r w:rsidR="00D92AF9" w:rsidRPr="0053509A">
              <w:rPr>
                <w:rFonts w:ascii="Calibri" w:eastAsia="Calibri" w:hAnsi="Calibri" w:cs="Calibri"/>
                <w:color w:val="000000"/>
                <w:sz w:val="20"/>
                <w:szCs w:val="20"/>
              </w:rPr>
              <w:t xml:space="preserve"> spô</w:t>
            </w:r>
            <w:r w:rsidRPr="0053509A">
              <w:rPr>
                <w:rFonts w:ascii="Calibri" w:eastAsia="Calibri" w:hAnsi="Calibri" w:cs="Calibri"/>
                <w:color w:val="000000"/>
                <w:sz w:val="20"/>
                <w:szCs w:val="20"/>
              </w:rPr>
              <w:t>sobu života živoč</w:t>
            </w:r>
            <w:r w:rsidR="00D92AF9"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chov.</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00D92AF9" w:rsidRPr="0053509A">
              <w:rPr>
                <w:rFonts w:ascii="Calibri" w:eastAsia="Calibri" w:hAnsi="Calibri" w:cs="Calibri"/>
                <w:color w:val="000000"/>
                <w:sz w:val="20"/>
                <w:szCs w:val="20"/>
              </w:rPr>
              <w:t>Pozná najzná</w:t>
            </w:r>
            <w:r w:rsidRPr="0053509A">
              <w:rPr>
                <w:rFonts w:ascii="Calibri" w:eastAsia="Calibri" w:hAnsi="Calibri" w:cs="Calibri"/>
                <w:color w:val="000000"/>
                <w:sz w:val="20"/>
                <w:szCs w:val="20"/>
              </w:rPr>
              <w:t>mejš</w:t>
            </w:r>
            <w:r w:rsidR="00D92AF9" w:rsidRPr="0053509A">
              <w:rPr>
                <w:rFonts w:ascii="Calibri" w:eastAsia="Calibri" w:hAnsi="Calibri" w:cs="Calibri"/>
                <w:color w:val="000000"/>
                <w:sz w:val="20"/>
                <w:szCs w:val="20"/>
              </w:rPr>
              <w:t>ie prírodne krásy regió</w:t>
            </w:r>
            <w:r w:rsidRPr="0053509A">
              <w:rPr>
                <w:rFonts w:ascii="Calibri" w:eastAsia="Calibri" w:hAnsi="Calibri" w:cs="Calibri"/>
                <w:color w:val="000000"/>
                <w:sz w:val="20"/>
                <w:szCs w:val="20"/>
              </w:rPr>
              <w:t>nu, napr.</w:t>
            </w:r>
          </w:p>
          <w:p w:rsidR="00DB12ED" w:rsidRPr="0053509A" w:rsidRDefault="00D92AF9"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rieku, ktorá preteká cez daný regió</w:t>
            </w:r>
            <w:r w:rsidR="00DB12ED" w:rsidRPr="0053509A">
              <w:rPr>
                <w:rFonts w:ascii="Calibri" w:eastAsia="Calibri" w:hAnsi="Calibri" w:cs="Calibri"/>
                <w:color w:val="000000"/>
                <w:sz w:val="20"/>
                <w:szCs w:val="20"/>
              </w:rPr>
              <w:t>n, pohorie č</w:t>
            </w:r>
            <w:r w:rsidRPr="0053509A">
              <w:rPr>
                <w:rFonts w:ascii="Calibri" w:eastAsia="Calibri" w:hAnsi="Calibri" w:cs="Calibri"/>
                <w:color w:val="000000"/>
                <w:sz w:val="20"/>
                <w:szCs w:val="20"/>
              </w:rPr>
              <w:t>i vodnú</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plochu..</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UK-VV –</w:t>
            </w:r>
            <w:r w:rsidRPr="0053509A">
              <w:rPr>
                <w:rFonts w:ascii="Calibri" w:eastAsia="Calibri" w:hAnsi="Calibri" w:cs="Calibri"/>
                <w:color w:val="000000"/>
                <w:sz w:val="20"/>
                <w:szCs w:val="20"/>
              </w:rPr>
              <w:t>Kresli postavu.</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Spieva piesne a riekanky.</w:t>
            </w:r>
          </w:p>
          <w:p w:rsidR="0017198F" w:rsidRPr="0053509A" w:rsidRDefault="00DB12ED" w:rsidP="0053509A">
            <w:pPr>
              <w:autoSpaceDE w:val="0"/>
              <w:autoSpaceDN w:val="0"/>
              <w:adjustRightInd w:val="0"/>
              <w:rPr>
                <w:rFonts w:ascii="Calibri" w:eastAsia="Calibri" w:hAnsi="Calibri"/>
                <w:b/>
                <w:bCs/>
                <w:color w:val="FF0000"/>
                <w:sz w:val="36"/>
                <w:szCs w:val="36"/>
                <w:u w:val="single"/>
              </w:rPr>
            </w:pPr>
            <w:r w:rsidRPr="0053509A">
              <w:rPr>
                <w:rFonts w:ascii="Calibri" w:eastAsia="Calibri" w:hAnsi="Calibri" w:cs="Calibri"/>
                <w:color w:val="FF0000"/>
                <w:sz w:val="20"/>
                <w:szCs w:val="20"/>
              </w:rPr>
              <w:t xml:space="preserve">ZP - </w:t>
            </w:r>
            <w:r w:rsidR="00D92AF9" w:rsidRPr="0053509A">
              <w:rPr>
                <w:rFonts w:ascii="Calibri" w:eastAsia="Calibri" w:hAnsi="Calibri" w:cs="Calibri"/>
                <w:color w:val="000000"/>
                <w:sz w:val="20"/>
                <w:szCs w:val="20"/>
              </w:rPr>
              <w:t>Manipuluje s ná</w:t>
            </w:r>
            <w:r w:rsidRPr="0053509A">
              <w:rPr>
                <w:rFonts w:ascii="Calibri" w:eastAsia="Calibri" w:hAnsi="Calibri" w:cs="Calibri"/>
                <w:color w:val="000000"/>
                <w:sz w:val="20"/>
                <w:szCs w:val="20"/>
              </w:rPr>
              <w:t>č</w:t>
            </w:r>
            <w:r w:rsidR="00D92AF9" w:rsidRPr="0053509A">
              <w:rPr>
                <w:rFonts w:ascii="Calibri" w:eastAsia="Calibri" w:hAnsi="Calibri" w:cs="Calibri"/>
                <w:color w:val="000000"/>
                <w:sz w:val="20"/>
                <w:szCs w:val="20"/>
              </w:rPr>
              <w:t>iní</w:t>
            </w:r>
            <w:r w:rsidRPr="0053509A">
              <w:rPr>
                <w:rFonts w:ascii="Calibri" w:eastAsia="Calibri" w:hAnsi="Calibri" w:cs="Calibri"/>
                <w:color w:val="000000"/>
                <w:sz w:val="20"/>
                <w:szCs w:val="20"/>
              </w:rPr>
              <w:t xml:space="preserve">m: </w:t>
            </w:r>
            <w:r w:rsidRPr="0053509A">
              <w:rPr>
                <w:rFonts w:ascii="Calibri,Bold" w:eastAsia="Calibri" w:hAnsi="Calibri,Bold" w:cs="Calibri,Bold"/>
                <w:b/>
                <w:bCs/>
                <w:color w:val="000000"/>
                <w:sz w:val="20"/>
                <w:szCs w:val="20"/>
              </w:rPr>
              <w:t>hádzanie, chytanie</w:t>
            </w:r>
            <w:r w:rsidRPr="0053509A">
              <w:rPr>
                <w:rFonts w:ascii="Calibri" w:eastAsia="Calibri" w:hAnsi="Calibri" w:cs="Calibri"/>
                <w:color w:val="000000"/>
                <w:sz w:val="20"/>
                <w:szCs w:val="20"/>
              </w:rPr>
              <w:t>, pod</w:t>
            </w:r>
            <w:r w:rsidR="00677A76" w:rsidRPr="0053509A">
              <w:rPr>
                <w:rFonts w:ascii="Calibri" w:eastAsia="Calibri" w:hAnsi="Calibri" w:cs="Calibri"/>
                <w:color w:val="000000"/>
                <w:sz w:val="20"/>
                <w:szCs w:val="20"/>
              </w:rPr>
              <w:t>ávanie, odrážanie, kotúľanie atď.</w:t>
            </w:r>
          </w:p>
        </w:tc>
      </w:tr>
      <w:tr w:rsidR="0017198F"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17198F" w:rsidRPr="00DC3C7B" w:rsidRDefault="0017198F" w:rsidP="0053509A">
            <w:pPr>
              <w:autoSpaceDE w:val="0"/>
              <w:autoSpaceDN w:val="0"/>
              <w:adjustRightInd w:val="0"/>
              <w:rPr>
                <w:rFonts w:ascii="Calibri" w:eastAsia="Calibri" w:hAnsi="Calibri"/>
                <w:b/>
                <w:bCs/>
                <w:color w:val="FF0000"/>
                <w:sz w:val="22"/>
                <w:szCs w:val="22"/>
                <w:u w:val="single"/>
              </w:rPr>
            </w:pPr>
            <w:r w:rsidRPr="00DC3C7B">
              <w:rPr>
                <w:rFonts w:ascii="Calibri" w:eastAsia="Calibri" w:hAnsi="Calibri"/>
                <w:b/>
                <w:bCs/>
                <w:sz w:val="22"/>
                <w:szCs w:val="22"/>
              </w:rPr>
              <w:t xml:space="preserve">             3. </w:t>
            </w:r>
            <w:r w:rsidR="00DC3C7B" w:rsidRPr="00DC3C7B">
              <w:rPr>
                <w:rFonts w:ascii="Calibri" w:eastAsia="Calibri" w:hAnsi="Calibri"/>
                <w:b/>
                <w:bCs/>
                <w:sz w:val="22"/>
                <w:szCs w:val="22"/>
              </w:rPr>
              <w:t>Kvapka cestovateľka</w:t>
            </w:r>
          </w:p>
        </w:tc>
        <w:tc>
          <w:tcPr>
            <w:tcW w:w="4535" w:type="dxa"/>
          </w:tcPr>
          <w:p w:rsidR="0017198F" w:rsidRPr="0053509A" w:rsidRDefault="0017198F" w:rsidP="0053509A">
            <w:pPr>
              <w:autoSpaceDE w:val="0"/>
              <w:autoSpaceDN w:val="0"/>
              <w:adjustRightInd w:val="0"/>
              <w:rPr>
                <w:rFonts w:ascii="Calibri" w:eastAsia="Calibri" w:hAnsi="Calibri"/>
                <w:b/>
                <w:bCs/>
                <w:color w:val="000000"/>
                <w:sz w:val="22"/>
                <w:szCs w:val="22"/>
              </w:rPr>
            </w:pPr>
            <w:r w:rsidRPr="0053509A">
              <w:rPr>
                <w:rFonts w:ascii="Calibri" w:eastAsia="Calibri" w:hAnsi="Calibri"/>
                <w:b/>
                <w:bCs/>
                <w:color w:val="000000"/>
                <w:sz w:val="22"/>
                <w:szCs w:val="22"/>
              </w:rPr>
              <w:t xml:space="preserve">                      4. Adamko na vidieku</w:t>
            </w:r>
          </w:p>
          <w:p w:rsidR="0017198F" w:rsidRPr="0053509A" w:rsidRDefault="0017198F" w:rsidP="0053509A">
            <w:pPr>
              <w:autoSpaceDE w:val="0"/>
              <w:autoSpaceDN w:val="0"/>
              <w:adjustRightInd w:val="0"/>
              <w:rPr>
                <w:rFonts w:ascii="Calibri" w:eastAsia="Calibri" w:hAnsi="Calibri"/>
                <w:b/>
                <w:bCs/>
                <w:color w:val="FF0000"/>
                <w:sz w:val="36"/>
                <w:szCs w:val="36"/>
                <w:u w:val="single"/>
              </w:rPr>
            </w:pPr>
          </w:p>
        </w:tc>
      </w:tr>
      <w:tr w:rsidR="0017198F"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D92AF9" w:rsidRPr="0053509A">
              <w:rPr>
                <w:rFonts w:ascii="Calibri" w:eastAsia="Calibri" w:hAnsi="Calibri" w:cs="Calibri"/>
                <w:color w:val="000000"/>
                <w:sz w:val="20"/>
                <w:szCs w:val="20"/>
              </w:rPr>
              <w:t>Odpovedá na otázky vyplývajú</w:t>
            </w:r>
            <w:r w:rsidRPr="0053509A">
              <w:rPr>
                <w:rFonts w:ascii="Calibri" w:eastAsia="Calibri" w:hAnsi="Calibri" w:cs="Calibri"/>
                <w:color w:val="000000"/>
                <w:sz w:val="20"/>
                <w:szCs w:val="20"/>
              </w:rPr>
              <w:t>ce z textu (napr.</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ud</w:t>
            </w:r>
            <w:r w:rsidR="00D92AF9" w:rsidRPr="0053509A">
              <w:rPr>
                <w:rFonts w:ascii="Calibri" w:eastAsia="Calibri" w:hAnsi="Calibri" w:cs="Calibri"/>
                <w:color w:val="000000"/>
                <w:sz w:val="20"/>
                <w:szCs w:val="20"/>
              </w:rPr>
              <w:t>alosti, deja, faktov, informácií</w:t>
            </w:r>
            <w:r w:rsidRPr="0053509A">
              <w:rPr>
                <w:rFonts w:ascii="Calibri" w:eastAsia="Calibri" w:hAnsi="Calibri" w:cs="Calibri"/>
                <w:color w:val="000000"/>
                <w:sz w:val="20"/>
                <w:szCs w:val="20"/>
              </w:rPr>
              <w:t xml:space="preserve"> a i).</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D92AF9" w:rsidRPr="0053509A">
              <w:rPr>
                <w:rFonts w:ascii="Calibri" w:eastAsia="Calibri" w:hAnsi="Calibri" w:cs="Calibri"/>
                <w:color w:val="000000"/>
                <w:sz w:val="20"/>
                <w:szCs w:val="20"/>
              </w:rPr>
              <w:t>Kresli grafomotorické</w:t>
            </w:r>
            <w:r w:rsidRPr="0053509A">
              <w:rPr>
                <w:rFonts w:ascii="Calibri" w:eastAsia="Calibri" w:hAnsi="Calibri" w:cs="Calibri"/>
                <w:color w:val="000000"/>
                <w:sz w:val="20"/>
                <w:szCs w:val="20"/>
              </w:rPr>
              <w:t xml:space="preserve"> prvky vyž</w:t>
            </w:r>
            <w:r w:rsidR="00D92AF9" w:rsidRPr="0053509A">
              <w:rPr>
                <w:rFonts w:ascii="Calibri" w:eastAsia="Calibri" w:hAnsi="Calibri" w:cs="Calibri"/>
                <w:color w:val="000000"/>
                <w:sz w:val="20"/>
                <w:szCs w:val="20"/>
              </w:rPr>
              <w:t>adujú</w:t>
            </w:r>
            <w:r w:rsidR="00677A76" w:rsidRPr="0053509A">
              <w:rPr>
                <w:rFonts w:ascii="Calibri" w:eastAsia="Calibri" w:hAnsi="Calibri" w:cs="Calibri"/>
                <w:color w:val="000000"/>
                <w:sz w:val="20"/>
                <w:szCs w:val="20"/>
              </w:rPr>
              <w:t xml:space="preserve">ce pohyby dlane a </w:t>
            </w:r>
            <w:r w:rsidR="00D92AF9" w:rsidRPr="0053509A">
              <w:rPr>
                <w:rFonts w:ascii="Calibri" w:eastAsia="Calibri" w:hAnsi="Calibri" w:cs="Calibri"/>
                <w:color w:val="000000"/>
                <w:sz w:val="20"/>
                <w:szCs w:val="20"/>
              </w:rPr>
              <w:t>prstov (horný a dolný oblúk, lomená lí</w:t>
            </w:r>
            <w:r w:rsidRPr="0053509A">
              <w:rPr>
                <w:rFonts w:ascii="Calibri" w:eastAsia="Calibri" w:hAnsi="Calibri" w:cs="Calibri"/>
                <w:color w:val="000000"/>
                <w:sz w:val="20"/>
                <w:szCs w:val="20"/>
              </w:rPr>
              <w:t>nia</w:t>
            </w:r>
            <w:r w:rsidRPr="0053509A">
              <w:rPr>
                <w:rFonts w:ascii="Calibri,Bold" w:eastAsia="Calibri" w:hAnsi="Calibri,Bold" w:cs="Calibri,Bold"/>
                <w:b/>
                <w:bCs/>
                <w:color w:val="000000"/>
                <w:sz w:val="20"/>
                <w:szCs w:val="20"/>
              </w:rPr>
              <w:t>, vlnovka</w:t>
            </w:r>
            <w:r w:rsidRPr="0053509A">
              <w:rPr>
                <w:rFonts w:ascii="Calibri" w:eastAsia="Calibri" w:hAnsi="Calibri" w:cs="Calibri"/>
                <w:color w:val="000000"/>
                <w:sz w:val="20"/>
                <w:szCs w:val="20"/>
              </w:rPr>
              <w:t>, lež</w:t>
            </w:r>
            <w:r w:rsidR="00D92AF9" w:rsidRPr="0053509A">
              <w:rPr>
                <w:rFonts w:ascii="Calibri" w:eastAsia="Calibri" w:hAnsi="Calibri" w:cs="Calibri"/>
                <w:color w:val="000000"/>
                <w:sz w:val="20"/>
                <w:szCs w:val="20"/>
              </w:rPr>
              <w:t>atá</w:t>
            </w:r>
            <w:r w:rsidR="00677A76" w:rsidRPr="0053509A">
              <w:rPr>
                <w:rFonts w:ascii="Calibri" w:eastAsia="Calibri" w:hAnsi="Calibri" w:cs="Calibri"/>
                <w:color w:val="000000"/>
                <w:sz w:val="20"/>
                <w:szCs w:val="20"/>
              </w:rPr>
              <w:t xml:space="preserve"> a </w:t>
            </w:r>
            <w:r w:rsidR="00D92AF9" w:rsidRPr="0053509A">
              <w:rPr>
                <w:rFonts w:ascii="Calibri" w:eastAsia="Calibri" w:hAnsi="Calibri" w:cs="Calibri"/>
                <w:color w:val="000000"/>
                <w:sz w:val="20"/>
                <w:szCs w:val="20"/>
              </w:rPr>
              <w:t>stojatá</w:t>
            </w:r>
            <w:r w:rsidRPr="0053509A">
              <w:rPr>
                <w:rFonts w:ascii="Calibri" w:eastAsia="Calibri" w:hAnsi="Calibri" w:cs="Calibri"/>
                <w:color w:val="000000"/>
                <w:sz w:val="20"/>
                <w:szCs w:val="20"/>
              </w:rPr>
              <w:t xml:space="preserve"> osmička).</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00D92AF9" w:rsidRPr="0053509A">
              <w:rPr>
                <w:rFonts w:ascii="Calibri" w:eastAsia="Calibri" w:hAnsi="Calibri" w:cs="Calibri"/>
                <w:color w:val="000000"/>
                <w:sz w:val="20"/>
                <w:szCs w:val="20"/>
              </w:rPr>
              <w:t>Na základe pokynov daný</w:t>
            </w:r>
            <w:r w:rsidRPr="0053509A">
              <w:rPr>
                <w:rFonts w:ascii="Calibri" w:eastAsia="Calibri" w:hAnsi="Calibri" w:cs="Calibri"/>
                <w:color w:val="000000"/>
                <w:sz w:val="20"/>
                <w:szCs w:val="20"/>
              </w:rPr>
              <w:t>ch pomocou symbolov ↓,</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 →, ↑</w:t>
            </w:r>
            <w:r w:rsidR="00D92AF9" w:rsidRPr="0053509A">
              <w:rPr>
                <w:rFonts w:ascii="Calibri" w:eastAsia="Calibri" w:hAnsi="Calibri" w:cs="Calibri"/>
                <w:color w:val="000000"/>
                <w:sz w:val="20"/>
                <w:szCs w:val="20"/>
              </w:rPr>
              <w:t xml:space="preserve"> (alebo pomocou iných dohodnutý</w:t>
            </w:r>
            <w:r w:rsidR="00677A76" w:rsidRPr="0053509A">
              <w:rPr>
                <w:rFonts w:ascii="Calibri" w:eastAsia="Calibri" w:hAnsi="Calibri" w:cs="Calibri"/>
                <w:color w:val="000000"/>
                <w:sz w:val="20"/>
                <w:szCs w:val="20"/>
              </w:rPr>
              <w:t xml:space="preserve">ch symbolov pre </w:t>
            </w:r>
            <w:r w:rsidRPr="0053509A">
              <w:rPr>
                <w:rFonts w:ascii="Calibri" w:eastAsia="Calibri" w:hAnsi="Calibri" w:cs="Calibri"/>
                <w:color w:val="000000"/>
                <w:sz w:val="20"/>
                <w:szCs w:val="20"/>
              </w:rPr>
              <w:t>pohyb v š</w:t>
            </w:r>
            <w:r w:rsidR="00D92AF9" w:rsidRPr="0053509A">
              <w:rPr>
                <w:rFonts w:ascii="Calibri" w:eastAsia="Calibri" w:hAnsi="Calibri" w:cs="Calibri"/>
                <w:color w:val="000000"/>
                <w:sz w:val="20"/>
                <w:szCs w:val="20"/>
              </w:rPr>
              <w:t>tvorcovej sieti) sa doká</w:t>
            </w:r>
            <w:r w:rsidRPr="0053509A">
              <w:rPr>
                <w:rFonts w:ascii="Calibri" w:eastAsia="Calibri" w:hAnsi="Calibri" w:cs="Calibri"/>
                <w:color w:val="000000"/>
                <w:sz w:val="20"/>
                <w:szCs w:val="20"/>
              </w:rPr>
              <w:t>že pohybovať a p</w:t>
            </w:r>
            <w:r w:rsidR="00D92AF9" w:rsidRPr="0053509A">
              <w:rPr>
                <w:rFonts w:ascii="Calibri" w:eastAsia="Calibri" w:hAnsi="Calibri" w:cs="Calibri"/>
                <w:color w:val="000000"/>
                <w:sz w:val="20"/>
                <w:szCs w:val="20"/>
              </w:rPr>
              <w:t>lá</w:t>
            </w:r>
            <w:r w:rsidRPr="0053509A">
              <w:rPr>
                <w:rFonts w:ascii="Calibri" w:eastAsia="Calibri" w:hAnsi="Calibri" w:cs="Calibri"/>
                <w:color w:val="000000"/>
                <w:sz w:val="20"/>
                <w:szCs w:val="20"/>
              </w:rPr>
              <w:t>novať (až</w:t>
            </w:r>
            <w:r w:rsidR="00677A76"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do 4 krokov) pohyb v štvorcovej sieti.</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D92AF9" w:rsidRPr="0053509A">
              <w:rPr>
                <w:rFonts w:ascii="Calibri" w:eastAsia="Calibri" w:hAnsi="Calibri" w:cs="Calibri"/>
                <w:color w:val="000000"/>
                <w:sz w:val="20"/>
                <w:szCs w:val="20"/>
              </w:rPr>
              <w:t>Identifikuje rô</w:t>
            </w:r>
            <w:r w:rsidRPr="0053509A">
              <w:rPr>
                <w:rFonts w:ascii="Calibri" w:eastAsia="Calibri" w:hAnsi="Calibri" w:cs="Calibri"/>
                <w:color w:val="000000"/>
                <w:sz w:val="20"/>
                <w:szCs w:val="20"/>
              </w:rPr>
              <w:t>znorodosť živo</w:t>
            </w:r>
            <w:r w:rsidR="00D92AF9" w:rsidRPr="0053509A">
              <w:rPr>
                <w:rFonts w:ascii="Calibri" w:eastAsia="Calibri" w:hAnsi="Calibri" w:cs="Calibri"/>
                <w:color w:val="000000"/>
                <w:sz w:val="20"/>
                <w:szCs w:val="20"/>
              </w:rPr>
              <w:t>čí</w:t>
            </w:r>
            <w:r w:rsidRPr="0053509A">
              <w:rPr>
                <w:rFonts w:ascii="Calibri" w:eastAsia="Calibri" w:hAnsi="Calibri" w:cs="Calibri"/>
                <w:color w:val="000000"/>
                <w:sz w:val="20"/>
                <w:szCs w:val="20"/>
              </w:rPr>
              <w:t>š</w:t>
            </w:r>
            <w:r w:rsidR="00D92AF9" w:rsidRPr="0053509A">
              <w:rPr>
                <w:rFonts w:ascii="Calibri" w:eastAsia="Calibri" w:hAnsi="Calibri" w:cs="Calibri"/>
                <w:color w:val="000000"/>
                <w:sz w:val="20"/>
                <w:szCs w:val="20"/>
              </w:rPr>
              <w:t>nej rí</w:t>
            </w:r>
            <w:r w:rsidRPr="0053509A">
              <w:rPr>
                <w:rFonts w:ascii="Calibri" w:eastAsia="Calibri" w:hAnsi="Calibri" w:cs="Calibri"/>
                <w:color w:val="000000"/>
                <w:sz w:val="20"/>
                <w:szCs w:val="20"/>
              </w:rPr>
              <w:t>še (napr. rozliš</w:t>
            </w:r>
            <w:r w:rsidR="00677A76" w:rsidRPr="0053509A">
              <w:rPr>
                <w:rFonts w:ascii="Calibri" w:eastAsia="Calibri" w:hAnsi="Calibri" w:cs="Calibri"/>
                <w:color w:val="000000"/>
                <w:sz w:val="20"/>
                <w:szCs w:val="20"/>
              </w:rPr>
              <w:t xml:space="preserve">uje </w:t>
            </w:r>
            <w:r w:rsidR="00D92AF9" w:rsidRPr="0053509A">
              <w:rPr>
                <w:rFonts w:ascii="Calibri" w:eastAsia="Calibri" w:hAnsi="Calibri" w:cs="Calibri"/>
                <w:color w:val="000000"/>
                <w:sz w:val="20"/>
                <w:szCs w:val="20"/>
              </w:rPr>
              <w:t>lesnú zver, domáce zvieratá</w:t>
            </w:r>
            <w:r w:rsidRPr="0053509A">
              <w:rPr>
                <w:rFonts w:ascii="Calibri" w:eastAsia="Calibri" w:hAnsi="Calibri" w:cs="Calibri"/>
                <w:color w:val="000000"/>
                <w:sz w:val="20"/>
                <w:szCs w:val="20"/>
              </w:rPr>
              <w:t>, vodne živo</w:t>
            </w:r>
            <w:r w:rsidR="00677A76" w:rsidRPr="0053509A">
              <w:rPr>
                <w:rFonts w:ascii="Calibri" w:eastAsia="Calibri" w:hAnsi="Calibri" w:cs="Calibri"/>
                <w:color w:val="000000"/>
                <w:sz w:val="20"/>
                <w:szCs w:val="20"/>
              </w:rPr>
              <w:t>čí</w:t>
            </w:r>
            <w:r w:rsidRPr="0053509A">
              <w:rPr>
                <w:rFonts w:ascii="Calibri" w:eastAsia="Calibri" w:hAnsi="Calibri" w:cs="Calibri"/>
                <w:color w:val="000000"/>
                <w:sz w:val="20"/>
                <w:szCs w:val="20"/>
              </w:rPr>
              <w:t>chy atď.).</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677A76" w:rsidRPr="0053509A">
              <w:rPr>
                <w:rFonts w:ascii="Calibri" w:eastAsia="Calibri" w:hAnsi="Calibri" w:cs="Calibri"/>
                <w:color w:val="000000"/>
                <w:sz w:val="20"/>
                <w:szCs w:val="20"/>
              </w:rPr>
              <w:t>Uvedie prí</w:t>
            </w:r>
            <w:r w:rsidRPr="0053509A">
              <w:rPr>
                <w:rFonts w:ascii="Calibri" w:eastAsia="Calibri" w:hAnsi="Calibri" w:cs="Calibri"/>
                <w:color w:val="000000"/>
                <w:sz w:val="20"/>
                <w:szCs w:val="20"/>
              </w:rPr>
              <w:t>klady, kde vš</w:t>
            </w:r>
            <w:r w:rsidR="00677A76" w:rsidRPr="0053509A">
              <w:rPr>
                <w:rFonts w:ascii="Calibri" w:eastAsia="Calibri" w:hAnsi="Calibri" w:cs="Calibri"/>
                <w:color w:val="000000"/>
                <w:sz w:val="20"/>
                <w:szCs w:val="20"/>
              </w:rPr>
              <w:t>ade sa v prírode nachá</w:t>
            </w:r>
            <w:r w:rsidRPr="0053509A">
              <w:rPr>
                <w:rFonts w:ascii="Calibri" w:eastAsia="Calibri" w:hAnsi="Calibri" w:cs="Calibri"/>
                <w:color w:val="000000"/>
                <w:sz w:val="20"/>
                <w:szCs w:val="20"/>
              </w:rPr>
              <w:t>dza</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voda.</w:t>
            </w:r>
          </w:p>
          <w:p w:rsidR="0017198F"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677A76" w:rsidRPr="0053509A">
              <w:rPr>
                <w:rFonts w:ascii="Calibri" w:eastAsia="Calibri" w:hAnsi="Calibri" w:cs="Calibri"/>
                <w:color w:val="000000"/>
                <w:sz w:val="20"/>
                <w:szCs w:val="20"/>
              </w:rPr>
              <w:t>Pozná vý</w:t>
            </w:r>
            <w:r w:rsidRPr="0053509A">
              <w:rPr>
                <w:rFonts w:ascii="Calibri" w:eastAsia="Calibri" w:hAnsi="Calibri" w:cs="Calibri"/>
                <w:color w:val="000000"/>
                <w:sz w:val="20"/>
                <w:szCs w:val="20"/>
              </w:rPr>
              <w:t>znam vody pre rastliny, živoč</w:t>
            </w:r>
            <w:r w:rsidR="00677A76"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chy a</w:t>
            </w:r>
            <w:r w:rsidR="00677A76" w:rsidRPr="0053509A">
              <w:rPr>
                <w:rFonts w:ascii="Calibri" w:eastAsia="Calibri" w:hAnsi="Calibri" w:cs="Calibri"/>
                <w:color w:val="000000"/>
                <w:sz w:val="20"/>
                <w:szCs w:val="20"/>
              </w:rPr>
              <w:t> </w:t>
            </w:r>
            <w:r w:rsidRPr="0053509A">
              <w:rPr>
                <w:rFonts w:ascii="Calibri" w:eastAsia="Calibri" w:hAnsi="Calibri" w:cs="Calibri"/>
                <w:color w:val="000000"/>
                <w:sz w:val="20"/>
                <w:szCs w:val="20"/>
              </w:rPr>
              <w:t>človeka</w:t>
            </w:r>
          </w:p>
          <w:p w:rsidR="00677A76" w:rsidRPr="0053509A" w:rsidRDefault="00677A76" w:rsidP="0053509A">
            <w:pPr>
              <w:autoSpaceDE w:val="0"/>
              <w:autoSpaceDN w:val="0"/>
              <w:adjustRightInd w:val="0"/>
              <w:rPr>
                <w:rFonts w:ascii="Calibri" w:eastAsia="Calibri" w:hAnsi="Calibri"/>
                <w:bCs/>
                <w:sz w:val="20"/>
                <w:szCs w:val="20"/>
              </w:rPr>
            </w:pPr>
            <w:r w:rsidRPr="0053509A">
              <w:rPr>
                <w:rFonts w:ascii="Calibri" w:eastAsia="Calibri" w:hAnsi="Calibri"/>
                <w:bCs/>
                <w:color w:val="FF0000"/>
                <w:sz w:val="20"/>
                <w:szCs w:val="20"/>
              </w:rPr>
              <w:t xml:space="preserve">UK – VV- </w:t>
            </w:r>
            <w:r w:rsidRPr="0053509A">
              <w:rPr>
                <w:rFonts w:ascii="Calibri" w:eastAsia="Calibri" w:hAnsi="Calibri"/>
                <w:bCs/>
                <w:sz w:val="20"/>
                <w:szCs w:val="20"/>
              </w:rPr>
              <w:t>Dopĺňa (spresňuje) neurčitý tvar</w:t>
            </w:r>
          </w:p>
          <w:p w:rsidR="00677A76" w:rsidRPr="0053509A" w:rsidRDefault="00677A76" w:rsidP="0053509A">
            <w:pPr>
              <w:autoSpaceDE w:val="0"/>
              <w:autoSpaceDN w:val="0"/>
              <w:adjustRightInd w:val="0"/>
              <w:rPr>
                <w:rFonts w:ascii="Calibri" w:eastAsia="Calibri" w:hAnsi="Calibri"/>
                <w:bCs/>
                <w:sz w:val="20"/>
                <w:szCs w:val="20"/>
              </w:rPr>
            </w:pPr>
            <w:r w:rsidRPr="0053509A">
              <w:rPr>
                <w:rFonts w:ascii="Calibri" w:eastAsia="Calibri" w:hAnsi="Calibri"/>
                <w:bCs/>
                <w:color w:val="FF0000"/>
                <w:sz w:val="20"/>
                <w:szCs w:val="20"/>
              </w:rPr>
              <w:t xml:space="preserve">ZP – </w:t>
            </w:r>
            <w:r w:rsidRPr="0053509A">
              <w:rPr>
                <w:rFonts w:ascii="Calibri" w:eastAsia="Calibri" w:hAnsi="Calibri"/>
                <w:bCs/>
                <w:sz w:val="20"/>
                <w:szCs w:val="20"/>
              </w:rPr>
              <w:t>Zvládne turistickú prechádzku</w:t>
            </w:r>
          </w:p>
        </w:tc>
        <w:tc>
          <w:tcPr>
            <w:tcW w:w="4535" w:type="dxa"/>
          </w:tcPr>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677A76" w:rsidRPr="0053509A">
              <w:rPr>
                <w:rFonts w:ascii="Calibri" w:eastAsia="Calibri" w:hAnsi="Calibri" w:cs="Calibri"/>
                <w:color w:val="000000"/>
                <w:sz w:val="20"/>
                <w:szCs w:val="20"/>
              </w:rPr>
              <w:t>K zvolenému slovu uvedie slovo, ktoré sa s nim rý</w:t>
            </w:r>
            <w:r w:rsidRPr="0053509A">
              <w:rPr>
                <w:rFonts w:ascii="Calibri" w:eastAsia="Calibri" w:hAnsi="Calibri" w:cs="Calibri"/>
                <w:color w:val="000000"/>
                <w:sz w:val="20"/>
                <w:szCs w:val="20"/>
              </w:rPr>
              <w:t>muje.</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Bez zisťovania poč</w:t>
            </w:r>
            <w:r w:rsidR="00677A76" w:rsidRPr="0053509A">
              <w:rPr>
                <w:rFonts w:ascii="Calibri" w:eastAsia="Calibri" w:hAnsi="Calibri" w:cs="Calibri"/>
                <w:color w:val="000000"/>
                <w:sz w:val="20"/>
                <w:szCs w:val="20"/>
              </w:rPr>
              <w:t>tu manipuláciou rozdelí</w:t>
            </w:r>
            <w:r w:rsidRPr="0053509A">
              <w:rPr>
                <w:rFonts w:ascii="Calibri" w:eastAsia="Calibri" w:hAnsi="Calibri" w:cs="Calibri"/>
                <w:color w:val="000000"/>
                <w:sz w:val="20"/>
                <w:szCs w:val="20"/>
              </w:rPr>
              <w:t xml:space="preserve"> skupinku</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predmetov</w:t>
            </w:r>
            <w:r w:rsidR="00677A76" w:rsidRPr="0053509A">
              <w:rPr>
                <w:rFonts w:ascii="Calibri" w:eastAsia="Calibri" w:hAnsi="Calibri" w:cs="Calibri"/>
                <w:color w:val="000000"/>
                <w:sz w:val="20"/>
                <w:szCs w:val="20"/>
              </w:rPr>
              <w:t xml:space="preserve"> na 2 alebo 3 skupinky s rovnaký</w:t>
            </w:r>
            <w:r w:rsidRPr="0053509A">
              <w:rPr>
                <w:rFonts w:ascii="Calibri" w:eastAsia="Calibri" w:hAnsi="Calibri" w:cs="Calibri"/>
                <w:color w:val="000000"/>
                <w:sz w:val="20"/>
                <w:szCs w:val="20"/>
              </w:rPr>
              <w:t>m počtom.</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00677A76" w:rsidRPr="0053509A">
              <w:rPr>
                <w:rFonts w:ascii="Calibri" w:eastAsia="Calibri" w:hAnsi="Calibri" w:cs="Calibri"/>
                <w:color w:val="000000"/>
                <w:sz w:val="20"/>
                <w:szCs w:val="20"/>
              </w:rPr>
              <w:t>Postaví stavbu z primerané</w:t>
            </w:r>
            <w:r w:rsidRPr="0053509A">
              <w:rPr>
                <w:rFonts w:ascii="Calibri" w:eastAsia="Calibri" w:hAnsi="Calibri" w:cs="Calibri"/>
                <w:color w:val="000000"/>
                <w:sz w:val="20"/>
                <w:szCs w:val="20"/>
              </w:rPr>
              <w:t>ho množstva (do 10)</w:t>
            </w:r>
          </w:p>
          <w:p w:rsidR="00DB12ED" w:rsidRPr="0053509A" w:rsidRDefault="00677A76"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stavebnicový</w:t>
            </w:r>
            <w:r w:rsidR="00DB12ED" w:rsidRPr="0053509A">
              <w:rPr>
                <w:rFonts w:ascii="Calibri" w:eastAsia="Calibri" w:hAnsi="Calibri" w:cs="Calibri"/>
                <w:color w:val="000000"/>
                <w:sz w:val="20"/>
                <w:szCs w:val="20"/>
              </w:rPr>
              <w:t>ch dielcov podľa predlohy, podľa pokynov, na</w:t>
            </w:r>
          </w:p>
          <w:p w:rsidR="00DB12ED" w:rsidRPr="0053509A" w:rsidRDefault="00677A76"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danú té</w:t>
            </w:r>
            <w:r w:rsidR="00DB12ED" w:rsidRPr="0053509A">
              <w:rPr>
                <w:rFonts w:ascii="Calibri" w:eastAsia="Calibri" w:hAnsi="Calibri" w:cs="Calibri"/>
                <w:color w:val="000000"/>
                <w:sz w:val="20"/>
                <w:szCs w:val="20"/>
              </w:rPr>
              <w:t>mu.</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677A76" w:rsidRPr="0053509A">
              <w:rPr>
                <w:rFonts w:ascii="Calibri" w:eastAsia="Calibri" w:hAnsi="Calibri" w:cs="Calibri"/>
                <w:color w:val="000000"/>
                <w:sz w:val="20"/>
                <w:szCs w:val="20"/>
              </w:rPr>
              <w:t>Uvedie niektoré</w:t>
            </w:r>
            <w:r w:rsidRPr="0053509A">
              <w:rPr>
                <w:rFonts w:ascii="Calibri" w:eastAsia="Calibri" w:hAnsi="Calibri" w:cs="Calibri"/>
                <w:color w:val="000000"/>
                <w:sz w:val="20"/>
                <w:szCs w:val="20"/>
              </w:rPr>
              <w:t xml:space="preserve"> ž</w:t>
            </w:r>
            <w:r w:rsidR="00677A76" w:rsidRPr="0053509A">
              <w:rPr>
                <w:rFonts w:ascii="Calibri" w:eastAsia="Calibri" w:hAnsi="Calibri" w:cs="Calibri"/>
                <w:color w:val="000000"/>
                <w:sz w:val="20"/>
                <w:szCs w:val="20"/>
              </w:rPr>
              <w:t>ivotne prejavy rastlín (napr. klí</w:t>
            </w:r>
            <w:r w:rsidRPr="0053509A">
              <w:rPr>
                <w:rFonts w:ascii="Calibri" w:eastAsia="Calibri" w:hAnsi="Calibri" w:cs="Calibri"/>
                <w:color w:val="000000"/>
                <w:sz w:val="20"/>
                <w:szCs w:val="20"/>
              </w:rPr>
              <w:t>č</w:t>
            </w:r>
            <w:r w:rsidR="00677A76" w:rsidRPr="0053509A">
              <w:rPr>
                <w:rFonts w:ascii="Calibri" w:eastAsia="Calibri" w:hAnsi="Calibri" w:cs="Calibri"/>
                <w:color w:val="000000"/>
                <w:sz w:val="20"/>
                <w:szCs w:val="20"/>
              </w:rPr>
              <w:t xml:space="preserve">enie, </w:t>
            </w:r>
            <w:r w:rsidRPr="0053509A">
              <w:rPr>
                <w:rFonts w:ascii="Calibri" w:eastAsia="Calibri" w:hAnsi="Calibri" w:cs="Calibri"/>
                <w:color w:val="000000"/>
                <w:sz w:val="20"/>
                <w:szCs w:val="20"/>
              </w:rPr>
              <w:t>rast, rozmnožovanie a pod.).</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677A76" w:rsidRPr="0053509A">
              <w:rPr>
                <w:rFonts w:ascii="Calibri" w:eastAsia="Calibri" w:hAnsi="Calibri" w:cs="Calibri"/>
                <w:color w:val="000000"/>
                <w:sz w:val="20"/>
                <w:szCs w:val="20"/>
              </w:rPr>
              <w:t>Opí</w:t>
            </w:r>
            <w:r w:rsidRPr="0053509A">
              <w:rPr>
                <w:rFonts w:ascii="Calibri" w:eastAsia="Calibri" w:hAnsi="Calibri" w:cs="Calibri"/>
                <w:color w:val="000000"/>
                <w:sz w:val="20"/>
                <w:szCs w:val="20"/>
              </w:rPr>
              <w:t>š</w:t>
            </w:r>
            <w:r w:rsidR="00677A76" w:rsidRPr="0053509A">
              <w:rPr>
                <w:rFonts w:ascii="Calibri" w:eastAsia="Calibri" w:hAnsi="Calibri" w:cs="Calibri"/>
                <w:color w:val="000000"/>
                <w:sz w:val="20"/>
                <w:szCs w:val="20"/>
              </w:rPr>
              <w:t>e spôsoby starostlivosti o niektoré</w:t>
            </w:r>
            <w:r w:rsidRPr="0053509A">
              <w:rPr>
                <w:rFonts w:ascii="Calibri" w:eastAsia="Calibri" w:hAnsi="Calibri" w:cs="Calibri"/>
                <w:color w:val="000000"/>
                <w:sz w:val="20"/>
                <w:szCs w:val="20"/>
              </w:rPr>
              <w:t xml:space="preserve"> živoč</w:t>
            </w:r>
            <w:r w:rsidR="00677A76"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chy.</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00677A76" w:rsidRPr="0053509A">
              <w:rPr>
                <w:rFonts w:ascii="Calibri" w:eastAsia="Calibri" w:hAnsi="Calibri" w:cs="Calibri"/>
                <w:color w:val="000000"/>
                <w:sz w:val="20"/>
                <w:szCs w:val="20"/>
              </w:rPr>
              <w:t>Pozná niektoré</w:t>
            </w:r>
            <w:r w:rsidRPr="0053509A">
              <w:rPr>
                <w:rFonts w:ascii="Calibri" w:eastAsia="Calibri" w:hAnsi="Calibri" w:cs="Calibri"/>
                <w:color w:val="000000"/>
                <w:sz w:val="20"/>
                <w:szCs w:val="20"/>
              </w:rPr>
              <w:t xml:space="preserve"> tradične remesla (napr. tehliarstvo,</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hrnč</w:t>
            </w:r>
            <w:r w:rsidR="00677A76" w:rsidRPr="0053509A">
              <w:rPr>
                <w:rFonts w:ascii="Calibri" w:eastAsia="Calibri" w:hAnsi="Calibri" w:cs="Calibri"/>
                <w:color w:val="000000"/>
                <w:sz w:val="20"/>
                <w:szCs w:val="20"/>
              </w:rPr>
              <w:t>iarstvo, tká</w:t>
            </w:r>
            <w:r w:rsidRPr="0053509A">
              <w:rPr>
                <w:rFonts w:ascii="Calibri" w:eastAsia="Calibri" w:hAnsi="Calibri" w:cs="Calibri"/>
                <w:color w:val="000000"/>
                <w:sz w:val="20"/>
                <w:szCs w:val="20"/>
              </w:rPr>
              <w:t>č</w:t>
            </w:r>
            <w:r w:rsidR="00677A76" w:rsidRPr="0053509A">
              <w:rPr>
                <w:rFonts w:ascii="Calibri" w:eastAsia="Calibri" w:hAnsi="Calibri" w:cs="Calibri"/>
                <w:color w:val="000000"/>
                <w:sz w:val="20"/>
                <w:szCs w:val="20"/>
              </w:rPr>
              <w:t>stvo, prútiká</w:t>
            </w:r>
            <w:r w:rsidRPr="0053509A">
              <w:rPr>
                <w:rFonts w:ascii="Calibri" w:eastAsia="Calibri" w:hAnsi="Calibri" w:cs="Calibri"/>
                <w:color w:val="000000"/>
                <w:sz w:val="20"/>
                <w:szCs w:val="20"/>
              </w:rPr>
              <w:t>rstvo).</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00677A76" w:rsidRPr="0053509A">
              <w:rPr>
                <w:rFonts w:ascii="Calibri" w:eastAsia="Calibri" w:hAnsi="Calibri" w:cs="Calibri"/>
                <w:color w:val="000000"/>
                <w:sz w:val="20"/>
                <w:szCs w:val="20"/>
              </w:rPr>
              <w:t>Spoji tvary do výsledné</w:t>
            </w:r>
            <w:r w:rsidRPr="0053509A">
              <w:rPr>
                <w:rFonts w:ascii="Calibri" w:eastAsia="Calibri" w:hAnsi="Calibri" w:cs="Calibri"/>
                <w:color w:val="000000"/>
                <w:sz w:val="20"/>
                <w:szCs w:val="20"/>
              </w:rPr>
              <w:t>ho celku a</w:t>
            </w:r>
            <w:r w:rsidR="00677A76"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pomenuje ho.</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Rozliš</w:t>
            </w:r>
            <w:r w:rsidR="00677A76" w:rsidRPr="0053509A">
              <w:rPr>
                <w:rFonts w:ascii="Calibri" w:eastAsia="Calibri" w:hAnsi="Calibri" w:cs="Calibri"/>
                <w:color w:val="000000"/>
                <w:sz w:val="20"/>
                <w:szCs w:val="20"/>
              </w:rPr>
              <w:t>uje známe aj nezná</w:t>
            </w:r>
            <w:r w:rsidRPr="0053509A">
              <w:rPr>
                <w:rFonts w:ascii="Calibri" w:eastAsia="Calibri" w:hAnsi="Calibri" w:cs="Calibri"/>
                <w:color w:val="000000"/>
                <w:sz w:val="20"/>
                <w:szCs w:val="20"/>
              </w:rPr>
              <w:t>me zvuky a identifikuje</w:t>
            </w:r>
          </w:p>
          <w:p w:rsidR="00DB12ED" w:rsidRPr="0053509A" w:rsidRDefault="00DB12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ich.</w:t>
            </w:r>
          </w:p>
          <w:p w:rsidR="0017198F" w:rsidRPr="0053509A" w:rsidRDefault="00DB12ED" w:rsidP="0053509A">
            <w:pPr>
              <w:autoSpaceDE w:val="0"/>
              <w:autoSpaceDN w:val="0"/>
              <w:adjustRightInd w:val="0"/>
              <w:rPr>
                <w:rFonts w:ascii="Calibri" w:eastAsia="Calibri" w:hAnsi="Calibri"/>
                <w:b/>
                <w:bCs/>
                <w:color w:val="FF0000"/>
                <w:sz w:val="36"/>
                <w:szCs w:val="36"/>
                <w:u w:val="single"/>
              </w:rPr>
            </w:pPr>
            <w:r w:rsidRPr="0053509A">
              <w:rPr>
                <w:rFonts w:ascii="Calibri" w:eastAsia="Calibri" w:hAnsi="Calibri" w:cs="Calibri"/>
                <w:color w:val="FF0000"/>
                <w:sz w:val="20"/>
                <w:szCs w:val="20"/>
              </w:rPr>
              <w:t xml:space="preserve">ZP - </w:t>
            </w:r>
            <w:r w:rsidR="00677A76" w:rsidRPr="0053509A">
              <w:rPr>
                <w:rFonts w:ascii="Calibri" w:eastAsia="Calibri" w:hAnsi="Calibri" w:cs="Calibri"/>
                <w:color w:val="000000"/>
                <w:sz w:val="20"/>
                <w:szCs w:val="20"/>
              </w:rPr>
              <w:t>Ovláda tieto zá</w:t>
            </w:r>
            <w:r w:rsidRPr="0053509A">
              <w:rPr>
                <w:rFonts w:ascii="Calibri" w:eastAsia="Calibri" w:hAnsi="Calibri" w:cs="Calibri"/>
                <w:color w:val="000000"/>
                <w:sz w:val="20"/>
                <w:szCs w:val="20"/>
              </w:rPr>
              <w:t>kladne lokomoč</w:t>
            </w:r>
            <w:r w:rsidR="00677A76" w:rsidRPr="0053509A">
              <w:rPr>
                <w:rFonts w:ascii="Calibri" w:eastAsia="Calibri" w:hAnsi="Calibri" w:cs="Calibri"/>
                <w:color w:val="000000"/>
                <w:sz w:val="20"/>
                <w:szCs w:val="20"/>
              </w:rPr>
              <w:t>né pohyby: chô</w:t>
            </w:r>
            <w:r w:rsidRPr="0053509A">
              <w:rPr>
                <w:rFonts w:ascii="Calibri" w:eastAsia="Calibri" w:hAnsi="Calibri" w:cs="Calibri"/>
                <w:color w:val="000000"/>
                <w:sz w:val="20"/>
                <w:szCs w:val="20"/>
              </w:rPr>
              <w:t>dza, beh</w:t>
            </w:r>
            <w:r w:rsidR="00677A76" w:rsidRPr="0053509A">
              <w:rPr>
                <w:rFonts w:ascii="Calibri" w:eastAsia="Calibri" w:hAnsi="Calibri" w:cs="Calibri"/>
                <w:color w:val="000000"/>
                <w:sz w:val="20"/>
                <w:szCs w:val="20"/>
              </w:rPr>
              <w:t xml:space="preserve">, </w:t>
            </w:r>
            <w:r w:rsidR="00677A76" w:rsidRPr="0053509A">
              <w:rPr>
                <w:rFonts w:ascii="Calibri" w:eastAsia="Calibri" w:hAnsi="Calibri" w:cs="Calibri"/>
                <w:b/>
                <w:color w:val="000000"/>
                <w:sz w:val="20"/>
                <w:szCs w:val="20"/>
              </w:rPr>
              <w:t>skok,</w:t>
            </w:r>
            <w:r w:rsidR="00677A76" w:rsidRPr="0053509A">
              <w:rPr>
                <w:rFonts w:ascii="Calibri" w:eastAsia="Calibri" w:hAnsi="Calibri" w:cs="Calibri"/>
                <w:color w:val="000000"/>
                <w:sz w:val="20"/>
                <w:szCs w:val="20"/>
              </w:rPr>
              <w:t xml:space="preserve"> lezenie, plazenie, </w:t>
            </w:r>
            <w:r w:rsidR="00677A76" w:rsidRPr="0053509A">
              <w:rPr>
                <w:rFonts w:ascii="Calibri" w:eastAsia="Calibri" w:hAnsi="Calibri" w:cs="Calibri"/>
                <w:b/>
                <w:color w:val="000000"/>
                <w:sz w:val="20"/>
                <w:szCs w:val="20"/>
              </w:rPr>
              <w:t>preskakovanie</w:t>
            </w:r>
          </w:p>
        </w:tc>
      </w:tr>
    </w:tbl>
    <w:p w:rsidR="001E5715" w:rsidRDefault="001E5715" w:rsidP="002759C2">
      <w:pPr>
        <w:rPr>
          <w:b/>
          <w:bCs/>
          <w:color w:val="000000"/>
          <w:u w:val="single"/>
        </w:rPr>
      </w:pPr>
    </w:p>
    <w:p w:rsidR="002759C2" w:rsidRDefault="00DC3C7B" w:rsidP="002759C2">
      <w:pPr>
        <w:rPr>
          <w:b/>
          <w:sz w:val="22"/>
          <w:szCs w:val="22"/>
          <w:u w:val="single"/>
        </w:rPr>
      </w:pPr>
      <w:r w:rsidRPr="00184E67">
        <w:rPr>
          <w:b/>
          <w:bCs/>
          <w:color w:val="000000"/>
          <w:u w:val="single"/>
        </w:rPr>
        <w:t xml:space="preserve">Odporúčané  </w:t>
      </w:r>
      <w:r w:rsidRPr="00184E67">
        <w:rPr>
          <w:b/>
          <w:u w:val="single"/>
        </w:rPr>
        <w:t>stratégie výchovno – vzdelávacej činnosti</w:t>
      </w:r>
      <w:r>
        <w:rPr>
          <w:b/>
          <w:u w:val="single"/>
        </w:rPr>
        <w:t xml:space="preserve"> k danému tematickému celku</w:t>
      </w:r>
    </w:p>
    <w:p w:rsidR="002759C2" w:rsidRDefault="002759C2" w:rsidP="0036609E">
      <w:pPr>
        <w:numPr>
          <w:ilvl w:val="0"/>
          <w:numId w:val="11"/>
        </w:numPr>
        <w:jc w:val="both"/>
        <w:rPr>
          <w:sz w:val="20"/>
          <w:szCs w:val="20"/>
        </w:rPr>
      </w:pPr>
      <w:r>
        <w:rPr>
          <w:color w:val="000000"/>
          <w:sz w:val="20"/>
          <w:szCs w:val="20"/>
        </w:rPr>
        <w:t xml:space="preserve">prirodzené poznávanie rozdielnosti prírody, </w:t>
      </w:r>
      <w:r w:rsidR="001E5715">
        <w:rPr>
          <w:sz w:val="20"/>
          <w:szCs w:val="20"/>
        </w:rPr>
        <w:t>pozorov. farebnej prírody na jar, jarných</w:t>
      </w:r>
      <w:r>
        <w:rPr>
          <w:sz w:val="20"/>
          <w:szCs w:val="20"/>
        </w:rPr>
        <w:t xml:space="preserve"> kvetov, vychádzk</w:t>
      </w:r>
      <w:r w:rsidR="001E5715">
        <w:rPr>
          <w:sz w:val="20"/>
          <w:szCs w:val="20"/>
        </w:rPr>
        <w:t>y do okolia</w:t>
      </w:r>
      <w:r>
        <w:rPr>
          <w:sz w:val="20"/>
          <w:szCs w:val="20"/>
        </w:rPr>
        <w:t xml:space="preserve"> MŠ</w:t>
      </w:r>
    </w:p>
    <w:p w:rsidR="002759C2" w:rsidRDefault="002759C2" w:rsidP="0036609E">
      <w:pPr>
        <w:numPr>
          <w:ilvl w:val="0"/>
          <w:numId w:val="11"/>
        </w:numPr>
        <w:rPr>
          <w:sz w:val="20"/>
          <w:szCs w:val="20"/>
        </w:rPr>
      </w:pPr>
      <w:r>
        <w:rPr>
          <w:color w:val="000000"/>
          <w:sz w:val="20"/>
          <w:szCs w:val="20"/>
        </w:rPr>
        <w:t>vyčítanky, riekanky, obrázkové čítanie, počúvanie rozprávok, hry so slovami, práca s knihou, jazyk. chvíľky...</w:t>
      </w:r>
      <w:r>
        <w:rPr>
          <w:sz w:val="20"/>
          <w:szCs w:val="20"/>
        </w:rPr>
        <w:t xml:space="preserve">                                                                </w:t>
      </w:r>
    </w:p>
    <w:p w:rsidR="002759C2" w:rsidRDefault="002759C2" w:rsidP="0036609E">
      <w:pPr>
        <w:numPr>
          <w:ilvl w:val="0"/>
          <w:numId w:val="11"/>
        </w:numPr>
        <w:rPr>
          <w:sz w:val="20"/>
          <w:szCs w:val="20"/>
        </w:rPr>
      </w:pPr>
      <w:r>
        <w:rPr>
          <w:sz w:val="20"/>
          <w:szCs w:val="20"/>
        </w:rPr>
        <w:t xml:space="preserve">pohyb a relaxačné cvičenia, zdravotne zamerané </w:t>
      </w:r>
      <w:r>
        <w:rPr>
          <w:rFonts w:eastAsia="TimesNewRoman"/>
          <w:sz w:val="20"/>
          <w:szCs w:val="20"/>
        </w:rPr>
        <w:t>č</w:t>
      </w:r>
      <w:r>
        <w:rPr>
          <w:sz w:val="20"/>
          <w:szCs w:val="20"/>
        </w:rPr>
        <w:t>innosti – vyrovnávanie, pre</w:t>
      </w:r>
      <w:r>
        <w:rPr>
          <w:rFonts w:eastAsia="TimesNewRoman"/>
          <w:sz w:val="20"/>
          <w:szCs w:val="20"/>
        </w:rPr>
        <w:t>ť</w:t>
      </w:r>
      <w:r>
        <w:rPr>
          <w:sz w:val="20"/>
          <w:szCs w:val="20"/>
        </w:rPr>
        <w:t>ahovanie, dychové cvi</w:t>
      </w:r>
      <w:r>
        <w:rPr>
          <w:rFonts w:eastAsia="TimesNewRoman"/>
          <w:sz w:val="20"/>
          <w:szCs w:val="20"/>
        </w:rPr>
        <w:t>č</w:t>
      </w:r>
      <w:r>
        <w:rPr>
          <w:sz w:val="20"/>
          <w:szCs w:val="20"/>
        </w:rPr>
        <w:t>enia</w:t>
      </w:r>
    </w:p>
    <w:p w:rsidR="002759C2" w:rsidRDefault="002759C2" w:rsidP="0036609E">
      <w:pPr>
        <w:numPr>
          <w:ilvl w:val="0"/>
          <w:numId w:val="11"/>
        </w:numPr>
        <w:tabs>
          <w:tab w:val="left" w:pos="7170"/>
          <w:tab w:val="left" w:pos="7575"/>
          <w:tab w:val="left" w:pos="7905"/>
          <w:tab w:val="center" w:pos="8190"/>
        </w:tabs>
        <w:rPr>
          <w:color w:val="000000"/>
          <w:sz w:val="20"/>
          <w:szCs w:val="20"/>
        </w:rPr>
      </w:pPr>
      <w:r>
        <w:rPr>
          <w:color w:val="000000"/>
          <w:sz w:val="20"/>
          <w:szCs w:val="20"/>
        </w:rPr>
        <w:t xml:space="preserve">námetové, konštruktívne, dramatické, didaktické hry, hry s pexesom  </w:t>
      </w:r>
    </w:p>
    <w:p w:rsidR="002759C2" w:rsidRDefault="002759C2" w:rsidP="0036609E">
      <w:pPr>
        <w:numPr>
          <w:ilvl w:val="0"/>
          <w:numId w:val="11"/>
        </w:numPr>
        <w:rPr>
          <w:sz w:val="20"/>
          <w:szCs w:val="20"/>
        </w:rPr>
      </w:pPr>
      <w:r>
        <w:rPr>
          <w:color w:val="000000"/>
          <w:sz w:val="20"/>
          <w:szCs w:val="20"/>
        </w:rPr>
        <w:t>kreslenie, maľovanie, modelovanie</w:t>
      </w:r>
      <w:r>
        <w:rPr>
          <w:sz w:val="20"/>
          <w:szCs w:val="20"/>
        </w:rPr>
        <w:t xml:space="preserve"> výroba veľkonočných ozdôb, </w:t>
      </w:r>
      <w:r>
        <w:rPr>
          <w:color w:val="000000"/>
          <w:sz w:val="20"/>
          <w:szCs w:val="20"/>
        </w:rPr>
        <w:t>vystrihovanie</w:t>
      </w:r>
      <w:r>
        <w:rPr>
          <w:sz w:val="20"/>
          <w:szCs w:val="20"/>
        </w:rPr>
        <w:tab/>
      </w:r>
    </w:p>
    <w:p w:rsidR="002759C2" w:rsidRDefault="002759C2" w:rsidP="0036609E">
      <w:pPr>
        <w:numPr>
          <w:ilvl w:val="0"/>
          <w:numId w:val="11"/>
        </w:numPr>
        <w:rPr>
          <w:sz w:val="20"/>
          <w:szCs w:val="20"/>
        </w:rPr>
      </w:pPr>
      <w:r>
        <w:rPr>
          <w:color w:val="000000"/>
          <w:sz w:val="20"/>
          <w:szCs w:val="20"/>
        </w:rPr>
        <w:t xml:space="preserve">pomenovávanie, triedenie, usporiadanie, rozpráv., opis, vystrihovanie, nácvik básní, piesní, návšteva knižnice   </w:t>
      </w:r>
    </w:p>
    <w:p w:rsidR="002759C2" w:rsidRDefault="002759C2" w:rsidP="0036609E">
      <w:pPr>
        <w:numPr>
          <w:ilvl w:val="0"/>
          <w:numId w:val="11"/>
        </w:numPr>
        <w:jc w:val="both"/>
        <w:rPr>
          <w:b/>
          <w:sz w:val="20"/>
          <w:szCs w:val="20"/>
        </w:rPr>
      </w:pPr>
      <w:r>
        <w:rPr>
          <w:color w:val="000000"/>
          <w:sz w:val="20"/>
          <w:szCs w:val="20"/>
        </w:rPr>
        <w:t>spievanie, rytmizovanie piesní, počúvanie hudby, rytmické hry, hranie na detské hudobné nástroje, spevácke činnosti - veľkonočné piesne, piesne s jarnou tematikou</w:t>
      </w:r>
    </w:p>
    <w:p w:rsidR="002759C2" w:rsidRDefault="002759C2" w:rsidP="0036609E">
      <w:pPr>
        <w:numPr>
          <w:ilvl w:val="0"/>
          <w:numId w:val="11"/>
        </w:numPr>
        <w:rPr>
          <w:sz w:val="20"/>
          <w:szCs w:val="20"/>
        </w:rPr>
      </w:pPr>
      <w:r>
        <w:rPr>
          <w:sz w:val="20"/>
          <w:szCs w:val="20"/>
        </w:rPr>
        <w:t xml:space="preserve">čítanie rozprávok, ilustrácia rozprávky maľbou, prezeranie ilustrácií </w:t>
      </w:r>
    </w:p>
    <w:p w:rsidR="002759C2" w:rsidRDefault="002759C2" w:rsidP="0036609E">
      <w:pPr>
        <w:numPr>
          <w:ilvl w:val="0"/>
          <w:numId w:val="11"/>
        </w:numPr>
        <w:rPr>
          <w:sz w:val="20"/>
          <w:szCs w:val="20"/>
        </w:rPr>
      </w:pPr>
      <w:r>
        <w:rPr>
          <w:sz w:val="20"/>
          <w:szCs w:val="20"/>
        </w:rPr>
        <w:t xml:space="preserve">verbálne a neverbálne komunikovanie v rannom kruhu  </w:t>
      </w:r>
    </w:p>
    <w:p w:rsidR="002759C2" w:rsidRDefault="002759C2" w:rsidP="0036609E">
      <w:pPr>
        <w:numPr>
          <w:ilvl w:val="0"/>
          <w:numId w:val="11"/>
        </w:numPr>
        <w:rPr>
          <w:sz w:val="20"/>
          <w:szCs w:val="20"/>
        </w:rPr>
      </w:pPr>
      <w:r>
        <w:rPr>
          <w:sz w:val="20"/>
          <w:szCs w:val="20"/>
        </w:rPr>
        <w:t xml:space="preserve">diskusia, rozhovor, učenie riešením, </w:t>
      </w:r>
      <w:r>
        <w:rPr>
          <w:color w:val="000000"/>
          <w:sz w:val="20"/>
          <w:szCs w:val="20"/>
        </w:rPr>
        <w:t xml:space="preserve">rozprávanie, opis, </w:t>
      </w:r>
      <w:r>
        <w:rPr>
          <w:sz w:val="20"/>
          <w:szCs w:val="20"/>
        </w:rPr>
        <w:t xml:space="preserve"> priraďovanie, cvičenie organizačných schopností</w:t>
      </w:r>
    </w:p>
    <w:p w:rsidR="002759C2" w:rsidRDefault="002759C2" w:rsidP="0036609E">
      <w:pPr>
        <w:numPr>
          <w:ilvl w:val="0"/>
          <w:numId w:val="11"/>
        </w:numPr>
        <w:tabs>
          <w:tab w:val="left" w:pos="9675"/>
        </w:tabs>
        <w:rPr>
          <w:sz w:val="20"/>
          <w:szCs w:val="20"/>
        </w:rPr>
      </w:pPr>
      <w:r>
        <w:rPr>
          <w:sz w:val="20"/>
          <w:szCs w:val="20"/>
        </w:rPr>
        <w:t xml:space="preserve">grafomotorické cvičenia,  riešenie pracovných listov                                                                                                                                      </w:t>
      </w:r>
    </w:p>
    <w:p w:rsidR="002759C2" w:rsidRDefault="002759C2" w:rsidP="0036609E">
      <w:pPr>
        <w:numPr>
          <w:ilvl w:val="0"/>
          <w:numId w:val="11"/>
        </w:numPr>
        <w:rPr>
          <w:b/>
          <w:sz w:val="20"/>
          <w:szCs w:val="20"/>
        </w:rPr>
      </w:pPr>
      <w:r>
        <w:rPr>
          <w:sz w:val="20"/>
          <w:szCs w:val="20"/>
        </w:rPr>
        <w:t>využitie PC v edukačných aktivitách</w:t>
      </w:r>
    </w:p>
    <w:p w:rsidR="002759C2" w:rsidRDefault="002759C2" w:rsidP="0036609E">
      <w:pPr>
        <w:numPr>
          <w:ilvl w:val="0"/>
          <w:numId w:val="11"/>
        </w:numPr>
        <w:rPr>
          <w:sz w:val="20"/>
          <w:szCs w:val="20"/>
        </w:rPr>
      </w:pPr>
      <w:r>
        <w:rPr>
          <w:color w:val="000000"/>
          <w:sz w:val="20"/>
          <w:szCs w:val="20"/>
        </w:rPr>
        <w:t>námetové, konštruktívne, dramatické, didaktické hry, hry s pexesom</w:t>
      </w:r>
      <w:r>
        <w:rPr>
          <w:sz w:val="20"/>
          <w:szCs w:val="20"/>
        </w:rPr>
        <w:t xml:space="preserve">   </w:t>
      </w:r>
    </w:p>
    <w:p w:rsidR="002759C2" w:rsidRDefault="002759C2" w:rsidP="0036609E">
      <w:pPr>
        <w:numPr>
          <w:ilvl w:val="0"/>
          <w:numId w:val="11"/>
        </w:numPr>
        <w:rPr>
          <w:color w:val="000000"/>
          <w:sz w:val="20"/>
          <w:szCs w:val="20"/>
        </w:rPr>
      </w:pPr>
      <w:r>
        <w:rPr>
          <w:color w:val="000000"/>
          <w:sz w:val="20"/>
          <w:szCs w:val="20"/>
        </w:rPr>
        <w:t xml:space="preserve">pomenovávanie, triedenie, usporiadanie, nácvik básní, piesní, návšteva knižnice         </w:t>
      </w:r>
    </w:p>
    <w:p w:rsidR="002759C2" w:rsidRDefault="002759C2" w:rsidP="0036609E">
      <w:pPr>
        <w:numPr>
          <w:ilvl w:val="0"/>
          <w:numId w:val="11"/>
        </w:numPr>
        <w:rPr>
          <w:sz w:val="20"/>
          <w:szCs w:val="20"/>
        </w:rPr>
      </w:pPr>
      <w:r>
        <w:rPr>
          <w:color w:val="000000"/>
          <w:sz w:val="20"/>
          <w:szCs w:val="20"/>
        </w:rPr>
        <w:t xml:space="preserve">zážitkové učenie </w:t>
      </w:r>
    </w:p>
    <w:p w:rsidR="002759C2" w:rsidRDefault="002759C2" w:rsidP="0036609E">
      <w:pPr>
        <w:numPr>
          <w:ilvl w:val="0"/>
          <w:numId w:val="11"/>
        </w:numPr>
        <w:jc w:val="both"/>
        <w:rPr>
          <w:b/>
          <w:bCs/>
          <w:sz w:val="20"/>
          <w:szCs w:val="20"/>
          <w:u w:val="single"/>
        </w:rPr>
      </w:pPr>
      <w:r>
        <w:rPr>
          <w:color w:val="000000"/>
          <w:sz w:val="20"/>
          <w:szCs w:val="20"/>
        </w:rPr>
        <w:t xml:space="preserve">rečové, sluchové a rytmické hry, hry so slovami, </w:t>
      </w:r>
      <w:r>
        <w:rPr>
          <w:sz w:val="20"/>
          <w:szCs w:val="20"/>
        </w:rPr>
        <w:t xml:space="preserve">hranie rolí, učenie riešením, skupinové učenie </w:t>
      </w:r>
    </w:p>
    <w:p w:rsidR="002759C2" w:rsidRDefault="002759C2" w:rsidP="0036609E">
      <w:pPr>
        <w:numPr>
          <w:ilvl w:val="0"/>
          <w:numId w:val="11"/>
        </w:numPr>
        <w:autoSpaceDE w:val="0"/>
        <w:autoSpaceDN w:val="0"/>
        <w:adjustRightInd w:val="0"/>
        <w:rPr>
          <w:sz w:val="20"/>
          <w:szCs w:val="20"/>
        </w:rPr>
      </w:pPr>
      <w:r>
        <w:rPr>
          <w:sz w:val="20"/>
          <w:szCs w:val="20"/>
        </w:rPr>
        <w:t xml:space="preserve">rozvíjanie prírodovednej gramotnosti, bádateľskej činnosti a  </w:t>
      </w:r>
      <w:r>
        <w:rPr>
          <w:color w:val="000000"/>
          <w:sz w:val="20"/>
          <w:szCs w:val="20"/>
        </w:rPr>
        <w:t>práce s detskými predstavami</w:t>
      </w:r>
    </w:p>
    <w:p w:rsidR="002759C2" w:rsidRDefault="002759C2" w:rsidP="002759C2">
      <w:pPr>
        <w:autoSpaceDE w:val="0"/>
        <w:autoSpaceDN w:val="0"/>
        <w:adjustRightInd w:val="0"/>
        <w:ind w:left="180"/>
        <w:rPr>
          <w:b/>
          <w:bCs/>
          <w:sz w:val="22"/>
          <w:szCs w:val="22"/>
          <w:u w:val="single"/>
        </w:rPr>
      </w:pPr>
    </w:p>
    <w:p w:rsidR="00DC3C7B" w:rsidRPr="00DC3C7B" w:rsidRDefault="00DC3C7B" w:rsidP="00DC3C7B">
      <w:pPr>
        <w:rPr>
          <w:sz w:val="20"/>
          <w:szCs w:val="20"/>
        </w:rPr>
      </w:pPr>
      <w:r w:rsidRPr="00685AFA">
        <w:rPr>
          <w:b/>
          <w:u w:val="single"/>
        </w:rPr>
        <w:t xml:space="preserve">Odporúčané  </w:t>
      </w:r>
      <w:r w:rsidRPr="00685AFA">
        <w:rPr>
          <w:b/>
          <w:bCs/>
          <w:u w:val="single"/>
        </w:rPr>
        <w:t>učebné zdroje k danému tematickému celku:</w:t>
      </w:r>
      <w:r w:rsidRPr="00685AFA">
        <w:rPr>
          <w:sz w:val="20"/>
          <w:szCs w:val="20"/>
        </w:rPr>
        <w:t xml:space="preserve">                                                       </w:t>
      </w:r>
    </w:p>
    <w:p w:rsidR="002759C2" w:rsidRDefault="002759C2" w:rsidP="0036609E">
      <w:pPr>
        <w:numPr>
          <w:ilvl w:val="0"/>
          <w:numId w:val="12"/>
        </w:numPr>
        <w:autoSpaceDE w:val="0"/>
        <w:autoSpaceDN w:val="0"/>
        <w:adjustRightInd w:val="0"/>
        <w:rPr>
          <w:b/>
          <w:bCs/>
          <w:sz w:val="20"/>
          <w:szCs w:val="20"/>
        </w:rPr>
      </w:pPr>
      <w:r>
        <w:rPr>
          <w:sz w:val="20"/>
          <w:szCs w:val="20"/>
        </w:rPr>
        <w:t>pracovné listy na rozvíjanie matematickej gramotnosti, grafomotorických zručností</w:t>
      </w:r>
    </w:p>
    <w:p w:rsidR="002759C2" w:rsidRDefault="002759C2" w:rsidP="0036609E">
      <w:pPr>
        <w:numPr>
          <w:ilvl w:val="0"/>
          <w:numId w:val="12"/>
        </w:numPr>
        <w:autoSpaceDE w:val="0"/>
        <w:autoSpaceDN w:val="0"/>
        <w:adjustRightInd w:val="0"/>
        <w:rPr>
          <w:sz w:val="20"/>
          <w:szCs w:val="20"/>
        </w:rPr>
      </w:pPr>
      <w:r>
        <w:rPr>
          <w:sz w:val="20"/>
          <w:szCs w:val="20"/>
        </w:rPr>
        <w:t>výtvarný, prírodný, technický, odpadový materiál</w:t>
      </w:r>
    </w:p>
    <w:p w:rsidR="002759C2" w:rsidRDefault="002759C2" w:rsidP="0036609E">
      <w:pPr>
        <w:numPr>
          <w:ilvl w:val="0"/>
          <w:numId w:val="12"/>
        </w:numPr>
        <w:autoSpaceDE w:val="0"/>
        <w:autoSpaceDN w:val="0"/>
        <w:adjustRightInd w:val="0"/>
        <w:rPr>
          <w:sz w:val="20"/>
          <w:szCs w:val="20"/>
        </w:rPr>
      </w:pPr>
      <w:r>
        <w:rPr>
          <w:sz w:val="20"/>
          <w:szCs w:val="20"/>
        </w:rPr>
        <w:t xml:space="preserve">detská literatúra: </w:t>
      </w:r>
      <w:r>
        <w:rPr>
          <w:rFonts w:eastAsia="TimesNewRoman"/>
          <w:sz w:val="20"/>
          <w:szCs w:val="20"/>
        </w:rPr>
        <w:t>ľ</w:t>
      </w:r>
      <w:r>
        <w:rPr>
          <w:sz w:val="20"/>
          <w:szCs w:val="20"/>
        </w:rPr>
        <w:t>udové a autorské rozprávky, encyklopédie, príbehy zo života detí</w:t>
      </w:r>
    </w:p>
    <w:p w:rsidR="002759C2" w:rsidRDefault="002759C2" w:rsidP="0036609E">
      <w:pPr>
        <w:numPr>
          <w:ilvl w:val="0"/>
          <w:numId w:val="12"/>
        </w:numPr>
        <w:autoSpaceDE w:val="0"/>
        <w:autoSpaceDN w:val="0"/>
        <w:adjustRightInd w:val="0"/>
        <w:rPr>
          <w:sz w:val="20"/>
          <w:szCs w:val="20"/>
        </w:rPr>
      </w:pPr>
      <w:r>
        <w:rPr>
          <w:sz w:val="20"/>
          <w:szCs w:val="20"/>
        </w:rPr>
        <w:t>detské záhradné pracovné náradie</w:t>
      </w:r>
    </w:p>
    <w:p w:rsidR="002759C2" w:rsidRDefault="002759C2" w:rsidP="0036609E">
      <w:pPr>
        <w:numPr>
          <w:ilvl w:val="0"/>
          <w:numId w:val="12"/>
        </w:numPr>
        <w:autoSpaceDE w:val="0"/>
        <w:autoSpaceDN w:val="0"/>
        <w:adjustRightInd w:val="0"/>
        <w:rPr>
          <w:sz w:val="20"/>
          <w:szCs w:val="20"/>
        </w:rPr>
      </w:pPr>
      <w:r>
        <w:rPr>
          <w:sz w:val="20"/>
          <w:szCs w:val="20"/>
        </w:rPr>
        <w:t xml:space="preserve">pexeso – pracovné </w:t>
      </w:r>
      <w:r>
        <w:rPr>
          <w:rFonts w:eastAsia="TimesNewRoman"/>
          <w:sz w:val="20"/>
          <w:szCs w:val="20"/>
        </w:rPr>
        <w:t>č</w:t>
      </w:r>
      <w:r>
        <w:rPr>
          <w:sz w:val="20"/>
          <w:szCs w:val="20"/>
        </w:rPr>
        <w:t xml:space="preserve">innosti, puzzle </w:t>
      </w:r>
    </w:p>
    <w:p w:rsidR="002759C2" w:rsidRDefault="002759C2" w:rsidP="0036609E">
      <w:pPr>
        <w:numPr>
          <w:ilvl w:val="0"/>
          <w:numId w:val="12"/>
        </w:numPr>
        <w:autoSpaceDE w:val="0"/>
        <w:autoSpaceDN w:val="0"/>
        <w:adjustRightInd w:val="0"/>
        <w:rPr>
          <w:sz w:val="20"/>
          <w:szCs w:val="20"/>
        </w:rPr>
      </w:pPr>
      <w:r>
        <w:rPr>
          <w:sz w:val="20"/>
          <w:szCs w:val="20"/>
        </w:rPr>
        <w:t>CD prehrávač, CD nahrávky , IKT</w:t>
      </w:r>
    </w:p>
    <w:p w:rsidR="002759C2" w:rsidRDefault="002759C2" w:rsidP="0036609E">
      <w:pPr>
        <w:numPr>
          <w:ilvl w:val="0"/>
          <w:numId w:val="12"/>
        </w:numPr>
        <w:autoSpaceDE w:val="0"/>
        <w:autoSpaceDN w:val="0"/>
        <w:adjustRightInd w:val="0"/>
        <w:rPr>
          <w:sz w:val="20"/>
          <w:szCs w:val="20"/>
        </w:rPr>
      </w:pPr>
      <w:r>
        <w:rPr>
          <w:sz w:val="20"/>
          <w:szCs w:val="20"/>
        </w:rPr>
        <w:t>melodický hudobný nástroj</w:t>
      </w:r>
    </w:p>
    <w:p w:rsidR="002759C2" w:rsidRDefault="002759C2" w:rsidP="0036609E">
      <w:pPr>
        <w:numPr>
          <w:ilvl w:val="0"/>
          <w:numId w:val="12"/>
        </w:numPr>
        <w:autoSpaceDE w:val="0"/>
        <w:autoSpaceDN w:val="0"/>
        <w:adjustRightInd w:val="0"/>
        <w:rPr>
          <w:sz w:val="20"/>
          <w:szCs w:val="20"/>
        </w:rPr>
      </w:pPr>
      <w:r>
        <w:rPr>
          <w:sz w:val="20"/>
          <w:szCs w:val="20"/>
        </w:rPr>
        <w:t>odborná literatúra</w:t>
      </w:r>
    </w:p>
    <w:p w:rsidR="002759C2" w:rsidRDefault="002759C2" w:rsidP="0036609E">
      <w:pPr>
        <w:numPr>
          <w:ilvl w:val="0"/>
          <w:numId w:val="12"/>
        </w:numPr>
        <w:autoSpaceDE w:val="0"/>
        <w:autoSpaceDN w:val="0"/>
        <w:adjustRightInd w:val="0"/>
        <w:rPr>
          <w:sz w:val="20"/>
          <w:szCs w:val="20"/>
        </w:rPr>
      </w:pPr>
      <w:r>
        <w:rPr>
          <w:sz w:val="20"/>
          <w:szCs w:val="20"/>
        </w:rPr>
        <w:t>bábky, makety</w:t>
      </w:r>
    </w:p>
    <w:p w:rsidR="002759C2" w:rsidRDefault="002759C2" w:rsidP="0036609E">
      <w:pPr>
        <w:numPr>
          <w:ilvl w:val="0"/>
          <w:numId w:val="12"/>
        </w:numPr>
        <w:autoSpaceDE w:val="0"/>
        <w:autoSpaceDN w:val="0"/>
        <w:adjustRightInd w:val="0"/>
        <w:rPr>
          <w:sz w:val="20"/>
          <w:szCs w:val="20"/>
        </w:rPr>
      </w:pPr>
      <w:r>
        <w:rPr>
          <w:sz w:val="20"/>
          <w:szCs w:val="20"/>
        </w:rPr>
        <w:t>obrázkovo--pojmová mapa: pravidlá správania sa detí, vtáky, hmyz;</w:t>
      </w:r>
    </w:p>
    <w:p w:rsidR="002759C2" w:rsidRDefault="002759C2" w:rsidP="0036609E">
      <w:pPr>
        <w:numPr>
          <w:ilvl w:val="0"/>
          <w:numId w:val="12"/>
        </w:numPr>
        <w:autoSpaceDE w:val="0"/>
        <w:autoSpaceDN w:val="0"/>
        <w:adjustRightInd w:val="0"/>
        <w:rPr>
          <w:sz w:val="20"/>
          <w:szCs w:val="20"/>
        </w:rPr>
      </w:pPr>
      <w:r>
        <w:rPr>
          <w:sz w:val="20"/>
          <w:szCs w:val="20"/>
        </w:rPr>
        <w:t>plošné farebné geometrické tvary</w:t>
      </w:r>
    </w:p>
    <w:p w:rsidR="002759C2" w:rsidRDefault="002759C2" w:rsidP="0036609E">
      <w:pPr>
        <w:numPr>
          <w:ilvl w:val="0"/>
          <w:numId w:val="12"/>
        </w:numPr>
        <w:autoSpaceDE w:val="0"/>
        <w:autoSpaceDN w:val="0"/>
        <w:adjustRightInd w:val="0"/>
        <w:rPr>
          <w:sz w:val="20"/>
          <w:szCs w:val="20"/>
        </w:rPr>
      </w:pPr>
      <w:r>
        <w:rPr>
          <w:sz w:val="20"/>
          <w:szCs w:val="20"/>
        </w:rPr>
        <w:t>molitanová stavebnica rôznych geometrických tvarov, telovýchovné náradie a náčinie</w:t>
      </w:r>
    </w:p>
    <w:p w:rsidR="00281899" w:rsidRDefault="002759C2" w:rsidP="0036609E">
      <w:pPr>
        <w:numPr>
          <w:ilvl w:val="0"/>
          <w:numId w:val="12"/>
        </w:numPr>
        <w:autoSpaceDE w:val="0"/>
        <w:autoSpaceDN w:val="0"/>
        <w:adjustRightInd w:val="0"/>
        <w:rPr>
          <w:sz w:val="20"/>
          <w:szCs w:val="20"/>
        </w:rPr>
      </w:pPr>
      <w:r>
        <w:rPr>
          <w:sz w:val="20"/>
          <w:szCs w:val="20"/>
        </w:rPr>
        <w:t>stavebnica, skladačky, Lego</w:t>
      </w:r>
    </w:p>
    <w:p w:rsidR="001E5715" w:rsidRDefault="001E5715" w:rsidP="001E5715">
      <w:pPr>
        <w:autoSpaceDE w:val="0"/>
        <w:autoSpaceDN w:val="0"/>
        <w:adjustRightInd w:val="0"/>
        <w:ind w:left="540"/>
        <w:rPr>
          <w:sz w:val="20"/>
          <w:szCs w:val="20"/>
        </w:rPr>
      </w:pPr>
    </w:p>
    <w:p w:rsidR="00C929E4" w:rsidRDefault="00C929E4" w:rsidP="001E5715">
      <w:pPr>
        <w:autoSpaceDE w:val="0"/>
        <w:autoSpaceDN w:val="0"/>
        <w:adjustRightInd w:val="0"/>
        <w:ind w:left="540"/>
        <w:rPr>
          <w:sz w:val="20"/>
          <w:szCs w:val="20"/>
        </w:rPr>
      </w:pPr>
    </w:p>
    <w:p w:rsidR="00C929E4" w:rsidRDefault="00C929E4" w:rsidP="001E5715">
      <w:pPr>
        <w:autoSpaceDE w:val="0"/>
        <w:autoSpaceDN w:val="0"/>
        <w:adjustRightInd w:val="0"/>
        <w:ind w:left="540"/>
        <w:rPr>
          <w:sz w:val="20"/>
          <w:szCs w:val="20"/>
        </w:rPr>
      </w:pPr>
    </w:p>
    <w:p w:rsidR="00DC3C7B" w:rsidRDefault="00281899" w:rsidP="00DC3C7B">
      <w:pPr>
        <w:autoSpaceDE w:val="0"/>
        <w:autoSpaceDN w:val="0"/>
        <w:adjustRightInd w:val="0"/>
        <w:rPr>
          <w:sz w:val="20"/>
          <w:szCs w:val="20"/>
        </w:rPr>
      </w:pPr>
      <w:r w:rsidRPr="00281899">
        <w:rPr>
          <w:b/>
          <w:u w:val="single"/>
        </w:rPr>
        <w:t>Odporúčané metódy k danému tematickému celku:</w:t>
      </w:r>
    </w:p>
    <w:p w:rsidR="002759C2" w:rsidRDefault="002759C2" w:rsidP="002759C2">
      <w:pPr>
        <w:autoSpaceDE w:val="0"/>
        <w:autoSpaceDN w:val="0"/>
        <w:adjustRightInd w:val="0"/>
        <w:rPr>
          <w:bCs/>
          <w:sz w:val="20"/>
          <w:szCs w:val="20"/>
        </w:rPr>
      </w:pPr>
      <w:r>
        <w:rPr>
          <w:sz w:val="20"/>
          <w:szCs w:val="20"/>
        </w:rPr>
        <w:t>pozorovanie, demonštrovanie, rozprávanie,  riadený rozhovor, diskusia, opis, heuristická, výskumná, situačná a inscenačná metóda obrázkové písanie,  práca s knihou, časopisom a encyklopédiou, riešenie problémových úloh, problémové učenie,</w:t>
      </w:r>
      <w:r>
        <w:rPr>
          <w:bCs/>
          <w:sz w:val="20"/>
          <w:szCs w:val="20"/>
        </w:rPr>
        <w:t xml:space="preserve"> rozvíjanie  kognitívnych funkcií</w:t>
      </w:r>
      <w:r>
        <w:rPr>
          <w:sz w:val="20"/>
          <w:szCs w:val="20"/>
        </w:rPr>
        <w:t>,</w:t>
      </w:r>
      <w:r>
        <w:rPr>
          <w:bCs/>
          <w:sz w:val="20"/>
          <w:szCs w:val="20"/>
        </w:rPr>
        <w:t xml:space="preserve">  práca s informačnými fondmi, poznanie a rozvíjanie taxonómií akceptácia, demokratický  prístup, hodnotenie, sebahodnotenie</w:t>
      </w:r>
    </w:p>
    <w:p w:rsidR="002759C2" w:rsidRPr="001E5715" w:rsidRDefault="002759C2" w:rsidP="002759C2">
      <w:pPr>
        <w:autoSpaceDE w:val="0"/>
        <w:autoSpaceDN w:val="0"/>
        <w:adjustRightInd w:val="0"/>
        <w:rPr>
          <w:b/>
          <w:bCs/>
          <w:u w:val="single"/>
        </w:rPr>
      </w:pPr>
      <w:r w:rsidRPr="001E5715">
        <w:rPr>
          <w:b/>
          <w:bCs/>
          <w:u w:val="single"/>
        </w:rPr>
        <w:t>Metódy a prostriedky hodnotenia dosiahnutia vytýčených výchovno – vzdelávacích cieľov:</w:t>
      </w:r>
    </w:p>
    <w:p w:rsidR="002759C2" w:rsidRPr="00FE2846" w:rsidRDefault="002759C2" w:rsidP="002759C2">
      <w:pPr>
        <w:autoSpaceDE w:val="0"/>
        <w:autoSpaceDN w:val="0"/>
        <w:adjustRightInd w:val="0"/>
        <w:rPr>
          <w:sz w:val="20"/>
          <w:szCs w:val="20"/>
        </w:rPr>
      </w:pPr>
      <w:r>
        <w:rPr>
          <w:bCs/>
          <w:sz w:val="20"/>
          <w:szCs w:val="20"/>
        </w:rPr>
        <w:t>pojmová mapa o jari, tematické rozhovory, výsledné produkty detí, pracovné zošity a listy</w:t>
      </w:r>
    </w:p>
    <w:p w:rsidR="002759C2" w:rsidRDefault="002759C2" w:rsidP="002759C2">
      <w:pPr>
        <w:jc w:val="center"/>
        <w:rPr>
          <w:b/>
          <w:sz w:val="32"/>
          <w:szCs w:val="32"/>
          <w:u w:val="single"/>
        </w:rPr>
      </w:pPr>
    </w:p>
    <w:p w:rsidR="00C4735E" w:rsidRDefault="00C4735E" w:rsidP="007B23C5">
      <w:pPr>
        <w:autoSpaceDE w:val="0"/>
        <w:autoSpaceDN w:val="0"/>
        <w:adjustRightInd w:val="0"/>
        <w:rPr>
          <w:b/>
          <w:bCs/>
          <w:color w:val="000000"/>
          <w:sz w:val="36"/>
          <w:szCs w:val="36"/>
        </w:rPr>
      </w:pPr>
    </w:p>
    <w:p w:rsidR="00DD35F1" w:rsidRPr="001E5715" w:rsidRDefault="00C4735E" w:rsidP="007B23C5">
      <w:pPr>
        <w:autoSpaceDE w:val="0"/>
        <w:autoSpaceDN w:val="0"/>
        <w:adjustRightInd w:val="0"/>
        <w:rPr>
          <w:b/>
          <w:bCs/>
          <w:color w:val="000000"/>
          <w:sz w:val="32"/>
          <w:szCs w:val="32"/>
          <w:u w:val="single"/>
        </w:rPr>
      </w:pPr>
      <w:r>
        <w:rPr>
          <w:b/>
          <w:bCs/>
          <w:color w:val="000000"/>
          <w:sz w:val="36"/>
          <w:szCs w:val="36"/>
        </w:rPr>
        <w:t xml:space="preserve">                       </w:t>
      </w:r>
      <w:r w:rsidR="001E5715">
        <w:rPr>
          <w:b/>
          <w:bCs/>
          <w:color w:val="000000"/>
          <w:sz w:val="36"/>
          <w:szCs w:val="36"/>
        </w:rPr>
        <w:t xml:space="preserve">                  </w:t>
      </w:r>
      <w:r>
        <w:rPr>
          <w:b/>
          <w:bCs/>
          <w:color w:val="000000"/>
          <w:sz w:val="36"/>
          <w:szCs w:val="36"/>
        </w:rPr>
        <w:t xml:space="preserve"> </w:t>
      </w:r>
      <w:r w:rsidRPr="001E5715">
        <w:rPr>
          <w:b/>
          <w:bCs/>
          <w:color w:val="000000"/>
          <w:sz w:val="32"/>
          <w:szCs w:val="32"/>
          <w:u w:val="single"/>
        </w:rPr>
        <w:t>Máj</w:t>
      </w:r>
      <w:r w:rsidR="00DD35F1" w:rsidRPr="001E5715">
        <w:rPr>
          <w:b/>
          <w:bCs/>
          <w:color w:val="000000"/>
          <w:sz w:val="32"/>
          <w:szCs w:val="32"/>
          <w:u w:val="single"/>
        </w:rPr>
        <w:t xml:space="preserve">  </w:t>
      </w:r>
    </w:p>
    <w:p w:rsidR="00DD35F1" w:rsidRDefault="00DD35F1" w:rsidP="007B23C5">
      <w:pPr>
        <w:autoSpaceDE w:val="0"/>
        <w:autoSpaceDN w:val="0"/>
        <w:adjustRightInd w:val="0"/>
        <w:rPr>
          <w:b/>
          <w:bCs/>
          <w:color w:val="000000"/>
          <w:sz w:val="32"/>
          <w:szCs w:val="32"/>
        </w:rPr>
      </w:pPr>
    </w:p>
    <w:p w:rsidR="00DD35F1" w:rsidRDefault="001E5715" w:rsidP="007B23C5">
      <w:pPr>
        <w:autoSpaceDE w:val="0"/>
        <w:autoSpaceDN w:val="0"/>
        <w:adjustRightInd w:val="0"/>
        <w:rPr>
          <w:b/>
          <w:bCs/>
          <w:color w:val="000000"/>
          <w:sz w:val="32"/>
          <w:szCs w:val="32"/>
        </w:rPr>
      </w:pPr>
      <w:r>
        <w:rPr>
          <w:b/>
          <w:bCs/>
          <w:color w:val="000000"/>
          <w:sz w:val="32"/>
          <w:szCs w:val="32"/>
        </w:rPr>
        <w:t xml:space="preserve">                    </w:t>
      </w:r>
      <w:r w:rsidR="00DD35F1">
        <w:rPr>
          <w:b/>
          <w:bCs/>
          <w:color w:val="000000"/>
          <w:sz w:val="32"/>
          <w:szCs w:val="32"/>
        </w:rPr>
        <w:t xml:space="preserve">             </w:t>
      </w:r>
      <w:r w:rsidR="00DD35F1">
        <w:rPr>
          <w:b/>
          <w:bCs/>
          <w:noProof/>
          <w:color w:val="000000"/>
          <w:sz w:val="32"/>
          <w:szCs w:val="32"/>
        </w:rPr>
        <w:drawing>
          <wp:inline distT="0" distB="0" distL="0" distR="0">
            <wp:extent cx="1877110" cy="1580083"/>
            <wp:effectExtent l="19050" t="0" r="8840" b="0"/>
            <wp:docPr id="3" name="Obrázok 8" descr="C:\Users\Uzivatel\Desktop\imagesVHQYBH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zivatel\Desktop\imagesVHQYBHDX.jpg"/>
                    <pic:cNvPicPr>
                      <a:picLocks noChangeAspect="1" noChangeArrowheads="1"/>
                    </pic:cNvPicPr>
                  </pic:nvPicPr>
                  <pic:blipFill>
                    <a:blip r:embed="rId20" cstate="print"/>
                    <a:srcRect/>
                    <a:stretch>
                      <a:fillRect/>
                    </a:stretch>
                  </pic:blipFill>
                  <pic:spPr bwMode="auto">
                    <a:xfrm>
                      <a:off x="0" y="0"/>
                      <a:ext cx="1878331" cy="1581111"/>
                    </a:xfrm>
                    <a:prstGeom prst="rect">
                      <a:avLst/>
                    </a:prstGeom>
                    <a:noFill/>
                    <a:ln w="9525">
                      <a:noFill/>
                      <a:miter lim="800000"/>
                      <a:headEnd/>
                      <a:tailEnd/>
                    </a:ln>
                  </pic:spPr>
                </pic:pic>
              </a:graphicData>
            </a:graphic>
          </wp:inline>
        </w:drawing>
      </w:r>
    </w:p>
    <w:p w:rsidR="00281899" w:rsidRDefault="00281899" w:rsidP="007B23C5">
      <w:pPr>
        <w:autoSpaceDE w:val="0"/>
        <w:autoSpaceDN w:val="0"/>
        <w:adjustRightInd w:val="0"/>
        <w:rPr>
          <w:b/>
          <w:bCs/>
          <w:color w:val="000000"/>
          <w:sz w:val="32"/>
          <w:szCs w:val="32"/>
        </w:rPr>
      </w:pPr>
    </w:p>
    <w:p w:rsidR="0017198F" w:rsidRPr="00281899" w:rsidRDefault="00281899" w:rsidP="007B23C5">
      <w:pPr>
        <w:autoSpaceDE w:val="0"/>
        <w:autoSpaceDN w:val="0"/>
        <w:adjustRightInd w:val="0"/>
        <w:rPr>
          <w:b/>
          <w:bCs/>
          <w:color w:val="FF0000"/>
          <w:sz w:val="32"/>
          <w:szCs w:val="32"/>
        </w:rPr>
      </w:pPr>
      <w:r>
        <w:rPr>
          <w:b/>
          <w:bCs/>
          <w:color w:val="000000"/>
          <w:sz w:val="32"/>
          <w:szCs w:val="32"/>
        </w:rPr>
        <w:t xml:space="preserve">                  TEMATICKY CELOK</w:t>
      </w:r>
      <w:r w:rsidR="00C4735E" w:rsidRPr="00281899">
        <w:rPr>
          <w:b/>
          <w:bCs/>
          <w:color w:val="000000"/>
          <w:sz w:val="32"/>
          <w:szCs w:val="32"/>
        </w:rPr>
        <w:t xml:space="preserve"> – </w:t>
      </w:r>
      <w:r>
        <w:rPr>
          <w:b/>
          <w:bCs/>
          <w:color w:val="FF0000"/>
          <w:sz w:val="32"/>
          <w:szCs w:val="32"/>
        </w:rPr>
        <w:t>Otvorené srdcia</w:t>
      </w:r>
    </w:p>
    <w:p w:rsidR="00C4735E" w:rsidRDefault="00C4735E" w:rsidP="007B23C5">
      <w:pPr>
        <w:autoSpaceDE w:val="0"/>
        <w:autoSpaceDN w:val="0"/>
        <w:adjustRightInd w:val="0"/>
        <w:rPr>
          <w:b/>
          <w:bCs/>
          <w:color w:val="FF0000"/>
          <w:sz w:val="36"/>
          <w:szCs w:val="36"/>
        </w:rPr>
      </w:pPr>
    </w:p>
    <w:p w:rsidR="00C4735E" w:rsidRDefault="0004141E" w:rsidP="00035367">
      <w:pPr>
        <w:autoSpaceDE w:val="0"/>
        <w:autoSpaceDN w:val="0"/>
        <w:adjustRightInd w:val="0"/>
        <w:spacing w:line="276" w:lineRule="auto"/>
        <w:jc w:val="both"/>
        <w:rPr>
          <w:bCs/>
        </w:rPr>
      </w:pPr>
      <w:r>
        <w:rPr>
          <w:bCs/>
        </w:rPr>
        <w:t xml:space="preserve">        </w:t>
      </w:r>
      <w:r w:rsidR="00281899">
        <w:rPr>
          <w:bCs/>
        </w:rPr>
        <w:t>Tematický celok Otvorené srdcia dáva možnosti na realizovanie aktivít, ktoré</w:t>
      </w:r>
      <w:r w:rsidR="00C4735E" w:rsidRPr="00C4735E">
        <w:rPr>
          <w:bCs/>
        </w:rPr>
        <w:t xml:space="preserve"> utu</w:t>
      </w:r>
      <w:r w:rsidR="00C4735E">
        <w:rPr>
          <w:bCs/>
        </w:rPr>
        <w:t>ž</w:t>
      </w:r>
      <w:r w:rsidR="00281899">
        <w:rPr>
          <w:bCs/>
        </w:rPr>
        <w:t>ujú</w:t>
      </w:r>
      <w:r w:rsidR="00C4735E" w:rsidRPr="00C4735E">
        <w:rPr>
          <w:bCs/>
        </w:rPr>
        <w:t xml:space="preserve"> a </w:t>
      </w:r>
      <w:r w:rsidR="00C4735E">
        <w:rPr>
          <w:bCs/>
        </w:rPr>
        <w:t>rozví</w:t>
      </w:r>
      <w:r w:rsidR="00281899">
        <w:rPr>
          <w:bCs/>
        </w:rPr>
        <w:t>jajú</w:t>
      </w:r>
      <w:r w:rsidR="00C4735E" w:rsidRPr="00C4735E">
        <w:rPr>
          <w:bCs/>
        </w:rPr>
        <w:t xml:space="preserve"> vzťahy. Vzťah k svojej vlasti, jej poznávanie a budovanie národného poved</w:t>
      </w:r>
      <w:r w:rsidR="00C4735E">
        <w:rPr>
          <w:bCs/>
        </w:rPr>
        <w:t>o</w:t>
      </w:r>
      <w:r w:rsidR="00C4735E" w:rsidRPr="00C4735E">
        <w:rPr>
          <w:bCs/>
        </w:rPr>
        <w:t>mia</w:t>
      </w:r>
      <w:r w:rsidR="00C4735E">
        <w:rPr>
          <w:bCs/>
        </w:rPr>
        <w:t>. Vzťah k svojej rodine, predovšetkým k mame, umocní kultúrny program, s ktorým tradične vystupujeme  jednotlivo v triedach , ale aj v Centre sociálnej pomoci.</w:t>
      </w:r>
    </w:p>
    <w:p w:rsidR="00C4735E" w:rsidRDefault="00C4735E" w:rsidP="00035367">
      <w:pPr>
        <w:autoSpaceDE w:val="0"/>
        <w:autoSpaceDN w:val="0"/>
        <w:adjustRightInd w:val="0"/>
        <w:spacing w:line="276" w:lineRule="auto"/>
        <w:jc w:val="both"/>
        <w:rPr>
          <w:bCs/>
        </w:rPr>
      </w:pPr>
      <w:r>
        <w:rPr>
          <w:bCs/>
        </w:rPr>
        <w:t xml:space="preserve">Vzťah k pohybu ako súčasti starostlivosti o svoje zdravie. Vzťah k pracovným profesiám, cez ktoré sa deti učia aj rôznym zručnostiam. Učia sa vyhľadávať informácie a pracovať </w:t>
      </w:r>
    </w:p>
    <w:p w:rsidR="00C4735E" w:rsidRDefault="00C4735E" w:rsidP="00035367">
      <w:pPr>
        <w:autoSpaceDE w:val="0"/>
        <w:autoSpaceDN w:val="0"/>
        <w:adjustRightInd w:val="0"/>
        <w:spacing w:line="276" w:lineRule="auto"/>
        <w:jc w:val="both"/>
        <w:rPr>
          <w:bCs/>
        </w:rPr>
      </w:pPr>
      <w:r>
        <w:rPr>
          <w:bCs/>
        </w:rPr>
        <w:t>s nimi, iden</w:t>
      </w:r>
      <w:r w:rsidR="00281899">
        <w:rPr>
          <w:bCs/>
        </w:rPr>
        <w:t>tifikujú, určujú, skladajú. To Všetko vyjadrujú hudobne, ale aj výtvarne.</w:t>
      </w:r>
    </w:p>
    <w:p w:rsidR="00C4735E" w:rsidRDefault="00C4735E" w:rsidP="007B23C5">
      <w:pPr>
        <w:autoSpaceDE w:val="0"/>
        <w:autoSpaceDN w:val="0"/>
        <w:adjustRightInd w:val="0"/>
        <w:rPr>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4"/>
        <w:gridCol w:w="4535"/>
      </w:tblGrid>
      <w:tr w:rsidR="00C4735E" w:rsidRPr="0053509A" w:rsidTr="0053509A">
        <w:trPr>
          <w:trHeight w:val="173"/>
        </w:trPr>
        <w:tc>
          <w:tcPr>
            <w:tcW w:w="9069" w:type="dxa"/>
            <w:gridSpan w:val="2"/>
          </w:tcPr>
          <w:p w:rsidR="00C4735E" w:rsidRPr="0053509A" w:rsidRDefault="00C4735E" w:rsidP="0053509A">
            <w:pPr>
              <w:autoSpaceDE w:val="0"/>
              <w:autoSpaceDN w:val="0"/>
              <w:adjustRightInd w:val="0"/>
              <w:ind w:left="108"/>
              <w:rPr>
                <w:rFonts w:ascii="Calibri" w:eastAsia="Calibri" w:hAnsi="Calibri"/>
                <w:bCs/>
                <w:sz w:val="22"/>
                <w:szCs w:val="22"/>
              </w:rPr>
            </w:pPr>
            <w:r w:rsidRPr="0053509A">
              <w:rPr>
                <w:rFonts w:ascii="Calibri" w:eastAsia="Calibri" w:hAnsi="Calibri"/>
                <w:b/>
                <w:bCs/>
                <w:sz w:val="22"/>
                <w:szCs w:val="22"/>
              </w:rPr>
              <w:t xml:space="preserve">                                        Rámcové rozvrhnutie výkonových štandardov</w:t>
            </w:r>
          </w:p>
        </w:tc>
      </w:tr>
      <w:tr w:rsidR="00C4735E"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C4735E" w:rsidRPr="0053509A" w:rsidRDefault="00C4735E" w:rsidP="0053509A">
            <w:pPr>
              <w:autoSpaceDE w:val="0"/>
              <w:autoSpaceDN w:val="0"/>
              <w:adjustRightInd w:val="0"/>
              <w:rPr>
                <w:rFonts w:ascii="Calibri" w:eastAsia="Calibri" w:hAnsi="Calibri"/>
                <w:bCs/>
                <w:sz w:val="22"/>
                <w:szCs w:val="22"/>
              </w:rPr>
            </w:pPr>
            <w:r w:rsidRPr="0053509A">
              <w:rPr>
                <w:rFonts w:ascii="Calibri" w:eastAsia="Calibri" w:hAnsi="Calibri"/>
                <w:b/>
                <w:bCs/>
                <w:sz w:val="22"/>
                <w:szCs w:val="22"/>
              </w:rPr>
              <w:t xml:space="preserve">                       1. Moja vlas</w:t>
            </w:r>
            <w:r w:rsidRPr="0053509A">
              <w:rPr>
                <w:rFonts w:ascii="TimesNewRoman,Bold" w:eastAsia="Calibri" w:hAnsi="TimesNewRoman,Bold" w:cs="TimesNewRoman,Bold"/>
                <w:b/>
                <w:bCs/>
                <w:sz w:val="22"/>
                <w:szCs w:val="22"/>
              </w:rPr>
              <w:t>ť</w:t>
            </w:r>
          </w:p>
        </w:tc>
        <w:tc>
          <w:tcPr>
            <w:tcW w:w="4535" w:type="dxa"/>
          </w:tcPr>
          <w:p w:rsidR="00C4735E" w:rsidRPr="0053509A" w:rsidRDefault="00C4735E" w:rsidP="0053509A">
            <w:pPr>
              <w:autoSpaceDE w:val="0"/>
              <w:autoSpaceDN w:val="0"/>
              <w:adjustRightInd w:val="0"/>
              <w:rPr>
                <w:rFonts w:ascii="Calibri" w:eastAsia="Calibri" w:hAnsi="Calibri"/>
                <w:bCs/>
                <w:sz w:val="22"/>
                <w:szCs w:val="22"/>
              </w:rPr>
            </w:pPr>
            <w:r w:rsidRPr="0053509A">
              <w:rPr>
                <w:rFonts w:ascii="Calibri" w:eastAsia="Calibri" w:hAnsi="Calibri"/>
                <w:b/>
                <w:bCs/>
                <w:sz w:val="22"/>
                <w:szCs w:val="22"/>
              </w:rPr>
              <w:t xml:space="preserve">                     2. Z lásky k mame</w:t>
            </w:r>
          </w:p>
        </w:tc>
      </w:tr>
      <w:tr w:rsidR="00C4735E"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Dokáže vysvetliť prenesený (symbolicky) význam</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jednoduchých slovných spojení.</w:t>
            </w:r>
          </w:p>
          <w:p w:rsidR="000F4E4B" w:rsidRPr="0053509A" w:rsidRDefault="000F4E4B" w:rsidP="0053509A">
            <w:pPr>
              <w:autoSpaceDE w:val="0"/>
              <w:autoSpaceDN w:val="0"/>
              <w:adjustRightInd w:val="0"/>
              <w:rPr>
                <w:rFonts w:ascii="Calibri,Bold" w:eastAsia="Calibri" w:hAnsi="Calibri,Bold" w:cs="Calibri,Bold"/>
                <w:b/>
                <w:bCs/>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 xml:space="preserve">Využíva čiarový pohyb na </w:t>
            </w:r>
            <w:r w:rsidRPr="0053509A">
              <w:rPr>
                <w:rFonts w:ascii="Calibri,Bold" w:eastAsia="Calibri" w:hAnsi="Calibri,Bold" w:cs="Calibri,Bold"/>
                <w:b/>
                <w:bCs/>
                <w:color w:val="000000"/>
                <w:sz w:val="20"/>
                <w:szCs w:val="20"/>
              </w:rPr>
              <w:t>spájanie bodov do</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Bold" w:eastAsia="Calibri" w:hAnsi="Calibri,Bold" w:cs="Calibri,Bold"/>
                <w:b/>
                <w:bCs/>
                <w:color w:val="000000"/>
                <w:sz w:val="20"/>
                <w:szCs w:val="20"/>
              </w:rPr>
              <w:t xml:space="preserve">obrazcov, kreslenie obrysov </w:t>
            </w:r>
            <w:r w:rsidRPr="0053509A">
              <w:rPr>
                <w:rFonts w:ascii="Calibri" w:eastAsia="Calibri" w:hAnsi="Calibri" w:cs="Calibri"/>
                <w:color w:val="000000"/>
                <w:sz w:val="20"/>
                <w:szCs w:val="20"/>
              </w:rPr>
              <w:t>či identifikáciu cesty v</w:t>
            </w:r>
            <w:r w:rsidR="00147960" w:rsidRPr="0053509A">
              <w:rPr>
                <w:rFonts w:ascii="Calibri" w:eastAsia="Calibri" w:hAnsi="Calibri" w:cs="Calibri"/>
                <w:color w:val="000000"/>
                <w:sz w:val="20"/>
                <w:szCs w:val="20"/>
              </w:rPr>
              <w:t> </w:t>
            </w:r>
            <w:r w:rsidRPr="0053509A">
              <w:rPr>
                <w:rFonts w:ascii="Calibri" w:eastAsia="Calibri" w:hAnsi="Calibri" w:cs="Calibri"/>
                <w:color w:val="000000"/>
                <w:sz w:val="20"/>
                <w:szCs w:val="20"/>
              </w:rPr>
              <w:t>obrazci</w:t>
            </w:r>
            <w:r w:rsidR="00147960" w:rsidRPr="0053509A">
              <w:rPr>
                <w:rFonts w:ascii="Calibri" w:eastAsia="Calibri" w:hAnsi="Calibri" w:cs="Calibri"/>
                <w:color w:val="000000"/>
                <w:sz w:val="20"/>
                <w:szCs w:val="20"/>
              </w:rPr>
              <w:t xml:space="preserve"> </w:t>
            </w:r>
            <w:r w:rsidRPr="0053509A">
              <w:rPr>
                <w:rFonts w:ascii="Calibri" w:eastAsia="Calibri" w:hAnsi="Calibri" w:cs="Calibri"/>
                <w:color w:val="000000"/>
                <w:sz w:val="20"/>
                <w:szCs w:val="20"/>
              </w:rPr>
              <w:t>(v bludisku, na jednoduchej mape).</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Pozná najznámejšie prírodne útvary naš</w:t>
            </w:r>
            <w:r w:rsidR="00147960" w:rsidRPr="0053509A">
              <w:rPr>
                <w:rFonts w:ascii="Calibri" w:eastAsia="Calibri" w:hAnsi="Calibri" w:cs="Calibri"/>
                <w:color w:val="000000"/>
                <w:sz w:val="20"/>
                <w:szCs w:val="20"/>
              </w:rPr>
              <w:t xml:space="preserve">ej vlasti, napr. </w:t>
            </w:r>
            <w:r w:rsidRPr="0053509A">
              <w:rPr>
                <w:rFonts w:ascii="Calibri" w:eastAsia="Calibri" w:hAnsi="Calibri" w:cs="Calibri"/>
                <w:color w:val="000000"/>
                <w:sz w:val="20"/>
                <w:szCs w:val="20"/>
              </w:rPr>
              <w:t>Vysoké Tatry alebo Dunaj.</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Rozpoznáva štátne symboly Slovenskej republiky</w:t>
            </w:r>
          </w:p>
          <w:p w:rsidR="000F4E4B" w:rsidRPr="0053509A" w:rsidRDefault="000F4E4B" w:rsidP="0053509A">
            <w:pPr>
              <w:autoSpaceDE w:val="0"/>
              <w:autoSpaceDN w:val="0"/>
              <w:adjustRightInd w:val="0"/>
              <w:spacing w:line="276" w:lineRule="auto"/>
              <w:rPr>
                <w:rFonts w:ascii="Calibri" w:eastAsia="Calibri" w:hAnsi="Calibri" w:cs="Calibri"/>
                <w:color w:val="000000"/>
                <w:sz w:val="20"/>
                <w:szCs w:val="20"/>
              </w:rPr>
            </w:pPr>
            <w:r w:rsidRPr="0053509A">
              <w:rPr>
                <w:rFonts w:ascii="Calibri" w:eastAsia="Calibri" w:hAnsi="Calibri" w:cs="Calibri"/>
                <w:color w:val="000000"/>
                <w:sz w:val="20"/>
                <w:szCs w:val="20"/>
              </w:rPr>
              <w:t>zástava, hymna.</w:t>
            </w:r>
          </w:p>
          <w:p w:rsidR="000F4E4B" w:rsidRPr="0053509A" w:rsidRDefault="000F4E4B" w:rsidP="0053509A">
            <w:pPr>
              <w:autoSpaceDE w:val="0"/>
              <w:autoSpaceDN w:val="0"/>
              <w:adjustRightInd w:val="0"/>
              <w:spacing w:line="276" w:lineRule="auto"/>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Spoznáva významne dominanty hlavného mesta</w:t>
            </w:r>
          </w:p>
          <w:p w:rsidR="000F4E4B" w:rsidRPr="0053509A" w:rsidRDefault="000F4E4B" w:rsidP="0053509A">
            <w:pPr>
              <w:autoSpaceDE w:val="0"/>
              <w:autoSpaceDN w:val="0"/>
              <w:adjustRightInd w:val="0"/>
              <w:spacing w:line="276" w:lineRule="auto"/>
              <w:rPr>
                <w:rFonts w:ascii="Calibri" w:eastAsia="Calibri" w:hAnsi="Calibri" w:cs="Calibri"/>
                <w:color w:val="000000"/>
                <w:sz w:val="20"/>
                <w:szCs w:val="20"/>
              </w:rPr>
            </w:pPr>
            <w:r w:rsidRPr="0053509A">
              <w:rPr>
                <w:rFonts w:ascii="Calibri" w:eastAsia="Calibri" w:hAnsi="Calibri" w:cs="Calibri"/>
                <w:color w:val="000000"/>
                <w:sz w:val="20"/>
                <w:szCs w:val="20"/>
              </w:rPr>
              <w:t>Bratislavy, napr. Bratislavsky hrad, rieku Dunaj.</w:t>
            </w:r>
          </w:p>
          <w:p w:rsidR="000F4E4B" w:rsidRPr="0053509A" w:rsidRDefault="000F4E4B" w:rsidP="0053509A">
            <w:pPr>
              <w:autoSpaceDE w:val="0"/>
              <w:autoSpaceDN w:val="0"/>
              <w:adjustRightInd w:val="0"/>
              <w:spacing w:line="276" w:lineRule="auto"/>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Pr="0053509A">
              <w:rPr>
                <w:rFonts w:ascii="Calibri" w:eastAsia="Calibri" w:hAnsi="Calibri" w:cs="Calibri"/>
                <w:color w:val="000000"/>
                <w:sz w:val="20"/>
                <w:szCs w:val="20"/>
              </w:rPr>
              <w:t>Slovne opíše obraz, sochu, dizajn (predmet) a</w:t>
            </w:r>
          </w:p>
          <w:p w:rsidR="000F4E4B" w:rsidRPr="0053509A" w:rsidRDefault="000F4E4B" w:rsidP="0053509A">
            <w:pPr>
              <w:autoSpaceDE w:val="0"/>
              <w:autoSpaceDN w:val="0"/>
              <w:adjustRightInd w:val="0"/>
              <w:spacing w:line="276" w:lineRule="auto"/>
              <w:rPr>
                <w:rFonts w:ascii="Calibri" w:eastAsia="Calibri" w:hAnsi="Calibri" w:cs="Calibri"/>
                <w:color w:val="000000"/>
                <w:sz w:val="20"/>
                <w:szCs w:val="20"/>
              </w:rPr>
            </w:pPr>
            <w:r w:rsidRPr="0053509A">
              <w:rPr>
                <w:rFonts w:ascii="Calibri" w:eastAsia="Calibri" w:hAnsi="Calibri" w:cs="Calibri"/>
                <w:color w:val="000000"/>
                <w:sz w:val="20"/>
                <w:szCs w:val="20"/>
              </w:rPr>
              <w:t>architektúru.</w:t>
            </w:r>
          </w:p>
          <w:p w:rsidR="000F4E4B" w:rsidRPr="0053509A" w:rsidRDefault="000F4E4B" w:rsidP="0053509A">
            <w:pPr>
              <w:autoSpaceDE w:val="0"/>
              <w:autoSpaceDN w:val="0"/>
              <w:adjustRightInd w:val="0"/>
              <w:spacing w:line="276" w:lineRule="auto"/>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Spieva piesne a riekanky.</w:t>
            </w:r>
          </w:p>
          <w:p w:rsidR="000F4E4B" w:rsidRPr="0053509A" w:rsidRDefault="000F4E4B" w:rsidP="0053509A">
            <w:pPr>
              <w:autoSpaceDE w:val="0"/>
              <w:autoSpaceDN w:val="0"/>
              <w:adjustRightInd w:val="0"/>
              <w:spacing w:line="276" w:lineRule="auto"/>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Manipuluje s náčiním: hádzanie, chytanie,</w:t>
            </w:r>
          </w:p>
          <w:p w:rsidR="000F4E4B" w:rsidRPr="0053509A" w:rsidRDefault="000F4E4B" w:rsidP="0053509A">
            <w:pPr>
              <w:autoSpaceDE w:val="0"/>
              <w:autoSpaceDN w:val="0"/>
              <w:adjustRightInd w:val="0"/>
              <w:spacing w:line="276" w:lineRule="auto"/>
              <w:rPr>
                <w:rFonts w:ascii="Calibri" w:eastAsia="Calibri" w:hAnsi="Calibri" w:cs="Calibri"/>
                <w:color w:val="000000"/>
                <w:sz w:val="20"/>
                <w:szCs w:val="20"/>
              </w:rPr>
            </w:pPr>
            <w:r w:rsidRPr="0053509A">
              <w:rPr>
                <w:rFonts w:ascii="Calibri,Bold" w:eastAsia="Calibri" w:hAnsi="Calibri,Bold" w:cs="Calibri,Bold"/>
                <w:b/>
                <w:bCs/>
                <w:color w:val="000000"/>
                <w:sz w:val="20"/>
                <w:szCs w:val="20"/>
              </w:rPr>
              <w:t>odrážanie</w:t>
            </w:r>
            <w:r w:rsidRPr="0053509A">
              <w:rPr>
                <w:rFonts w:ascii="Calibri" w:eastAsia="Calibri" w:hAnsi="Calibri" w:cs="Calibri"/>
                <w:color w:val="000000"/>
                <w:sz w:val="20"/>
                <w:szCs w:val="20"/>
              </w:rPr>
              <w:t>, kotúľanie atď.</w:t>
            </w:r>
          </w:p>
          <w:p w:rsidR="00C4735E" w:rsidRPr="0053509A" w:rsidRDefault="00C4735E" w:rsidP="0053509A">
            <w:pPr>
              <w:autoSpaceDE w:val="0"/>
              <w:autoSpaceDN w:val="0"/>
              <w:adjustRightInd w:val="0"/>
              <w:rPr>
                <w:rFonts w:ascii="Calibri" w:eastAsia="Calibri" w:hAnsi="Calibri"/>
                <w:bCs/>
                <w:sz w:val="22"/>
                <w:szCs w:val="22"/>
              </w:rPr>
            </w:pPr>
          </w:p>
        </w:tc>
        <w:tc>
          <w:tcPr>
            <w:tcW w:w="4535" w:type="dxa"/>
          </w:tcPr>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Vyslovuje správne, zreteľne a plynule všetky hlásky a</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hláskove skupiny.</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JK –</w:t>
            </w:r>
            <w:r w:rsidRPr="0053509A">
              <w:rPr>
                <w:rFonts w:ascii="Calibri" w:eastAsia="Calibri" w:hAnsi="Calibri" w:cs="Calibri"/>
                <w:color w:val="000000"/>
                <w:sz w:val="20"/>
                <w:szCs w:val="20"/>
              </w:rPr>
              <w:t>Rozhodne, či sa dve slova rýmujú.</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Zo skupiny objektov vyberie všetky objekty</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vlastnosťou (napr. farba, tvar, veľkosť, materiál a pod.).</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Vymenuje členov blízkej rodiny. Identifikuje</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príbuzenské vzťahy v blízkej rodine.</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ČS –</w:t>
            </w:r>
            <w:r w:rsidRPr="0053509A">
              <w:rPr>
                <w:rFonts w:ascii="Calibri" w:eastAsia="Calibri" w:hAnsi="Calibri" w:cs="Calibri"/>
                <w:color w:val="000000"/>
                <w:sz w:val="20"/>
                <w:szCs w:val="20"/>
              </w:rPr>
              <w:t>Sústredí sa na činnosť na základe zapojenia vôľových</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vlastnosti.</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UK-VV –</w:t>
            </w:r>
            <w:r w:rsidRPr="0053509A">
              <w:rPr>
                <w:rFonts w:ascii="Calibri" w:eastAsia="Calibri" w:hAnsi="Calibri" w:cs="Calibri"/>
                <w:color w:val="000000"/>
                <w:sz w:val="20"/>
                <w:szCs w:val="20"/>
              </w:rPr>
              <w:t>Kresbou vyjadruje hlavne časti postavy.</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UK-HV –</w:t>
            </w:r>
            <w:r w:rsidRPr="0053509A">
              <w:rPr>
                <w:rFonts w:ascii="Calibri" w:eastAsia="Calibri" w:hAnsi="Calibri" w:cs="Calibri"/>
                <w:color w:val="000000"/>
                <w:sz w:val="20"/>
                <w:szCs w:val="20"/>
              </w:rPr>
              <w:t>Využíva tanečne prvky v jednoduchých</w:t>
            </w:r>
          </w:p>
          <w:p w:rsidR="000F4E4B" w:rsidRPr="0053509A" w:rsidRDefault="00792ED2" w:rsidP="0053509A">
            <w:pPr>
              <w:autoSpaceDE w:val="0"/>
              <w:autoSpaceDN w:val="0"/>
              <w:adjustRightInd w:val="0"/>
              <w:rPr>
                <w:rFonts w:ascii="Calibri" w:eastAsia="Calibri" w:hAnsi="Calibri" w:cs="Calibri"/>
                <w:color w:val="000000"/>
                <w:sz w:val="20"/>
                <w:szCs w:val="20"/>
              </w:rPr>
            </w:pPr>
            <w:r>
              <w:rPr>
                <w:rFonts w:ascii="Calibri" w:eastAsia="Calibri" w:hAnsi="Calibri" w:cs="Calibri"/>
                <w:color w:val="000000"/>
                <w:sz w:val="20"/>
                <w:szCs w:val="20"/>
              </w:rPr>
              <w:t>choreografiá</w:t>
            </w:r>
            <w:r w:rsidR="000F4E4B" w:rsidRPr="0053509A">
              <w:rPr>
                <w:rFonts w:ascii="Calibri" w:eastAsia="Calibri" w:hAnsi="Calibri" w:cs="Calibri"/>
                <w:color w:val="000000"/>
                <w:sz w:val="20"/>
                <w:szCs w:val="20"/>
              </w:rPr>
              <w:t>ch.</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Ovláda tieto jednoduché akrobatické zruč</w:t>
            </w:r>
            <w:r w:rsidR="00147960" w:rsidRPr="0053509A">
              <w:rPr>
                <w:rFonts w:ascii="Calibri" w:eastAsia="Calibri" w:hAnsi="Calibri" w:cs="Calibri"/>
                <w:color w:val="000000"/>
                <w:sz w:val="20"/>
                <w:szCs w:val="20"/>
              </w:rPr>
              <w:t xml:space="preserve">nosti: stoj na </w:t>
            </w:r>
            <w:r w:rsidRPr="0053509A">
              <w:rPr>
                <w:rFonts w:ascii="Calibri" w:eastAsia="Calibri" w:hAnsi="Calibri" w:cs="Calibri"/>
                <w:color w:val="000000"/>
                <w:sz w:val="20"/>
                <w:szCs w:val="20"/>
              </w:rPr>
              <w:t>jednej nohe, obrat okolo výškovej osi,</w:t>
            </w:r>
            <w:r w:rsidRPr="0053509A">
              <w:rPr>
                <w:rFonts w:ascii="Calibri" w:eastAsia="Calibri" w:hAnsi="Calibri" w:cs="Calibri"/>
                <w:b/>
                <w:color w:val="000000"/>
                <w:sz w:val="20"/>
                <w:szCs w:val="20"/>
              </w:rPr>
              <w:t xml:space="preserve"> rýchle zmeny polôh</w:t>
            </w:r>
          </w:p>
          <w:p w:rsidR="00C4735E" w:rsidRPr="0053509A" w:rsidRDefault="00C4735E" w:rsidP="0053509A">
            <w:pPr>
              <w:autoSpaceDE w:val="0"/>
              <w:autoSpaceDN w:val="0"/>
              <w:adjustRightInd w:val="0"/>
              <w:rPr>
                <w:rFonts w:ascii="Calibri" w:eastAsia="Calibri" w:hAnsi="Calibri"/>
                <w:bCs/>
                <w:sz w:val="22"/>
                <w:szCs w:val="22"/>
              </w:rPr>
            </w:pPr>
          </w:p>
        </w:tc>
      </w:tr>
      <w:tr w:rsidR="00C4735E"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C4735E" w:rsidRPr="0053509A" w:rsidRDefault="00C4735E" w:rsidP="0053509A">
            <w:pPr>
              <w:autoSpaceDE w:val="0"/>
              <w:autoSpaceDN w:val="0"/>
              <w:adjustRightInd w:val="0"/>
              <w:rPr>
                <w:rFonts w:ascii="Calibri" w:eastAsia="Calibri" w:hAnsi="Calibri"/>
                <w:bCs/>
                <w:sz w:val="22"/>
                <w:szCs w:val="22"/>
              </w:rPr>
            </w:pPr>
            <w:r w:rsidRPr="0053509A">
              <w:rPr>
                <w:rFonts w:ascii="Calibri" w:eastAsia="Calibri" w:hAnsi="Calibri"/>
                <w:b/>
                <w:bCs/>
                <w:sz w:val="22"/>
                <w:szCs w:val="22"/>
              </w:rPr>
              <w:t xml:space="preserve">                       3. Kto </w:t>
            </w:r>
            <w:r w:rsidRPr="0053509A">
              <w:rPr>
                <w:rFonts w:ascii="TimesNewRoman,Bold" w:eastAsia="Calibri" w:hAnsi="TimesNewRoman,Bold" w:cs="TimesNewRoman,Bold"/>
                <w:b/>
                <w:bCs/>
                <w:sz w:val="22"/>
                <w:szCs w:val="22"/>
              </w:rPr>
              <w:t>č</w:t>
            </w:r>
            <w:r w:rsidRPr="0053509A">
              <w:rPr>
                <w:rFonts w:ascii="Calibri" w:eastAsia="Calibri" w:hAnsi="Calibri"/>
                <w:b/>
                <w:bCs/>
                <w:sz w:val="22"/>
                <w:szCs w:val="22"/>
              </w:rPr>
              <w:t>o robí</w:t>
            </w:r>
          </w:p>
        </w:tc>
        <w:tc>
          <w:tcPr>
            <w:tcW w:w="4535" w:type="dxa"/>
          </w:tcPr>
          <w:p w:rsidR="00C4735E" w:rsidRPr="0053509A" w:rsidRDefault="000F4E4B" w:rsidP="0053509A">
            <w:pPr>
              <w:autoSpaceDE w:val="0"/>
              <w:autoSpaceDN w:val="0"/>
              <w:adjustRightInd w:val="0"/>
              <w:rPr>
                <w:rFonts w:ascii="Calibri" w:eastAsia="Calibri" w:hAnsi="Calibri"/>
                <w:bCs/>
                <w:sz w:val="22"/>
                <w:szCs w:val="22"/>
              </w:rPr>
            </w:pPr>
            <w:r w:rsidRPr="0053509A">
              <w:rPr>
                <w:rFonts w:ascii="Calibri" w:eastAsia="Calibri" w:hAnsi="Calibri"/>
                <w:b/>
                <w:bCs/>
                <w:sz w:val="22"/>
                <w:szCs w:val="22"/>
              </w:rPr>
              <w:t xml:space="preserve">                     </w:t>
            </w:r>
            <w:r w:rsidR="00C4735E" w:rsidRPr="0053509A">
              <w:rPr>
                <w:rFonts w:ascii="Calibri" w:eastAsia="Calibri" w:hAnsi="Calibri"/>
                <w:b/>
                <w:bCs/>
                <w:sz w:val="22"/>
                <w:szCs w:val="22"/>
              </w:rPr>
              <w:t>4. Olympiáda zdravia</w:t>
            </w:r>
          </w:p>
        </w:tc>
      </w:tr>
      <w:tr w:rsidR="00C4735E"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Obsahy a zážitky z čítania vyjadruje v kresbe,</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pohybových a dramatických hrach a iných činnostiach.</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Identifikuje niektoré písmena abecedy</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Rozhodne o pravdivosti (áno/nie, platí/neplatí)</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jednoduchých tvrdení.</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Pr="0053509A">
              <w:rPr>
                <w:rFonts w:ascii="Calibri" w:eastAsia="Calibri" w:hAnsi="Calibri" w:cs="Calibri"/>
                <w:color w:val="000000"/>
                <w:sz w:val="20"/>
                <w:szCs w:val="20"/>
              </w:rPr>
              <w:t>Opíše vybrane prírodne javy a podmienky zmeny ich</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fungovania na základe vlastného pozorovania a skúmania</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Pozná a dodržiava základne pravidla správania v</w:t>
            </w:r>
            <w:r w:rsidR="00147960" w:rsidRPr="0053509A">
              <w:rPr>
                <w:rFonts w:ascii="Calibri" w:eastAsia="Calibri" w:hAnsi="Calibri" w:cs="Calibri"/>
                <w:color w:val="000000"/>
                <w:sz w:val="20"/>
                <w:szCs w:val="20"/>
              </w:rPr>
              <w:t> </w:t>
            </w:r>
            <w:r w:rsidRPr="0053509A">
              <w:rPr>
                <w:rFonts w:ascii="Calibri" w:eastAsia="Calibri" w:hAnsi="Calibri" w:cs="Calibri"/>
                <w:color w:val="000000"/>
                <w:sz w:val="20"/>
                <w:szCs w:val="20"/>
              </w:rPr>
              <w:t>ú</w:t>
            </w:r>
            <w:r w:rsidR="00147960" w:rsidRPr="0053509A">
              <w:rPr>
                <w:rFonts w:ascii="Calibri" w:eastAsia="Calibri" w:hAnsi="Calibri" w:cs="Calibri"/>
                <w:color w:val="000000"/>
                <w:sz w:val="20"/>
                <w:szCs w:val="20"/>
              </w:rPr>
              <w:t xml:space="preserve">lohe </w:t>
            </w:r>
            <w:r w:rsidRPr="0053509A">
              <w:rPr>
                <w:rFonts w:ascii="Calibri" w:eastAsia="Calibri" w:hAnsi="Calibri" w:cs="Calibri"/>
                <w:color w:val="000000"/>
                <w:sz w:val="20"/>
                <w:szCs w:val="20"/>
              </w:rPr>
              <w:t>cestujúceho v hromadnej doprave a v úlohe spolujazdca.</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Pr="0053509A">
              <w:rPr>
                <w:rFonts w:ascii="Calibri" w:eastAsia="Calibri" w:hAnsi="Calibri" w:cs="Calibri"/>
                <w:color w:val="000000"/>
                <w:sz w:val="20"/>
                <w:szCs w:val="20"/>
              </w:rPr>
              <w:t>Pozná základnú pracovnú naplň vybraných profesii</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(napr. lekár, šofér, učiteľ, policajt).</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UK-VV –</w:t>
            </w:r>
            <w:r w:rsidRPr="0053509A">
              <w:rPr>
                <w:rFonts w:ascii="Calibri" w:eastAsia="Calibri" w:hAnsi="Calibri" w:cs="Calibri"/>
                <w:color w:val="000000"/>
                <w:sz w:val="20"/>
                <w:szCs w:val="20"/>
              </w:rPr>
              <w:t>Skladá tvary a skladaním vytvorí novotvar (nove</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zobrazenie). Pomenuje výsledný tvar.</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Ovláda tieto jednoduché akrobatické zručnosti: stoj na</w:t>
            </w:r>
            <w:r w:rsidR="00147960" w:rsidRPr="0053509A">
              <w:rPr>
                <w:rFonts w:ascii="Calibri" w:eastAsia="Calibri" w:hAnsi="Calibri" w:cs="Calibri"/>
                <w:color w:val="000000"/>
                <w:sz w:val="20"/>
                <w:szCs w:val="20"/>
              </w:rPr>
              <w:t xml:space="preserve"> jednej nohe, obrat okolo vý</w:t>
            </w:r>
            <w:r w:rsidRPr="0053509A">
              <w:rPr>
                <w:rFonts w:ascii="Calibri" w:eastAsia="Calibri" w:hAnsi="Calibri" w:cs="Calibri"/>
                <w:color w:val="000000"/>
                <w:sz w:val="20"/>
                <w:szCs w:val="20"/>
              </w:rPr>
              <w:t xml:space="preserve">škovej osi, </w:t>
            </w:r>
            <w:r w:rsidRPr="0053509A">
              <w:rPr>
                <w:rFonts w:ascii="Calibri,Bold" w:eastAsia="Calibri" w:hAnsi="Calibri,Bold" w:cs="Calibri,Bold"/>
                <w:b/>
                <w:bCs/>
                <w:color w:val="000000"/>
                <w:sz w:val="20"/>
                <w:szCs w:val="20"/>
              </w:rPr>
              <w:t>kotúľ.</w:t>
            </w:r>
          </w:p>
          <w:p w:rsidR="00C4735E" w:rsidRPr="0053509A" w:rsidRDefault="00C4735E" w:rsidP="0053509A">
            <w:pPr>
              <w:autoSpaceDE w:val="0"/>
              <w:autoSpaceDN w:val="0"/>
              <w:adjustRightInd w:val="0"/>
              <w:rPr>
                <w:rFonts w:ascii="Calibri" w:eastAsia="Calibri" w:hAnsi="Calibri"/>
                <w:bCs/>
                <w:sz w:val="22"/>
                <w:szCs w:val="22"/>
              </w:rPr>
            </w:pPr>
          </w:p>
        </w:tc>
        <w:tc>
          <w:tcPr>
            <w:tcW w:w="4535" w:type="dxa"/>
          </w:tcPr>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147960" w:rsidRPr="0053509A">
              <w:rPr>
                <w:rFonts w:ascii="Calibri" w:eastAsia="Calibri" w:hAnsi="Calibri" w:cs="Calibri"/>
                <w:color w:val="000000"/>
                <w:sz w:val="20"/>
                <w:szCs w:val="20"/>
              </w:rPr>
              <w:t>Vlastnými slovami vysvetli význam slov, ktoré</w:t>
            </w:r>
            <w:r w:rsidRPr="0053509A">
              <w:rPr>
                <w:rFonts w:ascii="Calibri" w:eastAsia="Calibri" w:hAnsi="Calibri" w:cs="Calibri"/>
                <w:color w:val="000000"/>
                <w:sz w:val="20"/>
                <w:szCs w:val="20"/>
              </w:rPr>
              <w:t xml:space="preserve"> po</w:t>
            </w:r>
            <w:r w:rsidR="00147960" w:rsidRPr="0053509A">
              <w:rPr>
                <w:rFonts w:ascii="Calibri" w:eastAsia="Calibri" w:hAnsi="Calibri" w:cs="Calibri"/>
                <w:color w:val="000000"/>
                <w:sz w:val="20"/>
                <w:szCs w:val="20"/>
              </w:rPr>
              <w:t>zná</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 xml:space="preserve">(napr. </w:t>
            </w:r>
            <w:r w:rsidRPr="0053509A">
              <w:rPr>
                <w:rFonts w:ascii="Calibri,Bold" w:eastAsia="Calibri" w:hAnsi="Calibri,Bold" w:cs="Calibri,Bold"/>
                <w:b/>
                <w:bCs/>
                <w:color w:val="000000"/>
                <w:sz w:val="20"/>
                <w:szCs w:val="20"/>
              </w:rPr>
              <w:t xml:space="preserve">opisom, </w:t>
            </w:r>
            <w:r w:rsidRPr="0053509A">
              <w:rPr>
                <w:rFonts w:ascii="Calibri" w:eastAsia="Calibri" w:hAnsi="Calibri" w:cs="Calibri"/>
                <w:color w:val="000000"/>
                <w:sz w:val="20"/>
                <w:szCs w:val="20"/>
              </w:rPr>
              <w:t>použ</w:t>
            </w:r>
            <w:r w:rsidR="00147960" w:rsidRPr="0053509A">
              <w:rPr>
                <w:rFonts w:ascii="Calibri" w:eastAsia="Calibri" w:hAnsi="Calibri" w:cs="Calibri"/>
                <w:color w:val="000000"/>
                <w:sz w:val="20"/>
                <w:szCs w:val="20"/>
              </w:rPr>
              <w:t>itím synonymických vý</w:t>
            </w:r>
            <w:r w:rsidRPr="0053509A">
              <w:rPr>
                <w:rFonts w:ascii="Calibri" w:eastAsia="Calibri" w:hAnsi="Calibri" w:cs="Calibri"/>
                <w:color w:val="000000"/>
                <w:sz w:val="20"/>
                <w:szCs w:val="20"/>
              </w:rPr>
              <w:t>razov, aj</w:t>
            </w:r>
          </w:p>
          <w:p w:rsidR="000F4E4B" w:rsidRPr="0053509A" w:rsidRDefault="0014796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negatívnym vymedzení</w:t>
            </w:r>
            <w:r w:rsidR="000F4E4B" w:rsidRPr="0053509A">
              <w:rPr>
                <w:rFonts w:ascii="Calibri" w:eastAsia="Calibri" w:hAnsi="Calibri" w:cs="Calibri"/>
                <w:color w:val="000000"/>
                <w:sz w:val="20"/>
                <w:szCs w:val="20"/>
              </w:rPr>
              <w:t>m, teda použ</w:t>
            </w:r>
            <w:r w:rsidRPr="0053509A">
              <w:rPr>
                <w:rFonts w:ascii="Calibri" w:eastAsia="Calibri" w:hAnsi="Calibri" w:cs="Calibri"/>
                <w:color w:val="000000"/>
                <w:sz w:val="20"/>
                <w:szCs w:val="20"/>
              </w:rPr>
              <w:t>itím antoný</w:t>
            </w:r>
            <w:r w:rsidR="000F4E4B" w:rsidRPr="0053509A">
              <w:rPr>
                <w:rFonts w:ascii="Calibri" w:eastAsia="Calibri" w:hAnsi="Calibri" w:cs="Calibri"/>
                <w:color w:val="000000"/>
                <w:sz w:val="20"/>
                <w:szCs w:val="20"/>
              </w:rPr>
              <w:t>m a i.).</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Bez zisťovania poč</w:t>
            </w:r>
            <w:r w:rsidR="00147960" w:rsidRPr="0053509A">
              <w:rPr>
                <w:rFonts w:ascii="Calibri" w:eastAsia="Calibri" w:hAnsi="Calibri" w:cs="Calibri"/>
                <w:color w:val="000000"/>
                <w:sz w:val="20"/>
                <w:szCs w:val="20"/>
              </w:rPr>
              <w:t>tu manipuláciou rozdelí</w:t>
            </w:r>
            <w:r w:rsidRPr="0053509A">
              <w:rPr>
                <w:rFonts w:ascii="Calibri" w:eastAsia="Calibri" w:hAnsi="Calibri" w:cs="Calibri"/>
                <w:color w:val="000000"/>
                <w:sz w:val="20"/>
                <w:szCs w:val="20"/>
              </w:rPr>
              <w:t xml:space="preserve"> skupinku</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predmetov</w:t>
            </w:r>
            <w:r w:rsidR="00147960" w:rsidRPr="0053509A">
              <w:rPr>
                <w:rFonts w:ascii="Calibri" w:eastAsia="Calibri" w:hAnsi="Calibri" w:cs="Calibri"/>
                <w:color w:val="000000"/>
                <w:sz w:val="20"/>
                <w:szCs w:val="20"/>
              </w:rPr>
              <w:t xml:space="preserve"> na 2 alebo 3 skupinky s rovnaký</w:t>
            </w:r>
            <w:r w:rsidRPr="0053509A">
              <w:rPr>
                <w:rFonts w:ascii="Calibri" w:eastAsia="Calibri" w:hAnsi="Calibri" w:cs="Calibri"/>
                <w:color w:val="000000"/>
                <w:sz w:val="20"/>
                <w:szCs w:val="20"/>
              </w:rPr>
              <w:t>m počtom.</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00147960" w:rsidRPr="0053509A">
              <w:rPr>
                <w:rFonts w:ascii="Calibri" w:eastAsia="Calibri" w:hAnsi="Calibri" w:cs="Calibri"/>
                <w:color w:val="000000"/>
                <w:sz w:val="20"/>
                <w:szCs w:val="20"/>
              </w:rPr>
              <w:t>Naformuluje jednoduché</w:t>
            </w:r>
            <w:r w:rsidRPr="0053509A">
              <w:rPr>
                <w:rFonts w:ascii="Calibri" w:eastAsia="Calibri" w:hAnsi="Calibri" w:cs="Calibri"/>
                <w:color w:val="000000"/>
                <w:sz w:val="20"/>
                <w:szCs w:val="20"/>
              </w:rPr>
              <w:t xml:space="preserve"> tvrdenie.</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147960" w:rsidRPr="0053509A">
              <w:rPr>
                <w:rFonts w:ascii="Calibri" w:eastAsia="Calibri" w:hAnsi="Calibri" w:cs="Calibri"/>
                <w:color w:val="000000"/>
                <w:sz w:val="20"/>
                <w:szCs w:val="20"/>
              </w:rPr>
              <w:t>Opí</w:t>
            </w:r>
            <w:r w:rsidRPr="0053509A">
              <w:rPr>
                <w:rFonts w:ascii="Calibri" w:eastAsia="Calibri" w:hAnsi="Calibri" w:cs="Calibri"/>
                <w:color w:val="000000"/>
                <w:sz w:val="20"/>
                <w:szCs w:val="20"/>
              </w:rPr>
              <w:t>š</w:t>
            </w:r>
            <w:r w:rsidR="00147960" w:rsidRPr="0053509A">
              <w:rPr>
                <w:rFonts w:ascii="Calibri" w:eastAsia="Calibri" w:hAnsi="Calibri" w:cs="Calibri"/>
                <w:color w:val="000000"/>
                <w:sz w:val="20"/>
                <w:szCs w:val="20"/>
              </w:rPr>
              <w:t>e vybrane prí</w:t>
            </w:r>
            <w:r w:rsidRPr="0053509A">
              <w:rPr>
                <w:rFonts w:ascii="Calibri" w:eastAsia="Calibri" w:hAnsi="Calibri" w:cs="Calibri"/>
                <w:color w:val="000000"/>
                <w:sz w:val="20"/>
                <w:szCs w:val="20"/>
              </w:rPr>
              <w:t>rodne javy a podmienky zmeny ich</w:t>
            </w:r>
          </w:p>
          <w:p w:rsidR="000F4E4B" w:rsidRPr="0053509A" w:rsidRDefault="0014796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fungovania na základe vlastného pozorovania a skú</w:t>
            </w:r>
            <w:r w:rsidR="000F4E4B" w:rsidRPr="0053509A">
              <w:rPr>
                <w:rFonts w:ascii="Calibri" w:eastAsia="Calibri" w:hAnsi="Calibri" w:cs="Calibri"/>
                <w:color w:val="000000"/>
                <w:sz w:val="20"/>
                <w:szCs w:val="20"/>
              </w:rPr>
              <w:t>mania</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ČS –</w:t>
            </w:r>
            <w:r w:rsidR="00147960" w:rsidRPr="0053509A">
              <w:rPr>
                <w:rFonts w:ascii="Calibri" w:eastAsia="Calibri" w:hAnsi="Calibri" w:cs="Calibri"/>
                <w:color w:val="000000"/>
                <w:sz w:val="20"/>
                <w:szCs w:val="20"/>
              </w:rPr>
              <w:t>Identifikuje pozití</w:t>
            </w:r>
            <w:r w:rsidRPr="0053509A">
              <w:rPr>
                <w:rFonts w:ascii="Calibri" w:eastAsia="Calibri" w:hAnsi="Calibri" w:cs="Calibri"/>
                <w:color w:val="000000"/>
                <w:sz w:val="20"/>
                <w:szCs w:val="20"/>
              </w:rPr>
              <w:t>vne ľ</w:t>
            </w:r>
            <w:r w:rsidR="00147960" w:rsidRPr="0053509A">
              <w:rPr>
                <w:rFonts w:ascii="Calibri" w:eastAsia="Calibri" w:hAnsi="Calibri" w:cs="Calibri"/>
                <w:color w:val="000000"/>
                <w:sz w:val="20"/>
                <w:szCs w:val="20"/>
              </w:rPr>
              <w:t>udské</w:t>
            </w:r>
            <w:r w:rsidRPr="0053509A">
              <w:rPr>
                <w:rFonts w:ascii="Calibri" w:eastAsia="Calibri" w:hAnsi="Calibri" w:cs="Calibri"/>
                <w:color w:val="000000"/>
                <w:sz w:val="20"/>
                <w:szCs w:val="20"/>
              </w:rPr>
              <w:t xml:space="preserve"> vlastnosti. Identifikuje</w:t>
            </w:r>
          </w:p>
          <w:p w:rsidR="000F4E4B" w:rsidRPr="0053509A" w:rsidRDefault="00147960"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negatí</w:t>
            </w:r>
            <w:r w:rsidR="000F4E4B" w:rsidRPr="0053509A">
              <w:rPr>
                <w:rFonts w:ascii="Calibri" w:eastAsia="Calibri" w:hAnsi="Calibri" w:cs="Calibri"/>
                <w:color w:val="000000"/>
                <w:sz w:val="20"/>
                <w:szCs w:val="20"/>
              </w:rPr>
              <w:t>vne ľ</w:t>
            </w:r>
            <w:r w:rsidRPr="0053509A">
              <w:rPr>
                <w:rFonts w:ascii="Calibri" w:eastAsia="Calibri" w:hAnsi="Calibri" w:cs="Calibri"/>
                <w:color w:val="000000"/>
                <w:sz w:val="20"/>
                <w:szCs w:val="20"/>
              </w:rPr>
              <w:t>udské</w:t>
            </w:r>
            <w:r w:rsidR="000F4E4B" w:rsidRPr="0053509A">
              <w:rPr>
                <w:rFonts w:ascii="Calibri" w:eastAsia="Calibri" w:hAnsi="Calibri" w:cs="Calibri"/>
                <w:color w:val="000000"/>
                <w:sz w:val="20"/>
                <w:szCs w:val="20"/>
              </w:rPr>
              <w:t xml:space="preserve"> vlastnosti.</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UK-HV –</w:t>
            </w:r>
            <w:r w:rsidRPr="0053509A">
              <w:rPr>
                <w:rFonts w:ascii="Calibri" w:eastAsia="Calibri" w:hAnsi="Calibri" w:cs="Calibri"/>
                <w:color w:val="000000"/>
                <w:sz w:val="20"/>
                <w:szCs w:val="20"/>
              </w:rPr>
              <w:t>Imituje pohyb v hudobno-pohybov</w:t>
            </w:r>
            <w:r w:rsidR="00147960" w:rsidRPr="0053509A">
              <w:rPr>
                <w:rFonts w:ascii="Calibri" w:eastAsia="Calibri" w:hAnsi="Calibri" w:cs="Calibri"/>
                <w:color w:val="000000"/>
                <w:sz w:val="20"/>
                <w:szCs w:val="20"/>
              </w:rPr>
              <w:t>ý</w:t>
            </w:r>
            <w:r w:rsidR="006E3BB0">
              <w:rPr>
                <w:rFonts w:ascii="Calibri" w:eastAsia="Calibri" w:hAnsi="Calibri" w:cs="Calibri"/>
                <w:color w:val="000000"/>
                <w:sz w:val="20"/>
                <w:szCs w:val="20"/>
              </w:rPr>
              <w:t>ch hrách</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ZP –</w:t>
            </w:r>
            <w:r w:rsidR="00147960" w:rsidRPr="0053509A">
              <w:rPr>
                <w:rFonts w:ascii="Calibri" w:eastAsia="Calibri" w:hAnsi="Calibri" w:cs="Calibri"/>
                <w:color w:val="000000"/>
                <w:sz w:val="20"/>
                <w:szCs w:val="20"/>
              </w:rPr>
              <w:t>Uvá</w:t>
            </w:r>
            <w:r w:rsidRPr="0053509A">
              <w:rPr>
                <w:rFonts w:ascii="Calibri" w:eastAsia="Calibri" w:hAnsi="Calibri" w:cs="Calibri"/>
                <w:color w:val="000000"/>
                <w:sz w:val="20"/>
                <w:szCs w:val="20"/>
              </w:rPr>
              <w:t>dza, preč</w:t>
            </w:r>
            <w:r w:rsidR="00147960" w:rsidRPr="0053509A">
              <w:rPr>
                <w:rFonts w:ascii="Calibri" w:eastAsia="Calibri" w:hAnsi="Calibri" w:cs="Calibri"/>
                <w:color w:val="000000"/>
                <w:sz w:val="20"/>
                <w:szCs w:val="20"/>
              </w:rPr>
              <w:t>o je pohyb dô</w:t>
            </w:r>
            <w:r w:rsidRPr="0053509A">
              <w:rPr>
                <w:rFonts w:ascii="Calibri" w:eastAsia="Calibri" w:hAnsi="Calibri" w:cs="Calibri"/>
                <w:color w:val="000000"/>
                <w:sz w:val="20"/>
                <w:szCs w:val="20"/>
              </w:rPr>
              <w:t>lež</w:t>
            </w:r>
            <w:r w:rsidR="00147960" w:rsidRPr="0053509A">
              <w:rPr>
                <w:rFonts w:ascii="Calibri" w:eastAsia="Calibri" w:hAnsi="Calibri" w:cs="Calibri"/>
                <w:color w:val="000000"/>
                <w:sz w:val="20"/>
                <w:szCs w:val="20"/>
              </w:rPr>
              <w:t>itý</w:t>
            </w:r>
            <w:r w:rsidRPr="0053509A">
              <w:rPr>
                <w:rFonts w:ascii="Calibri" w:eastAsia="Calibri" w:hAnsi="Calibri" w:cs="Calibri"/>
                <w:color w:val="000000"/>
                <w:sz w:val="20"/>
                <w:szCs w:val="20"/>
              </w:rPr>
              <w:t xml:space="preserve"> pre zdravie človeka.</w:t>
            </w:r>
          </w:p>
          <w:p w:rsidR="000F4E4B" w:rsidRPr="0053509A" w:rsidRDefault="000F4E4B"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00147960" w:rsidRPr="0053509A">
              <w:rPr>
                <w:rFonts w:ascii="Calibri" w:eastAsia="Calibri" w:hAnsi="Calibri" w:cs="Calibri"/>
                <w:color w:val="000000"/>
                <w:sz w:val="20"/>
                <w:szCs w:val="20"/>
              </w:rPr>
              <w:t>Ovláda tieto jednoduché akrobatické</w:t>
            </w:r>
            <w:r w:rsidRPr="0053509A">
              <w:rPr>
                <w:rFonts w:ascii="Calibri" w:eastAsia="Calibri" w:hAnsi="Calibri" w:cs="Calibri"/>
                <w:color w:val="000000"/>
                <w:sz w:val="20"/>
                <w:szCs w:val="20"/>
              </w:rPr>
              <w:t xml:space="preserve"> zruč</w:t>
            </w:r>
            <w:r w:rsidR="00147960" w:rsidRPr="0053509A">
              <w:rPr>
                <w:rFonts w:ascii="Calibri" w:eastAsia="Calibri" w:hAnsi="Calibri" w:cs="Calibri"/>
                <w:color w:val="000000"/>
                <w:sz w:val="20"/>
                <w:szCs w:val="20"/>
              </w:rPr>
              <w:t>nosti: stoj na jednej nohe, obrat okolo vý</w:t>
            </w:r>
            <w:r w:rsidRPr="0053509A">
              <w:rPr>
                <w:rFonts w:ascii="Calibri" w:eastAsia="Calibri" w:hAnsi="Calibri" w:cs="Calibri"/>
                <w:color w:val="000000"/>
                <w:sz w:val="20"/>
                <w:szCs w:val="20"/>
              </w:rPr>
              <w:t>škovej osi.</w:t>
            </w:r>
          </w:p>
          <w:p w:rsidR="00C4735E" w:rsidRPr="0053509A" w:rsidRDefault="00C4735E" w:rsidP="0053509A">
            <w:pPr>
              <w:autoSpaceDE w:val="0"/>
              <w:autoSpaceDN w:val="0"/>
              <w:adjustRightInd w:val="0"/>
              <w:rPr>
                <w:rFonts w:ascii="Calibri" w:eastAsia="Calibri" w:hAnsi="Calibri"/>
                <w:bCs/>
                <w:sz w:val="22"/>
                <w:szCs w:val="22"/>
              </w:rPr>
            </w:pPr>
          </w:p>
        </w:tc>
      </w:tr>
    </w:tbl>
    <w:p w:rsidR="001E5715" w:rsidRDefault="001E5715" w:rsidP="002759C2">
      <w:pPr>
        <w:rPr>
          <w:b/>
          <w:bCs/>
          <w:color w:val="000000"/>
          <w:u w:val="single"/>
        </w:rPr>
      </w:pPr>
    </w:p>
    <w:p w:rsidR="002759C2" w:rsidRDefault="00281899" w:rsidP="002759C2">
      <w:pPr>
        <w:rPr>
          <w:b/>
          <w:sz w:val="22"/>
          <w:szCs w:val="22"/>
          <w:u w:val="single"/>
        </w:rPr>
      </w:pPr>
      <w:r w:rsidRPr="00184E67">
        <w:rPr>
          <w:b/>
          <w:bCs/>
          <w:color w:val="000000"/>
          <w:u w:val="single"/>
        </w:rPr>
        <w:t xml:space="preserve">Odporúčané  </w:t>
      </w:r>
      <w:r w:rsidRPr="00184E67">
        <w:rPr>
          <w:b/>
          <w:u w:val="single"/>
        </w:rPr>
        <w:t>stratégie výchovno – vzdelávacej činnosti</w:t>
      </w:r>
      <w:r>
        <w:rPr>
          <w:b/>
          <w:u w:val="single"/>
        </w:rPr>
        <w:t xml:space="preserve"> k danému tematickému celku</w:t>
      </w:r>
      <w:r>
        <w:rPr>
          <w:b/>
          <w:sz w:val="22"/>
          <w:szCs w:val="22"/>
          <w:u w:val="single"/>
        </w:rPr>
        <w:t>:</w:t>
      </w:r>
    </w:p>
    <w:p w:rsidR="002759C2" w:rsidRDefault="002759C2" w:rsidP="0036609E">
      <w:pPr>
        <w:numPr>
          <w:ilvl w:val="0"/>
          <w:numId w:val="18"/>
        </w:numPr>
        <w:rPr>
          <w:b/>
          <w:sz w:val="20"/>
          <w:szCs w:val="20"/>
        </w:rPr>
      </w:pPr>
      <w:r>
        <w:rPr>
          <w:sz w:val="20"/>
          <w:szCs w:val="20"/>
        </w:rPr>
        <w:t>príprava programu ku Dňu matiek</w:t>
      </w:r>
    </w:p>
    <w:p w:rsidR="002759C2" w:rsidRDefault="002759C2" w:rsidP="0036609E">
      <w:pPr>
        <w:numPr>
          <w:ilvl w:val="0"/>
          <w:numId w:val="18"/>
        </w:numPr>
        <w:rPr>
          <w:sz w:val="20"/>
          <w:szCs w:val="20"/>
        </w:rPr>
      </w:pPr>
      <w:r>
        <w:rPr>
          <w:color w:val="000000"/>
          <w:sz w:val="20"/>
          <w:szCs w:val="20"/>
        </w:rPr>
        <w:t xml:space="preserve">prirodzené poznávanie rozdielnosti prírody, </w:t>
      </w:r>
      <w:r w:rsidR="001E5715">
        <w:rPr>
          <w:sz w:val="20"/>
          <w:szCs w:val="20"/>
        </w:rPr>
        <w:t>pozorovanie farebnej prírody na jar, vychádzky do okolia</w:t>
      </w:r>
      <w:r>
        <w:rPr>
          <w:sz w:val="20"/>
          <w:szCs w:val="20"/>
        </w:rPr>
        <w:t xml:space="preserve"> MŠ</w:t>
      </w:r>
    </w:p>
    <w:p w:rsidR="002759C2" w:rsidRDefault="002759C2" w:rsidP="0036609E">
      <w:pPr>
        <w:numPr>
          <w:ilvl w:val="0"/>
          <w:numId w:val="18"/>
        </w:numPr>
        <w:rPr>
          <w:sz w:val="20"/>
          <w:szCs w:val="20"/>
        </w:rPr>
      </w:pPr>
      <w:r>
        <w:rPr>
          <w:sz w:val="20"/>
          <w:szCs w:val="20"/>
        </w:rPr>
        <w:t xml:space="preserve">pohyb a relaxačné cvičenia, zdravotne zamerané </w:t>
      </w:r>
      <w:r>
        <w:rPr>
          <w:rFonts w:eastAsia="TimesNewRoman"/>
          <w:sz w:val="20"/>
          <w:szCs w:val="20"/>
        </w:rPr>
        <w:t>č</w:t>
      </w:r>
      <w:r>
        <w:rPr>
          <w:sz w:val="20"/>
          <w:szCs w:val="20"/>
        </w:rPr>
        <w:t>innosti – vyrovnávanie, pre</w:t>
      </w:r>
      <w:r>
        <w:rPr>
          <w:rFonts w:eastAsia="TimesNewRoman"/>
          <w:sz w:val="20"/>
          <w:szCs w:val="20"/>
        </w:rPr>
        <w:t>ť</w:t>
      </w:r>
      <w:r>
        <w:rPr>
          <w:sz w:val="20"/>
          <w:szCs w:val="20"/>
        </w:rPr>
        <w:t>ahovanie, dychové cvi</w:t>
      </w:r>
      <w:r>
        <w:rPr>
          <w:rFonts w:eastAsia="TimesNewRoman"/>
          <w:sz w:val="20"/>
          <w:szCs w:val="20"/>
        </w:rPr>
        <w:t>č</w:t>
      </w:r>
      <w:r>
        <w:rPr>
          <w:sz w:val="20"/>
          <w:szCs w:val="20"/>
        </w:rPr>
        <w:t>enia</w:t>
      </w:r>
    </w:p>
    <w:p w:rsidR="002759C2" w:rsidRDefault="002759C2" w:rsidP="0036609E">
      <w:pPr>
        <w:numPr>
          <w:ilvl w:val="0"/>
          <w:numId w:val="18"/>
        </w:numPr>
        <w:rPr>
          <w:sz w:val="20"/>
          <w:szCs w:val="20"/>
        </w:rPr>
      </w:pPr>
      <w:r>
        <w:rPr>
          <w:sz w:val="20"/>
          <w:szCs w:val="20"/>
        </w:rPr>
        <w:t xml:space="preserve">čítanie rozprávok, ilustrácia rozprávky maľbou, prezeranie ilustrácií, </w:t>
      </w:r>
    </w:p>
    <w:p w:rsidR="002759C2" w:rsidRDefault="002759C2" w:rsidP="0036609E">
      <w:pPr>
        <w:numPr>
          <w:ilvl w:val="0"/>
          <w:numId w:val="18"/>
        </w:numPr>
        <w:rPr>
          <w:sz w:val="20"/>
          <w:szCs w:val="20"/>
        </w:rPr>
      </w:pPr>
      <w:r>
        <w:rPr>
          <w:sz w:val="20"/>
          <w:szCs w:val="20"/>
        </w:rPr>
        <w:t xml:space="preserve">diskusia, rozhovor, učenie riešením, </w:t>
      </w:r>
      <w:r>
        <w:rPr>
          <w:color w:val="000000"/>
          <w:sz w:val="20"/>
          <w:szCs w:val="20"/>
        </w:rPr>
        <w:t>rozprávanie, opis,</w:t>
      </w:r>
      <w:r>
        <w:rPr>
          <w:sz w:val="20"/>
          <w:szCs w:val="20"/>
        </w:rPr>
        <w:t xml:space="preserve"> priraďovanie, cvičenie organizačných schopností</w:t>
      </w:r>
    </w:p>
    <w:p w:rsidR="002759C2" w:rsidRDefault="002759C2" w:rsidP="0036609E">
      <w:pPr>
        <w:numPr>
          <w:ilvl w:val="0"/>
          <w:numId w:val="18"/>
        </w:numPr>
        <w:rPr>
          <w:sz w:val="20"/>
          <w:szCs w:val="20"/>
        </w:rPr>
      </w:pPr>
      <w:r>
        <w:rPr>
          <w:sz w:val="20"/>
          <w:szCs w:val="20"/>
        </w:rPr>
        <w:t>grafomotorické cvičenia,  riešenie pracovných listov, grafické napodob</w:t>
      </w:r>
      <w:r>
        <w:rPr>
          <w:rFonts w:eastAsia="TimesNewRoman"/>
          <w:sz w:val="20"/>
          <w:szCs w:val="20"/>
        </w:rPr>
        <w:t>ň</w:t>
      </w:r>
      <w:r>
        <w:rPr>
          <w:sz w:val="20"/>
          <w:szCs w:val="20"/>
        </w:rPr>
        <w:t xml:space="preserve">ovanie symbolov, </w:t>
      </w:r>
      <w:r>
        <w:rPr>
          <w:rFonts w:eastAsia="TimesNewRoman"/>
          <w:sz w:val="20"/>
          <w:szCs w:val="20"/>
        </w:rPr>
        <w:t>č</w:t>
      </w:r>
      <w:r>
        <w:rPr>
          <w:sz w:val="20"/>
          <w:szCs w:val="20"/>
        </w:rPr>
        <w:t xml:space="preserve">ísel                                                                                                                                      </w:t>
      </w:r>
    </w:p>
    <w:p w:rsidR="002759C2" w:rsidRDefault="002759C2" w:rsidP="0036609E">
      <w:pPr>
        <w:numPr>
          <w:ilvl w:val="0"/>
          <w:numId w:val="18"/>
        </w:numPr>
        <w:rPr>
          <w:b/>
          <w:sz w:val="20"/>
          <w:szCs w:val="20"/>
        </w:rPr>
      </w:pPr>
      <w:r>
        <w:rPr>
          <w:sz w:val="20"/>
          <w:szCs w:val="20"/>
        </w:rPr>
        <w:t>využitie PC v edukačných aktivitách</w:t>
      </w:r>
    </w:p>
    <w:p w:rsidR="002759C2" w:rsidRDefault="002759C2" w:rsidP="0036609E">
      <w:pPr>
        <w:numPr>
          <w:ilvl w:val="0"/>
          <w:numId w:val="18"/>
        </w:numPr>
        <w:jc w:val="both"/>
        <w:rPr>
          <w:sz w:val="20"/>
          <w:szCs w:val="20"/>
        </w:rPr>
      </w:pPr>
      <w:r>
        <w:rPr>
          <w:color w:val="000000"/>
          <w:sz w:val="20"/>
          <w:szCs w:val="20"/>
        </w:rPr>
        <w:t xml:space="preserve">námetové, konštruktívne, dramatické, didaktické hry, hry s pexesom, </w:t>
      </w:r>
      <w:r>
        <w:rPr>
          <w:sz w:val="20"/>
          <w:szCs w:val="20"/>
        </w:rPr>
        <w:t xml:space="preserve">spoločné plánovanie hier  </w:t>
      </w:r>
    </w:p>
    <w:p w:rsidR="002759C2" w:rsidRDefault="002759C2" w:rsidP="0036609E">
      <w:pPr>
        <w:numPr>
          <w:ilvl w:val="0"/>
          <w:numId w:val="18"/>
        </w:numPr>
        <w:tabs>
          <w:tab w:val="left" w:pos="7170"/>
        </w:tabs>
        <w:rPr>
          <w:sz w:val="20"/>
          <w:szCs w:val="20"/>
        </w:rPr>
      </w:pPr>
      <w:r>
        <w:rPr>
          <w:color w:val="000000"/>
          <w:sz w:val="20"/>
          <w:szCs w:val="20"/>
        </w:rPr>
        <w:t>spievanie, rytmizovanie piesní, počúvanie hudby, rytmické hry, hranie na detské hudobné nástroje</w:t>
      </w:r>
    </w:p>
    <w:p w:rsidR="002759C2" w:rsidRDefault="002759C2" w:rsidP="0036609E">
      <w:pPr>
        <w:numPr>
          <w:ilvl w:val="0"/>
          <w:numId w:val="18"/>
        </w:numPr>
        <w:rPr>
          <w:color w:val="000000"/>
          <w:sz w:val="20"/>
          <w:szCs w:val="20"/>
        </w:rPr>
      </w:pPr>
      <w:r>
        <w:rPr>
          <w:color w:val="000000"/>
          <w:sz w:val="20"/>
          <w:szCs w:val="20"/>
        </w:rPr>
        <w:t>kreslenie, maľovanie, modelovanie, vystrihovanie,</w:t>
      </w:r>
    </w:p>
    <w:p w:rsidR="002759C2" w:rsidRDefault="002759C2" w:rsidP="0036609E">
      <w:pPr>
        <w:numPr>
          <w:ilvl w:val="0"/>
          <w:numId w:val="18"/>
        </w:numPr>
        <w:rPr>
          <w:sz w:val="20"/>
          <w:szCs w:val="20"/>
        </w:rPr>
      </w:pPr>
      <w:r>
        <w:rPr>
          <w:color w:val="000000"/>
          <w:sz w:val="20"/>
          <w:szCs w:val="20"/>
        </w:rPr>
        <w:t>zážitkové učenie</w:t>
      </w:r>
    </w:p>
    <w:p w:rsidR="002759C2" w:rsidRDefault="002759C2" w:rsidP="0036609E">
      <w:pPr>
        <w:numPr>
          <w:ilvl w:val="0"/>
          <w:numId w:val="18"/>
        </w:numPr>
        <w:rPr>
          <w:b/>
          <w:sz w:val="20"/>
          <w:szCs w:val="20"/>
        </w:rPr>
      </w:pPr>
      <w:r>
        <w:rPr>
          <w:color w:val="000000"/>
          <w:sz w:val="20"/>
          <w:szCs w:val="20"/>
        </w:rPr>
        <w:t xml:space="preserve">rečové, sluchové a rytmické hry, hry so slovami, </w:t>
      </w:r>
      <w:r>
        <w:rPr>
          <w:sz w:val="20"/>
          <w:szCs w:val="20"/>
        </w:rPr>
        <w:t xml:space="preserve">hranie rolí, </w:t>
      </w:r>
      <w:r>
        <w:rPr>
          <w:color w:val="000000"/>
          <w:sz w:val="20"/>
          <w:szCs w:val="20"/>
        </w:rPr>
        <w:t xml:space="preserve">nácvik básni, učenie riešením problému, hranie rolí, </w:t>
      </w:r>
      <w:r>
        <w:rPr>
          <w:sz w:val="20"/>
          <w:szCs w:val="20"/>
        </w:rPr>
        <w:t>skupinové učenie</w:t>
      </w:r>
    </w:p>
    <w:p w:rsidR="002759C2" w:rsidRDefault="002759C2" w:rsidP="0036609E">
      <w:pPr>
        <w:numPr>
          <w:ilvl w:val="0"/>
          <w:numId w:val="18"/>
        </w:numPr>
        <w:rPr>
          <w:sz w:val="20"/>
          <w:szCs w:val="20"/>
        </w:rPr>
      </w:pPr>
      <w:r>
        <w:rPr>
          <w:color w:val="000000"/>
          <w:sz w:val="20"/>
          <w:szCs w:val="20"/>
        </w:rPr>
        <w:t>vyčítanky, riekanky, obrázkové čítanie, počúvanie rozprávok, hry so slovami, práca s knihou, jaz. chvíľky...</w:t>
      </w:r>
      <w:r>
        <w:rPr>
          <w:sz w:val="20"/>
          <w:szCs w:val="20"/>
        </w:rPr>
        <w:t xml:space="preserve"> </w:t>
      </w:r>
    </w:p>
    <w:p w:rsidR="001E5715" w:rsidRDefault="002759C2" w:rsidP="0036609E">
      <w:pPr>
        <w:numPr>
          <w:ilvl w:val="0"/>
          <w:numId w:val="18"/>
        </w:numPr>
        <w:autoSpaceDE w:val="0"/>
        <w:autoSpaceDN w:val="0"/>
        <w:adjustRightInd w:val="0"/>
        <w:rPr>
          <w:sz w:val="20"/>
          <w:szCs w:val="20"/>
        </w:rPr>
      </w:pPr>
      <w:r w:rsidRPr="001E5715">
        <w:rPr>
          <w:sz w:val="20"/>
          <w:szCs w:val="20"/>
        </w:rPr>
        <w:t xml:space="preserve">vykonávanie pravidelných pohybových aktivít na školskom dvore, využitie preliezačiek, vytváranie v pieskovisku  - hrady, cesty, tunely a iné </w:t>
      </w:r>
    </w:p>
    <w:p w:rsidR="001E5715" w:rsidRDefault="001E5715" w:rsidP="0036609E">
      <w:pPr>
        <w:numPr>
          <w:ilvl w:val="0"/>
          <w:numId w:val="18"/>
        </w:numPr>
        <w:autoSpaceDE w:val="0"/>
        <w:autoSpaceDN w:val="0"/>
        <w:adjustRightInd w:val="0"/>
        <w:rPr>
          <w:sz w:val="20"/>
          <w:szCs w:val="20"/>
        </w:rPr>
      </w:pPr>
      <w:r>
        <w:rPr>
          <w:sz w:val="20"/>
          <w:szCs w:val="20"/>
        </w:rPr>
        <w:t>návšteva ZOO - školy</w:t>
      </w:r>
      <w:r w:rsidR="002759C2" w:rsidRPr="001E5715">
        <w:rPr>
          <w:sz w:val="20"/>
          <w:szCs w:val="20"/>
        </w:rPr>
        <w:t xml:space="preserve"> </w:t>
      </w:r>
    </w:p>
    <w:p w:rsidR="002759C2" w:rsidRPr="001E5715" w:rsidRDefault="001E5715" w:rsidP="0036609E">
      <w:pPr>
        <w:numPr>
          <w:ilvl w:val="0"/>
          <w:numId w:val="18"/>
        </w:numPr>
        <w:autoSpaceDE w:val="0"/>
        <w:autoSpaceDN w:val="0"/>
        <w:adjustRightInd w:val="0"/>
        <w:rPr>
          <w:sz w:val="20"/>
          <w:szCs w:val="20"/>
        </w:rPr>
      </w:pPr>
      <w:r w:rsidRPr="001E5715">
        <w:rPr>
          <w:sz w:val="20"/>
          <w:szCs w:val="20"/>
        </w:rPr>
        <w:t>obrázkovo</w:t>
      </w:r>
      <w:r w:rsidR="002759C2" w:rsidRPr="001E5715">
        <w:rPr>
          <w:sz w:val="20"/>
          <w:szCs w:val="20"/>
        </w:rPr>
        <w:t xml:space="preserve">-pojmová mapa:  ZOO, časopis     </w:t>
      </w:r>
    </w:p>
    <w:p w:rsidR="002759C2" w:rsidRDefault="002759C2" w:rsidP="0036609E">
      <w:pPr>
        <w:numPr>
          <w:ilvl w:val="0"/>
          <w:numId w:val="18"/>
        </w:numPr>
        <w:rPr>
          <w:sz w:val="20"/>
          <w:szCs w:val="20"/>
        </w:rPr>
      </w:pPr>
      <w:r>
        <w:rPr>
          <w:sz w:val="20"/>
          <w:szCs w:val="20"/>
        </w:rPr>
        <w:t>rozvoj jazykovej, literárnej a estetickej gramotnosti</w:t>
      </w:r>
    </w:p>
    <w:p w:rsidR="002759C2" w:rsidRDefault="002759C2" w:rsidP="0036609E">
      <w:pPr>
        <w:numPr>
          <w:ilvl w:val="0"/>
          <w:numId w:val="18"/>
        </w:numPr>
        <w:rPr>
          <w:sz w:val="20"/>
          <w:szCs w:val="20"/>
        </w:rPr>
      </w:pPr>
      <w:r>
        <w:rPr>
          <w:sz w:val="20"/>
          <w:szCs w:val="20"/>
        </w:rPr>
        <w:t xml:space="preserve">rozvíjanie prírodovednej gramotnosti </w:t>
      </w:r>
    </w:p>
    <w:p w:rsidR="002759C2" w:rsidRDefault="002759C2" w:rsidP="002759C2">
      <w:pPr>
        <w:autoSpaceDE w:val="0"/>
        <w:autoSpaceDN w:val="0"/>
        <w:adjustRightInd w:val="0"/>
        <w:ind w:left="180"/>
        <w:rPr>
          <w:b/>
          <w:bCs/>
          <w:sz w:val="22"/>
          <w:szCs w:val="22"/>
          <w:u w:val="single"/>
        </w:rPr>
      </w:pPr>
    </w:p>
    <w:p w:rsidR="00281899" w:rsidRDefault="00281899" w:rsidP="002759C2">
      <w:pPr>
        <w:autoSpaceDE w:val="0"/>
        <w:autoSpaceDN w:val="0"/>
        <w:adjustRightInd w:val="0"/>
        <w:ind w:left="180"/>
        <w:rPr>
          <w:b/>
          <w:bCs/>
          <w:sz w:val="22"/>
          <w:szCs w:val="22"/>
          <w:u w:val="single"/>
        </w:rPr>
      </w:pPr>
    </w:p>
    <w:p w:rsidR="00281899" w:rsidRPr="00281899" w:rsidRDefault="00281899" w:rsidP="00281899">
      <w:pPr>
        <w:rPr>
          <w:sz w:val="20"/>
          <w:szCs w:val="20"/>
        </w:rPr>
      </w:pPr>
      <w:r w:rsidRPr="00281899">
        <w:rPr>
          <w:b/>
          <w:u w:val="single"/>
        </w:rPr>
        <w:t xml:space="preserve">Odporúčané  </w:t>
      </w:r>
      <w:r w:rsidRPr="00281899">
        <w:rPr>
          <w:b/>
          <w:bCs/>
          <w:u w:val="single"/>
        </w:rPr>
        <w:t>učebné zdroje k danému tematickému celku:</w:t>
      </w:r>
      <w:r w:rsidRPr="00281899">
        <w:rPr>
          <w:sz w:val="20"/>
          <w:szCs w:val="20"/>
        </w:rPr>
        <w:t xml:space="preserve">                                                       </w:t>
      </w:r>
    </w:p>
    <w:p w:rsidR="002759C2" w:rsidRDefault="002759C2" w:rsidP="0036609E">
      <w:pPr>
        <w:numPr>
          <w:ilvl w:val="0"/>
          <w:numId w:val="19"/>
        </w:numPr>
        <w:autoSpaceDE w:val="0"/>
        <w:autoSpaceDN w:val="0"/>
        <w:adjustRightInd w:val="0"/>
        <w:rPr>
          <w:b/>
          <w:bCs/>
          <w:sz w:val="20"/>
          <w:szCs w:val="20"/>
        </w:rPr>
      </w:pPr>
      <w:r>
        <w:rPr>
          <w:sz w:val="20"/>
          <w:szCs w:val="20"/>
        </w:rPr>
        <w:t>pracovné listy na rozvíjanie matematickej gramotnosti, grafomotorických zručností</w:t>
      </w:r>
    </w:p>
    <w:p w:rsidR="002759C2" w:rsidRDefault="002759C2" w:rsidP="0036609E">
      <w:pPr>
        <w:numPr>
          <w:ilvl w:val="0"/>
          <w:numId w:val="19"/>
        </w:numPr>
        <w:autoSpaceDE w:val="0"/>
        <w:autoSpaceDN w:val="0"/>
        <w:adjustRightInd w:val="0"/>
        <w:rPr>
          <w:sz w:val="20"/>
          <w:szCs w:val="20"/>
        </w:rPr>
      </w:pPr>
      <w:r>
        <w:rPr>
          <w:sz w:val="20"/>
          <w:szCs w:val="20"/>
        </w:rPr>
        <w:t>výtvarný, prírodný, technický, odpadový materiál</w:t>
      </w:r>
    </w:p>
    <w:p w:rsidR="002759C2" w:rsidRDefault="002759C2" w:rsidP="0036609E">
      <w:pPr>
        <w:numPr>
          <w:ilvl w:val="0"/>
          <w:numId w:val="19"/>
        </w:numPr>
        <w:autoSpaceDE w:val="0"/>
        <w:autoSpaceDN w:val="0"/>
        <w:adjustRightInd w:val="0"/>
        <w:rPr>
          <w:sz w:val="20"/>
          <w:szCs w:val="20"/>
        </w:rPr>
      </w:pPr>
      <w:r>
        <w:rPr>
          <w:sz w:val="20"/>
          <w:szCs w:val="20"/>
        </w:rPr>
        <w:t xml:space="preserve">detská literatúra: </w:t>
      </w:r>
      <w:r>
        <w:rPr>
          <w:rFonts w:eastAsia="TimesNewRoman"/>
          <w:sz w:val="20"/>
          <w:szCs w:val="20"/>
        </w:rPr>
        <w:t>ľ</w:t>
      </w:r>
      <w:r>
        <w:rPr>
          <w:sz w:val="20"/>
          <w:szCs w:val="20"/>
        </w:rPr>
        <w:t>udové a autorské rozprávky, encyklopédie, príbehy zo života detí</w:t>
      </w:r>
    </w:p>
    <w:p w:rsidR="002759C2" w:rsidRDefault="002759C2" w:rsidP="0036609E">
      <w:pPr>
        <w:numPr>
          <w:ilvl w:val="0"/>
          <w:numId w:val="19"/>
        </w:numPr>
        <w:autoSpaceDE w:val="0"/>
        <w:autoSpaceDN w:val="0"/>
        <w:adjustRightInd w:val="0"/>
        <w:rPr>
          <w:sz w:val="20"/>
          <w:szCs w:val="20"/>
        </w:rPr>
      </w:pPr>
      <w:r>
        <w:rPr>
          <w:sz w:val="20"/>
          <w:szCs w:val="20"/>
        </w:rPr>
        <w:t>detské záhradné pracovné náradie</w:t>
      </w:r>
    </w:p>
    <w:p w:rsidR="002759C2" w:rsidRDefault="002759C2" w:rsidP="0036609E">
      <w:pPr>
        <w:numPr>
          <w:ilvl w:val="0"/>
          <w:numId w:val="19"/>
        </w:numPr>
        <w:autoSpaceDE w:val="0"/>
        <w:autoSpaceDN w:val="0"/>
        <w:adjustRightInd w:val="0"/>
        <w:rPr>
          <w:sz w:val="20"/>
          <w:szCs w:val="20"/>
        </w:rPr>
      </w:pPr>
      <w:r>
        <w:rPr>
          <w:sz w:val="20"/>
          <w:szCs w:val="20"/>
        </w:rPr>
        <w:t xml:space="preserve">pexeso – pracovné </w:t>
      </w:r>
      <w:r>
        <w:rPr>
          <w:rFonts w:eastAsia="TimesNewRoman"/>
          <w:sz w:val="20"/>
          <w:szCs w:val="20"/>
        </w:rPr>
        <w:t>č</w:t>
      </w:r>
      <w:r>
        <w:rPr>
          <w:sz w:val="20"/>
          <w:szCs w:val="20"/>
        </w:rPr>
        <w:t xml:space="preserve">innosti, puzzle </w:t>
      </w:r>
    </w:p>
    <w:p w:rsidR="002759C2" w:rsidRDefault="002759C2" w:rsidP="0036609E">
      <w:pPr>
        <w:numPr>
          <w:ilvl w:val="0"/>
          <w:numId w:val="19"/>
        </w:numPr>
        <w:autoSpaceDE w:val="0"/>
        <w:autoSpaceDN w:val="0"/>
        <w:adjustRightInd w:val="0"/>
        <w:rPr>
          <w:sz w:val="20"/>
          <w:szCs w:val="20"/>
        </w:rPr>
      </w:pPr>
      <w:r>
        <w:rPr>
          <w:sz w:val="20"/>
          <w:szCs w:val="20"/>
        </w:rPr>
        <w:t>CD prehrávač, CD nahrávky , IKT</w:t>
      </w:r>
    </w:p>
    <w:p w:rsidR="002759C2" w:rsidRDefault="002759C2" w:rsidP="0036609E">
      <w:pPr>
        <w:numPr>
          <w:ilvl w:val="0"/>
          <w:numId w:val="19"/>
        </w:numPr>
        <w:autoSpaceDE w:val="0"/>
        <w:autoSpaceDN w:val="0"/>
        <w:adjustRightInd w:val="0"/>
        <w:rPr>
          <w:sz w:val="20"/>
          <w:szCs w:val="20"/>
        </w:rPr>
      </w:pPr>
      <w:r>
        <w:rPr>
          <w:sz w:val="20"/>
          <w:szCs w:val="20"/>
        </w:rPr>
        <w:t>melodický hudobný nástroj</w:t>
      </w:r>
    </w:p>
    <w:p w:rsidR="002759C2" w:rsidRDefault="002759C2" w:rsidP="0036609E">
      <w:pPr>
        <w:numPr>
          <w:ilvl w:val="0"/>
          <w:numId w:val="19"/>
        </w:numPr>
        <w:autoSpaceDE w:val="0"/>
        <w:autoSpaceDN w:val="0"/>
        <w:adjustRightInd w:val="0"/>
        <w:rPr>
          <w:sz w:val="20"/>
          <w:szCs w:val="20"/>
        </w:rPr>
      </w:pPr>
      <w:r>
        <w:rPr>
          <w:sz w:val="20"/>
          <w:szCs w:val="20"/>
        </w:rPr>
        <w:t>odborná literatúra</w:t>
      </w:r>
    </w:p>
    <w:p w:rsidR="002759C2" w:rsidRDefault="002759C2" w:rsidP="0036609E">
      <w:pPr>
        <w:numPr>
          <w:ilvl w:val="0"/>
          <w:numId w:val="19"/>
        </w:numPr>
        <w:autoSpaceDE w:val="0"/>
        <w:autoSpaceDN w:val="0"/>
        <w:adjustRightInd w:val="0"/>
        <w:rPr>
          <w:sz w:val="20"/>
          <w:szCs w:val="20"/>
        </w:rPr>
      </w:pPr>
      <w:r>
        <w:rPr>
          <w:sz w:val="20"/>
          <w:szCs w:val="20"/>
        </w:rPr>
        <w:t>bábky, makety</w:t>
      </w:r>
    </w:p>
    <w:p w:rsidR="002759C2" w:rsidRDefault="002759C2" w:rsidP="0036609E">
      <w:pPr>
        <w:numPr>
          <w:ilvl w:val="0"/>
          <w:numId w:val="19"/>
        </w:numPr>
        <w:autoSpaceDE w:val="0"/>
        <w:autoSpaceDN w:val="0"/>
        <w:adjustRightInd w:val="0"/>
        <w:rPr>
          <w:sz w:val="20"/>
          <w:szCs w:val="20"/>
        </w:rPr>
      </w:pPr>
      <w:r>
        <w:rPr>
          <w:sz w:val="20"/>
          <w:szCs w:val="20"/>
        </w:rPr>
        <w:t>obrázkovo-pojmová mapa: kniha ako kamarát</w:t>
      </w:r>
    </w:p>
    <w:p w:rsidR="002759C2" w:rsidRDefault="002759C2" w:rsidP="0036609E">
      <w:pPr>
        <w:numPr>
          <w:ilvl w:val="0"/>
          <w:numId w:val="19"/>
        </w:numPr>
        <w:autoSpaceDE w:val="0"/>
        <w:autoSpaceDN w:val="0"/>
        <w:adjustRightInd w:val="0"/>
        <w:rPr>
          <w:sz w:val="20"/>
          <w:szCs w:val="20"/>
        </w:rPr>
      </w:pPr>
      <w:r>
        <w:rPr>
          <w:sz w:val="20"/>
          <w:szCs w:val="20"/>
        </w:rPr>
        <w:t>plošné farebné geometrické tvary</w:t>
      </w:r>
    </w:p>
    <w:p w:rsidR="001E5715" w:rsidRDefault="001E5715" w:rsidP="0004141E">
      <w:pPr>
        <w:autoSpaceDE w:val="0"/>
        <w:autoSpaceDN w:val="0"/>
        <w:adjustRightInd w:val="0"/>
        <w:ind w:left="720"/>
        <w:rPr>
          <w:sz w:val="20"/>
          <w:szCs w:val="20"/>
        </w:rPr>
      </w:pPr>
    </w:p>
    <w:p w:rsidR="00281899" w:rsidRPr="00281899" w:rsidRDefault="00281899" w:rsidP="00281899">
      <w:pPr>
        <w:autoSpaceDE w:val="0"/>
        <w:autoSpaceDN w:val="0"/>
        <w:adjustRightInd w:val="0"/>
        <w:rPr>
          <w:sz w:val="20"/>
          <w:szCs w:val="20"/>
        </w:rPr>
      </w:pPr>
      <w:r w:rsidRPr="00281899">
        <w:rPr>
          <w:b/>
          <w:u w:val="single"/>
        </w:rPr>
        <w:t>Odporúčané metódy k danému tematickému celku:</w:t>
      </w:r>
    </w:p>
    <w:p w:rsidR="002759C2" w:rsidRDefault="002759C2" w:rsidP="001E5715">
      <w:pPr>
        <w:autoSpaceDE w:val="0"/>
        <w:autoSpaceDN w:val="0"/>
        <w:adjustRightInd w:val="0"/>
        <w:rPr>
          <w:sz w:val="20"/>
          <w:szCs w:val="20"/>
        </w:rPr>
      </w:pPr>
      <w:r>
        <w:rPr>
          <w:sz w:val="20"/>
          <w:szCs w:val="20"/>
        </w:rPr>
        <w:t>molitanová stavebnica rôznych geometrických tvarov, telovýchovné náradie a náčinie</w:t>
      </w:r>
    </w:p>
    <w:p w:rsidR="002759C2" w:rsidRDefault="002759C2" w:rsidP="002759C2">
      <w:pPr>
        <w:autoSpaceDE w:val="0"/>
        <w:autoSpaceDN w:val="0"/>
        <w:adjustRightInd w:val="0"/>
        <w:rPr>
          <w:bCs/>
          <w:sz w:val="20"/>
          <w:szCs w:val="20"/>
        </w:rPr>
      </w:pPr>
      <w:r>
        <w:rPr>
          <w:sz w:val="20"/>
          <w:szCs w:val="20"/>
        </w:rPr>
        <w:t>pozorovanie, demonštrovanie, rozprávanie,  riadený rozhovor, diskusia, opis, heuristická, výskumná, experimentovanie, situačná a inscenačná metóda obrázkové písanie,  práca s knihou, časopisom a encyklopédiou, riešenie problémových úloh, problémové učenie,</w:t>
      </w:r>
      <w:r>
        <w:rPr>
          <w:bCs/>
          <w:sz w:val="20"/>
          <w:szCs w:val="20"/>
        </w:rPr>
        <w:t xml:space="preserve"> rozvíjanie  kognitívnych funkcií</w:t>
      </w:r>
      <w:r>
        <w:rPr>
          <w:sz w:val="20"/>
          <w:szCs w:val="20"/>
        </w:rPr>
        <w:t>,</w:t>
      </w:r>
      <w:r>
        <w:rPr>
          <w:bCs/>
          <w:sz w:val="20"/>
          <w:szCs w:val="20"/>
        </w:rPr>
        <w:t xml:space="preserve">  práca s informačnými fondmi, poznanie a rozvíjanie taxonómií akceptácia, demokratický  prístup, hodnotenie, sebahodnotenie </w:t>
      </w:r>
    </w:p>
    <w:p w:rsidR="002759C2" w:rsidRPr="001E5715" w:rsidRDefault="002759C2" w:rsidP="002759C2">
      <w:pPr>
        <w:autoSpaceDE w:val="0"/>
        <w:autoSpaceDN w:val="0"/>
        <w:adjustRightInd w:val="0"/>
        <w:rPr>
          <w:b/>
          <w:bCs/>
          <w:u w:val="single"/>
        </w:rPr>
      </w:pPr>
      <w:r w:rsidRPr="001E5715">
        <w:rPr>
          <w:b/>
          <w:bCs/>
          <w:u w:val="single"/>
        </w:rPr>
        <w:t>Metódy a prostriedky hodnotenia dosiahnutia vytýčených výchovno – vzdelávacích cieľov:</w:t>
      </w:r>
    </w:p>
    <w:p w:rsidR="002759C2" w:rsidRPr="00290B8B" w:rsidRDefault="002759C2" w:rsidP="00290B8B">
      <w:pPr>
        <w:autoSpaceDE w:val="0"/>
        <w:autoSpaceDN w:val="0"/>
        <w:adjustRightInd w:val="0"/>
        <w:rPr>
          <w:sz w:val="20"/>
          <w:szCs w:val="20"/>
        </w:rPr>
      </w:pPr>
      <w:r>
        <w:rPr>
          <w:bCs/>
          <w:sz w:val="20"/>
          <w:szCs w:val="20"/>
        </w:rPr>
        <w:t>pojmová mapa ZOO, tematické rozhovory, výsledné produkty detí, pracovné zošity a listy, prezentácia na besiedke</w:t>
      </w:r>
    </w:p>
    <w:p w:rsidR="008174AA" w:rsidRPr="00C4735E" w:rsidRDefault="008174AA" w:rsidP="007B23C5">
      <w:pPr>
        <w:autoSpaceDE w:val="0"/>
        <w:autoSpaceDN w:val="0"/>
        <w:adjustRightInd w:val="0"/>
        <w:rPr>
          <w:bCs/>
        </w:rPr>
      </w:pPr>
    </w:p>
    <w:p w:rsidR="00290B8B" w:rsidRDefault="008174AA" w:rsidP="008174AA">
      <w:pPr>
        <w:autoSpaceDE w:val="0"/>
        <w:autoSpaceDN w:val="0"/>
        <w:adjustRightInd w:val="0"/>
        <w:rPr>
          <w:b/>
          <w:bCs/>
          <w:color w:val="000000"/>
          <w:sz w:val="36"/>
          <w:szCs w:val="36"/>
        </w:rPr>
      </w:pPr>
      <w:r>
        <w:rPr>
          <w:b/>
          <w:bCs/>
          <w:color w:val="000000"/>
          <w:sz w:val="36"/>
          <w:szCs w:val="36"/>
        </w:rPr>
        <w:t xml:space="preserve">                      </w:t>
      </w:r>
      <w:r w:rsidR="00281899">
        <w:rPr>
          <w:b/>
          <w:bCs/>
          <w:color w:val="000000"/>
          <w:sz w:val="36"/>
          <w:szCs w:val="36"/>
        </w:rPr>
        <w:t xml:space="preserve">               </w:t>
      </w:r>
    </w:p>
    <w:p w:rsidR="00290B8B" w:rsidRDefault="00290B8B" w:rsidP="008174AA">
      <w:pPr>
        <w:autoSpaceDE w:val="0"/>
        <w:autoSpaceDN w:val="0"/>
        <w:adjustRightInd w:val="0"/>
        <w:rPr>
          <w:b/>
          <w:bCs/>
          <w:color w:val="000000"/>
          <w:sz w:val="36"/>
          <w:szCs w:val="36"/>
        </w:rPr>
      </w:pPr>
    </w:p>
    <w:p w:rsidR="00290B8B" w:rsidRDefault="00290B8B" w:rsidP="008174AA">
      <w:pPr>
        <w:autoSpaceDE w:val="0"/>
        <w:autoSpaceDN w:val="0"/>
        <w:adjustRightInd w:val="0"/>
        <w:rPr>
          <w:b/>
          <w:bCs/>
          <w:color w:val="000000"/>
          <w:sz w:val="36"/>
          <w:szCs w:val="36"/>
        </w:rPr>
      </w:pPr>
    </w:p>
    <w:p w:rsidR="00290B8B" w:rsidRDefault="00290B8B" w:rsidP="008174AA">
      <w:pPr>
        <w:autoSpaceDE w:val="0"/>
        <w:autoSpaceDN w:val="0"/>
        <w:adjustRightInd w:val="0"/>
        <w:rPr>
          <w:b/>
          <w:bCs/>
          <w:color w:val="000000"/>
          <w:sz w:val="36"/>
          <w:szCs w:val="36"/>
        </w:rPr>
      </w:pPr>
    </w:p>
    <w:p w:rsidR="00290B8B" w:rsidRDefault="00290B8B" w:rsidP="008174AA">
      <w:pPr>
        <w:autoSpaceDE w:val="0"/>
        <w:autoSpaceDN w:val="0"/>
        <w:adjustRightInd w:val="0"/>
        <w:rPr>
          <w:b/>
          <w:bCs/>
          <w:color w:val="000000"/>
          <w:sz w:val="36"/>
          <w:szCs w:val="36"/>
        </w:rPr>
      </w:pPr>
    </w:p>
    <w:p w:rsidR="00290B8B" w:rsidRDefault="00290B8B" w:rsidP="008174AA">
      <w:pPr>
        <w:autoSpaceDE w:val="0"/>
        <w:autoSpaceDN w:val="0"/>
        <w:adjustRightInd w:val="0"/>
        <w:rPr>
          <w:b/>
          <w:bCs/>
          <w:color w:val="000000"/>
          <w:sz w:val="36"/>
          <w:szCs w:val="36"/>
        </w:rPr>
      </w:pPr>
    </w:p>
    <w:p w:rsidR="00290B8B" w:rsidRDefault="00290B8B" w:rsidP="008174AA">
      <w:pPr>
        <w:autoSpaceDE w:val="0"/>
        <w:autoSpaceDN w:val="0"/>
        <w:adjustRightInd w:val="0"/>
        <w:rPr>
          <w:b/>
          <w:bCs/>
          <w:color w:val="000000"/>
          <w:sz w:val="36"/>
          <w:szCs w:val="36"/>
        </w:rPr>
      </w:pPr>
    </w:p>
    <w:p w:rsidR="00290B8B" w:rsidRDefault="00290B8B" w:rsidP="008174AA">
      <w:pPr>
        <w:autoSpaceDE w:val="0"/>
        <w:autoSpaceDN w:val="0"/>
        <w:adjustRightInd w:val="0"/>
        <w:rPr>
          <w:b/>
          <w:bCs/>
          <w:color w:val="000000"/>
          <w:sz w:val="36"/>
          <w:szCs w:val="36"/>
        </w:rPr>
      </w:pPr>
    </w:p>
    <w:p w:rsidR="00290B8B" w:rsidRDefault="00290B8B" w:rsidP="008174AA">
      <w:pPr>
        <w:autoSpaceDE w:val="0"/>
        <w:autoSpaceDN w:val="0"/>
        <w:adjustRightInd w:val="0"/>
        <w:rPr>
          <w:b/>
          <w:bCs/>
          <w:color w:val="000000"/>
          <w:sz w:val="36"/>
          <w:szCs w:val="36"/>
        </w:rPr>
      </w:pPr>
    </w:p>
    <w:p w:rsidR="00281899" w:rsidRPr="001E5715" w:rsidRDefault="00290B8B" w:rsidP="008174AA">
      <w:pPr>
        <w:autoSpaceDE w:val="0"/>
        <w:autoSpaceDN w:val="0"/>
        <w:adjustRightInd w:val="0"/>
        <w:rPr>
          <w:b/>
          <w:bCs/>
          <w:color w:val="000000"/>
          <w:sz w:val="32"/>
          <w:szCs w:val="32"/>
          <w:u w:val="single"/>
        </w:rPr>
      </w:pPr>
      <w:r>
        <w:rPr>
          <w:b/>
          <w:bCs/>
          <w:color w:val="000000"/>
          <w:sz w:val="36"/>
          <w:szCs w:val="36"/>
        </w:rPr>
        <w:t xml:space="preserve">                                  </w:t>
      </w:r>
      <w:r w:rsidR="00281899">
        <w:rPr>
          <w:b/>
          <w:bCs/>
          <w:color w:val="000000"/>
          <w:sz w:val="36"/>
          <w:szCs w:val="36"/>
        </w:rPr>
        <w:t xml:space="preserve">       </w:t>
      </w:r>
      <w:r w:rsidR="008174AA" w:rsidRPr="001E5715">
        <w:rPr>
          <w:b/>
          <w:bCs/>
          <w:color w:val="000000"/>
          <w:sz w:val="32"/>
          <w:szCs w:val="32"/>
          <w:u w:val="single"/>
        </w:rPr>
        <w:t>Jún</w:t>
      </w:r>
    </w:p>
    <w:p w:rsidR="001E5715" w:rsidRDefault="001E5715" w:rsidP="008174AA">
      <w:pPr>
        <w:autoSpaceDE w:val="0"/>
        <w:autoSpaceDN w:val="0"/>
        <w:adjustRightInd w:val="0"/>
        <w:rPr>
          <w:b/>
          <w:bCs/>
          <w:color w:val="000000"/>
          <w:sz w:val="32"/>
          <w:szCs w:val="32"/>
        </w:rPr>
      </w:pPr>
    </w:p>
    <w:p w:rsidR="00497BAB" w:rsidRDefault="00497BAB" w:rsidP="008174AA">
      <w:pPr>
        <w:autoSpaceDE w:val="0"/>
        <w:autoSpaceDN w:val="0"/>
        <w:adjustRightInd w:val="0"/>
        <w:rPr>
          <w:b/>
          <w:bCs/>
          <w:color w:val="000000"/>
          <w:sz w:val="32"/>
          <w:szCs w:val="32"/>
        </w:rPr>
      </w:pPr>
      <w:r>
        <w:rPr>
          <w:b/>
          <w:bCs/>
          <w:color w:val="000000"/>
          <w:sz w:val="32"/>
          <w:szCs w:val="32"/>
        </w:rPr>
        <w:t xml:space="preserve">                                    </w:t>
      </w:r>
      <w:r>
        <w:rPr>
          <w:b/>
          <w:bCs/>
          <w:noProof/>
          <w:color w:val="000000"/>
          <w:sz w:val="32"/>
          <w:szCs w:val="32"/>
        </w:rPr>
        <w:drawing>
          <wp:inline distT="0" distB="0" distL="0" distR="0">
            <wp:extent cx="1806855" cy="1521562"/>
            <wp:effectExtent l="19050" t="0" r="2895" b="0"/>
            <wp:docPr id="10" name="Obrázok 9" descr="C:\Users\Uzivatel\Desktop\images5PJ0IN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zivatel\Desktop\images5PJ0INL1.jpg"/>
                    <pic:cNvPicPr>
                      <a:picLocks noChangeAspect="1" noChangeArrowheads="1"/>
                    </pic:cNvPicPr>
                  </pic:nvPicPr>
                  <pic:blipFill>
                    <a:blip r:embed="rId21" cstate="print"/>
                    <a:srcRect/>
                    <a:stretch>
                      <a:fillRect/>
                    </a:stretch>
                  </pic:blipFill>
                  <pic:spPr bwMode="auto">
                    <a:xfrm>
                      <a:off x="0" y="0"/>
                      <a:ext cx="1807013" cy="1521695"/>
                    </a:xfrm>
                    <a:prstGeom prst="rect">
                      <a:avLst/>
                    </a:prstGeom>
                    <a:noFill/>
                    <a:ln w="9525">
                      <a:noFill/>
                      <a:miter lim="800000"/>
                      <a:headEnd/>
                      <a:tailEnd/>
                    </a:ln>
                  </pic:spPr>
                </pic:pic>
              </a:graphicData>
            </a:graphic>
          </wp:inline>
        </w:drawing>
      </w:r>
      <w:r>
        <w:rPr>
          <w:b/>
          <w:bCs/>
          <w:color w:val="000000"/>
          <w:sz w:val="32"/>
          <w:szCs w:val="32"/>
        </w:rPr>
        <w:t xml:space="preserve">   </w:t>
      </w:r>
    </w:p>
    <w:p w:rsidR="00281899" w:rsidRDefault="00281899" w:rsidP="008174AA">
      <w:pPr>
        <w:autoSpaceDE w:val="0"/>
        <w:autoSpaceDN w:val="0"/>
        <w:adjustRightInd w:val="0"/>
        <w:rPr>
          <w:b/>
          <w:bCs/>
          <w:color w:val="000000"/>
          <w:sz w:val="32"/>
          <w:szCs w:val="32"/>
        </w:rPr>
      </w:pPr>
    </w:p>
    <w:p w:rsidR="008174AA" w:rsidRDefault="00281899" w:rsidP="008174AA">
      <w:pPr>
        <w:autoSpaceDE w:val="0"/>
        <w:autoSpaceDN w:val="0"/>
        <w:adjustRightInd w:val="0"/>
        <w:rPr>
          <w:b/>
          <w:bCs/>
          <w:color w:val="FF0000"/>
          <w:sz w:val="32"/>
          <w:szCs w:val="32"/>
        </w:rPr>
      </w:pPr>
      <w:r>
        <w:rPr>
          <w:b/>
          <w:bCs/>
          <w:color w:val="000000"/>
          <w:sz w:val="32"/>
          <w:szCs w:val="32"/>
        </w:rPr>
        <w:t xml:space="preserve">          TEMATICKY CELOK</w:t>
      </w:r>
      <w:r w:rsidR="008174AA" w:rsidRPr="00281899">
        <w:rPr>
          <w:b/>
          <w:bCs/>
          <w:color w:val="800000"/>
          <w:sz w:val="32"/>
          <w:szCs w:val="32"/>
        </w:rPr>
        <w:t>–</w:t>
      </w:r>
      <w:r>
        <w:rPr>
          <w:b/>
          <w:bCs/>
          <w:color w:val="FF0000"/>
          <w:sz w:val="32"/>
          <w:szCs w:val="32"/>
        </w:rPr>
        <w:t xml:space="preserve"> Tešíme sa na prázdniny</w:t>
      </w:r>
    </w:p>
    <w:p w:rsidR="00281899" w:rsidRPr="00281899" w:rsidRDefault="00281899" w:rsidP="008174AA">
      <w:pPr>
        <w:autoSpaceDE w:val="0"/>
        <w:autoSpaceDN w:val="0"/>
        <w:adjustRightInd w:val="0"/>
        <w:rPr>
          <w:b/>
          <w:bCs/>
          <w:color w:val="FF0000"/>
          <w:sz w:val="32"/>
          <w:szCs w:val="32"/>
        </w:rPr>
      </w:pPr>
    </w:p>
    <w:p w:rsidR="0004141E" w:rsidRPr="008174AA" w:rsidRDefault="0004141E" w:rsidP="00035367">
      <w:pPr>
        <w:autoSpaceDE w:val="0"/>
        <w:autoSpaceDN w:val="0"/>
        <w:adjustRightInd w:val="0"/>
        <w:spacing w:line="276" w:lineRule="auto"/>
        <w:jc w:val="both"/>
        <w:rPr>
          <w:bCs/>
        </w:rPr>
      </w:pPr>
      <w:r>
        <w:rPr>
          <w:bCs/>
        </w:rPr>
        <w:t xml:space="preserve">        </w:t>
      </w:r>
      <w:r w:rsidR="00281899">
        <w:rPr>
          <w:bCs/>
        </w:rPr>
        <w:t>Tematicky celok Tešíme sa na prázdniny</w:t>
      </w:r>
      <w:r w:rsidR="002E7640">
        <w:rPr>
          <w:bCs/>
        </w:rPr>
        <w:t xml:space="preserve"> je zameraný na oslavu sviatku všetkých detí, kde sa budeme  hrať, súťažiť</w:t>
      </w:r>
      <w:r w:rsidR="008174AA">
        <w:rPr>
          <w:bCs/>
        </w:rPr>
        <w:t>,</w:t>
      </w:r>
      <w:r w:rsidR="002E7640">
        <w:rPr>
          <w:bCs/>
        </w:rPr>
        <w:t xml:space="preserve"> pôjdeme na výlety.</w:t>
      </w:r>
      <w:r w:rsidR="008174AA">
        <w:rPr>
          <w:bCs/>
        </w:rPr>
        <w:t xml:space="preserve"> Pozrieme sa do sveta, kde žijú ostatné deti, in</w:t>
      </w:r>
      <w:r w:rsidR="002E7640">
        <w:rPr>
          <w:bCs/>
        </w:rPr>
        <w:t xml:space="preserve">é zvieratká a rastú tam iné cudzokrajné </w:t>
      </w:r>
      <w:r w:rsidR="008174AA">
        <w:rPr>
          <w:bCs/>
        </w:rPr>
        <w:t xml:space="preserve"> rastliny. </w:t>
      </w:r>
      <w:r w:rsidR="002E7640">
        <w:rPr>
          <w:bCs/>
        </w:rPr>
        <w:t>Zistíme a</w:t>
      </w:r>
      <w:r w:rsidR="008174AA">
        <w:rPr>
          <w:bCs/>
        </w:rPr>
        <w:t>ko žijú ľudia v ďalek</w:t>
      </w:r>
      <w:r w:rsidR="002E7640">
        <w:rPr>
          <w:bCs/>
        </w:rPr>
        <w:t>ých krajinách, prezeraním kníh, videí a informáciami z rôznych  masmédií čo deti vyjadria aj</w:t>
      </w:r>
      <w:r w:rsidR="008174AA">
        <w:rPr>
          <w:bCs/>
        </w:rPr>
        <w:t xml:space="preserve"> výtvarne. Rozlúčime sa s predškolákmi, z ktorých sa v septembri stanú prváci, zaznie hudba a spev. S Adamkom sa detí vyberú na výlety, kde spoznajú nepoznané a zážitky vyjadria výtvarne, hudobne. Budeme sa rozprávať, diskutovať, ale aj rozmýšľať o rôznych veciach a javoch.</w:t>
      </w:r>
    </w:p>
    <w:p w:rsidR="008174AA" w:rsidRDefault="008174AA" w:rsidP="008174AA">
      <w:pPr>
        <w:autoSpaceDE w:val="0"/>
        <w:autoSpaceDN w:val="0"/>
        <w:adjustRightInd w:val="0"/>
        <w:rPr>
          <w:b/>
          <w:bCs/>
          <w:color w:val="FF0000"/>
          <w:sz w:val="36"/>
          <w:szCs w:val="3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4"/>
        <w:gridCol w:w="4535"/>
      </w:tblGrid>
      <w:tr w:rsidR="008174AA" w:rsidRPr="0053509A" w:rsidTr="0053509A">
        <w:trPr>
          <w:trHeight w:val="288"/>
        </w:trPr>
        <w:tc>
          <w:tcPr>
            <w:tcW w:w="9069" w:type="dxa"/>
            <w:gridSpan w:val="2"/>
          </w:tcPr>
          <w:p w:rsidR="008174AA" w:rsidRPr="0053509A" w:rsidRDefault="008174AA" w:rsidP="0053509A">
            <w:pPr>
              <w:autoSpaceDE w:val="0"/>
              <w:autoSpaceDN w:val="0"/>
              <w:adjustRightInd w:val="0"/>
              <w:ind w:left="108"/>
              <w:rPr>
                <w:rFonts w:ascii="Calibri" w:eastAsia="Calibri" w:hAnsi="Calibri"/>
                <w:b/>
                <w:bCs/>
                <w:color w:val="FF0000"/>
                <w:sz w:val="36"/>
                <w:szCs w:val="36"/>
              </w:rPr>
            </w:pPr>
            <w:r w:rsidRPr="0053509A">
              <w:rPr>
                <w:rFonts w:ascii="Calibri" w:eastAsia="Calibri" w:hAnsi="Calibri"/>
                <w:b/>
                <w:bCs/>
                <w:sz w:val="22"/>
                <w:szCs w:val="22"/>
              </w:rPr>
              <w:t xml:space="preserve">                                        Rámcové rozvrhnutie výkonových štandardov</w:t>
            </w:r>
          </w:p>
        </w:tc>
      </w:tr>
      <w:tr w:rsidR="008174AA"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8174AA" w:rsidRPr="0053509A" w:rsidRDefault="008174AA" w:rsidP="0053509A">
            <w:pPr>
              <w:autoSpaceDE w:val="0"/>
              <w:autoSpaceDN w:val="0"/>
              <w:adjustRightInd w:val="0"/>
              <w:rPr>
                <w:rFonts w:ascii="Calibri" w:eastAsia="Calibri" w:hAnsi="Calibri"/>
                <w:bCs/>
                <w:sz w:val="36"/>
                <w:szCs w:val="36"/>
              </w:rPr>
            </w:pPr>
            <w:r w:rsidRPr="0053509A">
              <w:rPr>
                <w:rFonts w:ascii="Calibri" w:eastAsia="Calibri" w:hAnsi="Calibri"/>
                <w:b/>
                <w:bCs/>
                <w:sz w:val="22"/>
                <w:szCs w:val="22"/>
              </w:rPr>
              <w:t xml:space="preserve">                           1. </w:t>
            </w:r>
            <w:r w:rsidR="00281899">
              <w:rPr>
                <w:rFonts w:ascii="Calibri" w:eastAsia="Calibri" w:hAnsi="Calibri"/>
                <w:b/>
                <w:bCs/>
                <w:sz w:val="22"/>
                <w:szCs w:val="22"/>
              </w:rPr>
              <w:t>Mám dnes sviatok</w:t>
            </w:r>
          </w:p>
        </w:tc>
        <w:tc>
          <w:tcPr>
            <w:tcW w:w="4535" w:type="dxa"/>
          </w:tcPr>
          <w:p w:rsidR="008174AA" w:rsidRPr="0053509A" w:rsidRDefault="008174AA" w:rsidP="0053509A">
            <w:pPr>
              <w:autoSpaceDE w:val="0"/>
              <w:autoSpaceDN w:val="0"/>
              <w:adjustRightInd w:val="0"/>
              <w:rPr>
                <w:rFonts w:ascii="Calibri" w:eastAsia="Calibri" w:hAnsi="Calibri"/>
                <w:bCs/>
                <w:sz w:val="36"/>
                <w:szCs w:val="36"/>
              </w:rPr>
            </w:pPr>
            <w:r w:rsidRPr="0053509A">
              <w:rPr>
                <w:rFonts w:ascii="Calibri" w:eastAsia="Calibri" w:hAnsi="Calibri"/>
                <w:b/>
                <w:bCs/>
                <w:sz w:val="22"/>
                <w:szCs w:val="22"/>
              </w:rPr>
              <w:t xml:space="preserve">                  2. Cest</w:t>
            </w:r>
            <w:r w:rsidR="00281899">
              <w:rPr>
                <w:rFonts w:ascii="Calibri" w:eastAsia="Calibri" w:hAnsi="Calibri"/>
                <w:b/>
                <w:bCs/>
                <w:sz w:val="22"/>
                <w:szCs w:val="22"/>
              </w:rPr>
              <w:t>ujeme do sveta</w:t>
            </w:r>
          </w:p>
        </w:tc>
      </w:tr>
      <w:tr w:rsidR="008174AA"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Reprodukuje stručne obsah preč</w:t>
            </w:r>
            <w:r w:rsidR="008469ED" w:rsidRPr="0053509A">
              <w:rPr>
                <w:rFonts w:ascii="Calibri" w:eastAsia="Calibri" w:hAnsi="Calibri" w:cs="Calibri"/>
                <w:color w:val="000000"/>
                <w:sz w:val="20"/>
                <w:szCs w:val="20"/>
              </w:rPr>
              <w:t>ítané</w:t>
            </w:r>
            <w:r w:rsidRPr="0053509A">
              <w:rPr>
                <w:rFonts w:ascii="Calibri" w:eastAsia="Calibri" w:hAnsi="Calibri" w:cs="Calibri"/>
                <w:color w:val="000000"/>
                <w:sz w:val="20"/>
                <w:szCs w:val="20"/>
              </w:rPr>
              <w:t>ho textu.</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8469ED" w:rsidRPr="0053509A">
              <w:rPr>
                <w:rFonts w:ascii="Calibri" w:eastAsia="Calibri" w:hAnsi="Calibri" w:cs="Calibri"/>
                <w:color w:val="000000"/>
                <w:sz w:val="20"/>
                <w:szCs w:val="20"/>
              </w:rPr>
              <w:t>Na základe ilustrácie rozprava vlastný jednoduchý</w:t>
            </w:r>
          </w:p>
          <w:p w:rsidR="008174AA"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prí</w:t>
            </w:r>
            <w:r w:rsidR="008174AA" w:rsidRPr="0053509A">
              <w:rPr>
                <w:rFonts w:ascii="Calibri" w:eastAsia="Calibri" w:hAnsi="Calibri" w:cs="Calibri"/>
                <w:color w:val="000000"/>
                <w:sz w:val="20"/>
                <w:szCs w:val="20"/>
              </w:rPr>
              <w:t>beh.</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MI –</w:t>
            </w:r>
            <w:r w:rsidRPr="0053509A">
              <w:rPr>
                <w:rFonts w:ascii="Calibri" w:eastAsia="Calibri" w:hAnsi="Calibri" w:cs="Calibri"/>
                <w:color w:val="000000"/>
                <w:sz w:val="20"/>
                <w:szCs w:val="20"/>
              </w:rPr>
              <w:t>V obore do 10 urči poč</w:t>
            </w:r>
            <w:r w:rsidR="008469ED" w:rsidRPr="0053509A">
              <w:rPr>
                <w:rFonts w:ascii="Calibri" w:eastAsia="Calibri" w:hAnsi="Calibri" w:cs="Calibri"/>
                <w:color w:val="000000"/>
                <w:sz w:val="20"/>
                <w:szCs w:val="20"/>
              </w:rPr>
              <w:t>ítaní</w:t>
            </w:r>
            <w:r w:rsidRPr="0053509A">
              <w:rPr>
                <w:rFonts w:ascii="Calibri" w:eastAsia="Calibri" w:hAnsi="Calibri" w:cs="Calibri"/>
                <w:color w:val="000000"/>
                <w:sz w:val="20"/>
                <w:szCs w:val="20"/>
              </w:rPr>
              <w:t>m po jednej počet objektov</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v skupine.</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Pomocou č</w:t>
            </w:r>
            <w:r w:rsidR="008469ED" w:rsidRPr="0053509A">
              <w:rPr>
                <w:rFonts w:ascii="Calibri" w:eastAsia="Calibri" w:hAnsi="Calibri" w:cs="Calibri"/>
                <w:color w:val="000000"/>
                <w:sz w:val="20"/>
                <w:szCs w:val="20"/>
              </w:rPr>
              <w:t>í</w:t>
            </w:r>
            <w:r w:rsidRPr="0053509A">
              <w:rPr>
                <w:rFonts w:ascii="Calibri" w:eastAsia="Calibri" w:hAnsi="Calibri" w:cs="Calibri"/>
                <w:color w:val="000000"/>
                <w:sz w:val="20"/>
                <w:szCs w:val="20"/>
              </w:rPr>
              <w:t>sloviek a predlož</w:t>
            </w:r>
            <w:r w:rsidR="008469ED" w:rsidRPr="0053509A">
              <w:rPr>
                <w:rFonts w:ascii="Calibri" w:eastAsia="Calibri" w:hAnsi="Calibri" w:cs="Calibri"/>
                <w:color w:val="000000"/>
                <w:sz w:val="20"/>
                <w:szCs w:val="20"/>
              </w:rPr>
              <w:t>iek opí</w:t>
            </w:r>
            <w:r w:rsidRPr="0053509A">
              <w:rPr>
                <w:rFonts w:ascii="Calibri" w:eastAsia="Calibri" w:hAnsi="Calibri" w:cs="Calibri"/>
                <w:color w:val="000000"/>
                <w:sz w:val="20"/>
                <w:szCs w:val="20"/>
              </w:rPr>
              <w:t>še polohu objektu,</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umiestni predmet podľ</w:t>
            </w:r>
            <w:r w:rsidR="008469ED" w:rsidRPr="0053509A">
              <w:rPr>
                <w:rFonts w:ascii="Calibri" w:eastAsia="Calibri" w:hAnsi="Calibri" w:cs="Calibri"/>
                <w:color w:val="000000"/>
                <w:sz w:val="20"/>
                <w:szCs w:val="20"/>
              </w:rPr>
              <w:t>a pokynov, dá</w:t>
            </w:r>
            <w:r w:rsidRPr="0053509A">
              <w:rPr>
                <w:rFonts w:ascii="Calibri" w:eastAsia="Calibri" w:hAnsi="Calibri" w:cs="Calibri"/>
                <w:color w:val="000000"/>
                <w:sz w:val="20"/>
                <w:szCs w:val="20"/>
              </w:rPr>
              <w:t xml:space="preserve"> pokyn na umiestnenie</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predmetu na urč</w:t>
            </w:r>
            <w:r w:rsidR="008469ED" w:rsidRPr="0053509A">
              <w:rPr>
                <w:rFonts w:ascii="Calibri" w:eastAsia="Calibri" w:hAnsi="Calibri" w:cs="Calibri"/>
                <w:color w:val="000000"/>
                <w:sz w:val="20"/>
                <w:szCs w:val="20"/>
              </w:rPr>
              <w:t>ene miesto, dokresli obrá</w:t>
            </w:r>
            <w:r w:rsidRPr="0053509A">
              <w:rPr>
                <w:rFonts w:ascii="Calibri" w:eastAsia="Calibri" w:hAnsi="Calibri" w:cs="Calibri"/>
                <w:color w:val="000000"/>
                <w:sz w:val="20"/>
                <w:szCs w:val="20"/>
              </w:rPr>
              <w:t>zok podľa</w:t>
            </w:r>
          </w:p>
          <w:p w:rsidR="008174AA"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pokynov, dá pokyn na dokreslenie obrá</w:t>
            </w:r>
            <w:r w:rsidR="008174AA" w:rsidRPr="0053509A">
              <w:rPr>
                <w:rFonts w:ascii="Calibri" w:eastAsia="Calibri" w:hAnsi="Calibri" w:cs="Calibri"/>
                <w:color w:val="000000"/>
                <w:sz w:val="20"/>
                <w:szCs w:val="20"/>
              </w:rPr>
              <w:t>zka na určene</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miesto.</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ČS –</w:t>
            </w:r>
            <w:r w:rsidR="008469ED" w:rsidRPr="0053509A">
              <w:rPr>
                <w:rFonts w:ascii="Calibri" w:eastAsia="Calibri" w:hAnsi="Calibri" w:cs="Calibri"/>
                <w:color w:val="000000"/>
                <w:sz w:val="20"/>
                <w:szCs w:val="20"/>
              </w:rPr>
              <w:t>Pozná na elementárnej úrovni svoje prá</w:t>
            </w:r>
            <w:r w:rsidRPr="0053509A">
              <w:rPr>
                <w:rFonts w:ascii="Calibri" w:eastAsia="Calibri" w:hAnsi="Calibri" w:cs="Calibri"/>
                <w:color w:val="000000"/>
                <w:sz w:val="20"/>
                <w:szCs w:val="20"/>
              </w:rPr>
              <w:t>va a splniteľne</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povinnosti.</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Pr="0053509A">
              <w:rPr>
                <w:rFonts w:ascii="Calibri" w:eastAsia="Calibri" w:hAnsi="Calibri" w:cs="Calibri"/>
                <w:color w:val="000000"/>
                <w:sz w:val="20"/>
                <w:szCs w:val="20"/>
              </w:rPr>
              <w:t>Kresli postavu.</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008469ED" w:rsidRPr="0053509A">
              <w:rPr>
                <w:rFonts w:ascii="Calibri" w:eastAsia="Calibri" w:hAnsi="Calibri" w:cs="Calibri"/>
                <w:color w:val="000000"/>
                <w:sz w:val="20"/>
                <w:szCs w:val="20"/>
              </w:rPr>
              <w:t>Aktí</w:t>
            </w:r>
            <w:r w:rsidRPr="0053509A">
              <w:rPr>
                <w:rFonts w:ascii="Calibri" w:eastAsia="Calibri" w:hAnsi="Calibri" w:cs="Calibri"/>
                <w:color w:val="000000"/>
                <w:sz w:val="20"/>
                <w:szCs w:val="20"/>
              </w:rPr>
              <w:t>vne poč</w:t>
            </w:r>
            <w:r w:rsidR="008469ED" w:rsidRPr="0053509A">
              <w:rPr>
                <w:rFonts w:ascii="Calibri" w:eastAsia="Calibri" w:hAnsi="Calibri" w:cs="Calibri"/>
                <w:color w:val="000000"/>
                <w:sz w:val="20"/>
                <w:szCs w:val="20"/>
              </w:rPr>
              <w:t>ú</w:t>
            </w:r>
            <w:r w:rsidRPr="0053509A">
              <w:rPr>
                <w:rFonts w:ascii="Calibri" w:eastAsia="Calibri" w:hAnsi="Calibri" w:cs="Calibri"/>
                <w:color w:val="000000"/>
                <w:sz w:val="20"/>
                <w:szCs w:val="20"/>
              </w:rPr>
              <w:t>va hudobne skladby pre deti, piesne</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a spev učiteľky.</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008469ED" w:rsidRPr="0053509A">
              <w:rPr>
                <w:rFonts w:ascii="Calibri" w:eastAsia="Calibri" w:hAnsi="Calibri" w:cs="Calibri"/>
                <w:color w:val="000000"/>
                <w:sz w:val="20"/>
                <w:szCs w:val="20"/>
              </w:rPr>
              <w:t>Ovláda tieto zá</w:t>
            </w:r>
            <w:r w:rsidRPr="0053509A">
              <w:rPr>
                <w:rFonts w:ascii="Calibri" w:eastAsia="Calibri" w:hAnsi="Calibri" w:cs="Calibri"/>
                <w:color w:val="000000"/>
                <w:sz w:val="20"/>
                <w:szCs w:val="20"/>
              </w:rPr>
              <w:t>kladne lokomoč</w:t>
            </w:r>
            <w:r w:rsidR="008469ED" w:rsidRPr="0053509A">
              <w:rPr>
                <w:rFonts w:ascii="Calibri" w:eastAsia="Calibri" w:hAnsi="Calibri" w:cs="Calibri"/>
                <w:color w:val="000000"/>
                <w:sz w:val="20"/>
                <w:szCs w:val="20"/>
              </w:rPr>
              <w:t>né pohyby: chô</w:t>
            </w:r>
            <w:r w:rsidRPr="0053509A">
              <w:rPr>
                <w:rFonts w:ascii="Calibri" w:eastAsia="Calibri" w:hAnsi="Calibri" w:cs="Calibri"/>
                <w:color w:val="000000"/>
                <w:sz w:val="20"/>
                <w:szCs w:val="20"/>
              </w:rPr>
              <w:t>dza,</w:t>
            </w:r>
          </w:p>
          <w:p w:rsidR="008174AA" w:rsidRPr="0053509A" w:rsidRDefault="008174AA"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 xml:space="preserve">beh, skok, </w:t>
            </w:r>
            <w:r w:rsidRPr="0053509A">
              <w:rPr>
                <w:rFonts w:ascii="Calibri,Bold" w:eastAsia="Calibri" w:hAnsi="Calibri,Bold" w:cs="Calibri,Bold"/>
                <w:b/>
                <w:bCs/>
                <w:color w:val="000000"/>
                <w:sz w:val="20"/>
                <w:szCs w:val="20"/>
              </w:rPr>
              <w:t>lezenie</w:t>
            </w:r>
            <w:r w:rsidRPr="0053509A">
              <w:rPr>
                <w:rFonts w:ascii="Calibri" w:eastAsia="Calibri" w:hAnsi="Calibri" w:cs="Calibri"/>
                <w:color w:val="000000"/>
                <w:sz w:val="20"/>
                <w:szCs w:val="20"/>
              </w:rPr>
              <w:t>, plazenie, preskakovanie.</w:t>
            </w:r>
          </w:p>
          <w:p w:rsidR="008174AA" w:rsidRPr="0053509A" w:rsidRDefault="008174AA" w:rsidP="0053509A">
            <w:pPr>
              <w:autoSpaceDE w:val="0"/>
              <w:autoSpaceDN w:val="0"/>
              <w:adjustRightInd w:val="0"/>
              <w:rPr>
                <w:rFonts w:ascii="Calibri" w:eastAsia="Calibri" w:hAnsi="Calibri"/>
                <w:bCs/>
                <w:sz w:val="36"/>
                <w:szCs w:val="36"/>
              </w:rPr>
            </w:pPr>
          </w:p>
        </w:tc>
        <w:tc>
          <w:tcPr>
            <w:tcW w:w="4535" w:type="dxa"/>
          </w:tcPr>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Obsahy a zážitky z čítania vyjadruje v kresbe,</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Bold" w:eastAsia="Calibri" w:hAnsi="Calibri,Bold" w:cs="Calibri,Bold"/>
                <w:b/>
                <w:bCs/>
                <w:color w:val="000000"/>
                <w:sz w:val="20"/>
                <w:szCs w:val="20"/>
              </w:rPr>
              <w:t xml:space="preserve">pohybových </w:t>
            </w:r>
            <w:r w:rsidRPr="0053509A">
              <w:rPr>
                <w:rFonts w:ascii="Calibri" w:eastAsia="Calibri" w:hAnsi="Calibri" w:cs="Calibri"/>
                <w:color w:val="000000"/>
                <w:sz w:val="20"/>
                <w:szCs w:val="20"/>
              </w:rPr>
              <w:t>a dramatických hrach a iných činnostiach.</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 xml:space="preserve">Kresli grafomotorické prvky vyžadujúce pohyb </w:t>
            </w:r>
          </w:p>
          <w:p w:rsidR="008469ED" w:rsidRPr="0053509A" w:rsidRDefault="008469ED" w:rsidP="0053509A">
            <w:pPr>
              <w:autoSpaceDE w:val="0"/>
              <w:autoSpaceDN w:val="0"/>
              <w:adjustRightInd w:val="0"/>
              <w:rPr>
                <w:rFonts w:ascii="Calibri,Bold" w:eastAsia="Calibri" w:hAnsi="Calibri,Bold" w:cs="Calibri,Bold"/>
                <w:b/>
                <w:bCs/>
                <w:color w:val="000000"/>
                <w:sz w:val="20"/>
                <w:szCs w:val="20"/>
              </w:rPr>
            </w:pPr>
            <w:r w:rsidRPr="0053509A">
              <w:rPr>
                <w:rFonts w:ascii="Calibri" w:eastAsia="Calibri" w:hAnsi="Calibri" w:cs="Calibri"/>
                <w:color w:val="000000"/>
                <w:sz w:val="20"/>
                <w:szCs w:val="20"/>
              </w:rPr>
              <w:t>zápästia (</w:t>
            </w:r>
            <w:r w:rsidRPr="0053509A">
              <w:rPr>
                <w:rFonts w:ascii="Calibri,Bold" w:eastAsia="Calibri" w:hAnsi="Calibri,Bold" w:cs="Calibri,Bold"/>
                <w:b/>
                <w:bCs/>
                <w:color w:val="000000"/>
                <w:sz w:val="20"/>
                <w:szCs w:val="20"/>
              </w:rPr>
              <w:t>vertikálne línie</w:t>
            </w:r>
            <w:r w:rsidRPr="0053509A">
              <w:rPr>
                <w:rFonts w:ascii="Calibri" w:eastAsia="Calibri" w:hAnsi="Calibri" w:cs="Calibri"/>
                <w:color w:val="000000"/>
                <w:sz w:val="20"/>
                <w:szCs w:val="20"/>
              </w:rPr>
              <w:t xml:space="preserve">, </w:t>
            </w:r>
            <w:r w:rsidRPr="0053509A">
              <w:rPr>
                <w:rFonts w:ascii="Calibri,Bold" w:eastAsia="Calibri" w:hAnsi="Calibri,Bold" w:cs="Calibri,Bold"/>
                <w:b/>
                <w:bCs/>
                <w:color w:val="000000"/>
                <w:sz w:val="20"/>
                <w:szCs w:val="20"/>
              </w:rPr>
              <w:t>horizontálnej línie</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Na niektorej z dostupných digitálnych pomôcok</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pomocou tlačidiel prejsť určenú trasu a to aj s prekážkami,</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pri tom zbiera a ukladá určene predmety, dodržiava správne</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poradie činnosti. Naraz dokáže naplánovať až 4 kroky takejto</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cesty.</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Pr="0053509A">
              <w:rPr>
                <w:rFonts w:ascii="Calibri" w:eastAsia="Calibri" w:hAnsi="Calibri" w:cs="Calibri"/>
                <w:color w:val="000000"/>
                <w:sz w:val="20"/>
                <w:szCs w:val="20"/>
              </w:rPr>
              <w:t>Identifikuje rôznorodosť živočíšnej ríše</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lesnú zver, domáce zvieratá, vodne živočíchy atď.).</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Pr="0053509A">
              <w:rPr>
                <w:rFonts w:ascii="Calibri" w:eastAsia="Calibri" w:hAnsi="Calibri" w:cs="Calibri"/>
                <w:color w:val="000000"/>
                <w:sz w:val="20"/>
                <w:szCs w:val="20"/>
              </w:rPr>
              <w:t>Jednoducho opíše postup zhotovenia vybraných</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výrobkov.</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UK-VV –</w:t>
            </w:r>
            <w:r w:rsidRPr="0053509A">
              <w:rPr>
                <w:rFonts w:ascii="Calibri" w:eastAsia="Calibri" w:hAnsi="Calibri" w:cs="Calibri"/>
                <w:color w:val="000000"/>
                <w:sz w:val="20"/>
                <w:szCs w:val="20"/>
              </w:rPr>
              <w:t>Výtvarne vyjadruje svoje predstavy o svete.</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Využíva hudobne nástroje Orffovho</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inštrumentára na vyjadrenie charakteru, nálady piesne či</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skladby</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Manipuluje s náčiním: hádzanie, chytanie, podávanie,</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Bold" w:eastAsia="Calibri" w:hAnsi="Calibri,Bold" w:cs="Calibri,Bold"/>
                <w:b/>
                <w:bCs/>
                <w:color w:val="000000"/>
                <w:sz w:val="20"/>
                <w:szCs w:val="20"/>
              </w:rPr>
              <w:t xml:space="preserve">odrážanie, kotúľanie </w:t>
            </w:r>
            <w:r w:rsidRPr="0053509A">
              <w:rPr>
                <w:rFonts w:ascii="Calibri" w:eastAsia="Calibri" w:hAnsi="Calibri" w:cs="Calibri"/>
                <w:color w:val="000000"/>
                <w:sz w:val="20"/>
                <w:szCs w:val="20"/>
              </w:rPr>
              <w:t>atď.</w:t>
            </w:r>
          </w:p>
          <w:p w:rsidR="008174AA" w:rsidRPr="0053509A" w:rsidRDefault="008174AA" w:rsidP="0053509A">
            <w:pPr>
              <w:autoSpaceDE w:val="0"/>
              <w:autoSpaceDN w:val="0"/>
              <w:adjustRightInd w:val="0"/>
              <w:rPr>
                <w:rFonts w:ascii="Calibri" w:eastAsia="Calibri" w:hAnsi="Calibri"/>
                <w:bCs/>
                <w:sz w:val="36"/>
                <w:szCs w:val="36"/>
              </w:rPr>
            </w:pPr>
          </w:p>
        </w:tc>
      </w:tr>
      <w:tr w:rsidR="008174AA"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8174AA" w:rsidRPr="0053509A" w:rsidRDefault="008174AA" w:rsidP="0053509A">
            <w:pPr>
              <w:autoSpaceDE w:val="0"/>
              <w:autoSpaceDN w:val="0"/>
              <w:adjustRightInd w:val="0"/>
              <w:rPr>
                <w:rFonts w:ascii="Calibri" w:eastAsia="Calibri" w:hAnsi="Calibri"/>
                <w:bCs/>
                <w:sz w:val="36"/>
                <w:szCs w:val="36"/>
              </w:rPr>
            </w:pPr>
            <w:r w:rsidRPr="0053509A">
              <w:rPr>
                <w:rFonts w:ascii="Calibri" w:eastAsia="Calibri" w:hAnsi="Calibri"/>
                <w:b/>
                <w:bCs/>
                <w:sz w:val="22"/>
                <w:szCs w:val="22"/>
              </w:rPr>
              <w:t xml:space="preserve">                          3. Adamko na výlete</w:t>
            </w:r>
          </w:p>
        </w:tc>
        <w:tc>
          <w:tcPr>
            <w:tcW w:w="4535" w:type="dxa"/>
          </w:tcPr>
          <w:p w:rsidR="008174AA" w:rsidRPr="0053509A" w:rsidRDefault="008174AA" w:rsidP="0053509A">
            <w:pPr>
              <w:autoSpaceDE w:val="0"/>
              <w:autoSpaceDN w:val="0"/>
              <w:adjustRightInd w:val="0"/>
              <w:rPr>
                <w:rFonts w:ascii="Calibri" w:eastAsia="Calibri" w:hAnsi="Calibri"/>
                <w:bCs/>
                <w:sz w:val="36"/>
                <w:szCs w:val="36"/>
              </w:rPr>
            </w:pPr>
            <w:r w:rsidRPr="0053509A">
              <w:rPr>
                <w:rFonts w:ascii="Calibri" w:eastAsia="Calibri" w:hAnsi="Calibri"/>
                <w:b/>
                <w:bCs/>
                <w:sz w:val="22"/>
                <w:szCs w:val="22"/>
              </w:rPr>
              <w:t xml:space="preserve">                  4. Vitaj leto</w:t>
            </w:r>
          </w:p>
        </w:tc>
      </w:tr>
      <w:tr w:rsidR="008174AA" w:rsidRPr="0053509A" w:rsidTr="005350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4534" w:type="dxa"/>
          </w:tcPr>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Pr="0053509A">
              <w:rPr>
                <w:rFonts w:ascii="Calibri" w:eastAsia="Calibri" w:hAnsi="Calibri" w:cs="Calibri"/>
                <w:color w:val="000000"/>
                <w:sz w:val="20"/>
                <w:szCs w:val="20"/>
              </w:rPr>
              <w:t>Identifikuje niektoré písmena abecedy</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MI – </w:t>
            </w:r>
            <w:r w:rsidRPr="0053509A">
              <w:rPr>
                <w:rFonts w:ascii="Calibri" w:eastAsia="Calibri" w:hAnsi="Calibri" w:cs="Calibri"/>
                <w:color w:val="000000"/>
                <w:sz w:val="20"/>
                <w:szCs w:val="20"/>
              </w:rPr>
              <w:t>Rozumie týmto pojmom a symbolom: jeden, dva, tri,</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štyri, päť, šesť, sedem, osem, deväť, desať, počet, odobrať,</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pridať, oddeliť, dvojica.</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Pr="0053509A">
              <w:rPr>
                <w:rFonts w:ascii="Calibri" w:eastAsia="Calibri" w:hAnsi="Calibri" w:cs="Calibri"/>
                <w:color w:val="000000"/>
                <w:sz w:val="20"/>
                <w:szCs w:val="20"/>
              </w:rPr>
              <w:t>Odlišuje žive od neživých súčasti prírody.</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Pr="0053509A">
              <w:rPr>
                <w:rFonts w:ascii="Calibri" w:eastAsia="Calibri" w:hAnsi="Calibri" w:cs="Calibri"/>
                <w:color w:val="000000"/>
                <w:sz w:val="20"/>
                <w:szCs w:val="20"/>
              </w:rPr>
              <w:t>Identifikuje rôznorodosť spôsobu života živočíchov.</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 – </w:t>
            </w:r>
            <w:r w:rsidRPr="0053509A">
              <w:rPr>
                <w:rFonts w:ascii="Calibri" w:eastAsia="Calibri" w:hAnsi="Calibri" w:cs="Calibri"/>
                <w:color w:val="000000"/>
                <w:sz w:val="20"/>
                <w:szCs w:val="20"/>
              </w:rPr>
              <w:t>Vyjadruje pocity zo zážitku, vypočutej rozprávky alebo</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príbehu – pozitívne i negatívne.</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ČSP – </w:t>
            </w:r>
            <w:r w:rsidRPr="0053509A">
              <w:rPr>
                <w:rFonts w:ascii="Calibri" w:eastAsia="Calibri" w:hAnsi="Calibri" w:cs="Calibri"/>
                <w:color w:val="000000"/>
                <w:sz w:val="20"/>
                <w:szCs w:val="20"/>
              </w:rPr>
              <w:t>Pracuje podľa jednoduchého kresleného postupu.</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UK-HV – </w:t>
            </w:r>
            <w:r w:rsidRPr="0053509A">
              <w:rPr>
                <w:rFonts w:ascii="Calibri" w:eastAsia="Calibri" w:hAnsi="Calibri" w:cs="Calibri"/>
                <w:color w:val="000000"/>
                <w:sz w:val="20"/>
                <w:szCs w:val="20"/>
              </w:rPr>
              <w:t>Vyjadruje piesne, riekanky a hudobne skladby</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prostriedkami hudobnej dramatiky.</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ZP - </w:t>
            </w:r>
            <w:r w:rsidRPr="0053509A">
              <w:rPr>
                <w:rFonts w:ascii="Calibri" w:eastAsia="Calibri" w:hAnsi="Calibri" w:cs="Calibri"/>
                <w:color w:val="000000"/>
                <w:sz w:val="20"/>
                <w:szCs w:val="20"/>
              </w:rPr>
              <w:t>Dodržiava pravidla v pohybových hrach.</w:t>
            </w:r>
          </w:p>
          <w:p w:rsidR="008174AA" w:rsidRPr="0053509A" w:rsidRDefault="008174AA" w:rsidP="0053509A">
            <w:pPr>
              <w:autoSpaceDE w:val="0"/>
              <w:autoSpaceDN w:val="0"/>
              <w:adjustRightInd w:val="0"/>
              <w:rPr>
                <w:rFonts w:ascii="Calibri" w:eastAsia="Calibri" w:hAnsi="Calibri"/>
                <w:bCs/>
                <w:sz w:val="36"/>
                <w:szCs w:val="36"/>
              </w:rPr>
            </w:pPr>
          </w:p>
        </w:tc>
        <w:tc>
          <w:tcPr>
            <w:tcW w:w="4535" w:type="dxa"/>
          </w:tcPr>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JK – </w:t>
            </w:r>
            <w:r w:rsidR="00943C0C" w:rsidRPr="0053509A">
              <w:rPr>
                <w:rFonts w:ascii="Calibri" w:eastAsia="Calibri" w:hAnsi="Calibri" w:cs="Calibri"/>
                <w:color w:val="000000"/>
                <w:sz w:val="20"/>
                <w:szCs w:val="20"/>
              </w:rPr>
              <w:t>Znalosť zá</w:t>
            </w:r>
            <w:r w:rsidRPr="0053509A">
              <w:rPr>
                <w:rFonts w:ascii="Calibri" w:eastAsia="Calibri" w:hAnsi="Calibri" w:cs="Calibri"/>
                <w:color w:val="000000"/>
                <w:sz w:val="20"/>
                <w:szCs w:val="20"/>
              </w:rPr>
              <w:t>kladnej štr</w:t>
            </w:r>
            <w:r w:rsidR="00943C0C" w:rsidRPr="0053509A">
              <w:rPr>
                <w:rFonts w:ascii="Calibri" w:eastAsia="Calibri" w:hAnsi="Calibri" w:cs="Calibri"/>
                <w:color w:val="000000"/>
                <w:sz w:val="20"/>
                <w:szCs w:val="20"/>
              </w:rPr>
              <w:t>uktúry rozprávok, príbehov a bá</w:t>
            </w:r>
            <w:r w:rsidRPr="0053509A">
              <w:rPr>
                <w:rFonts w:ascii="Calibri" w:eastAsia="Calibri" w:hAnsi="Calibri" w:cs="Calibri"/>
                <w:color w:val="000000"/>
                <w:sz w:val="20"/>
                <w:szCs w:val="20"/>
              </w:rPr>
              <w:t>jok</w:t>
            </w:r>
          </w:p>
          <w:p w:rsidR="008469ED" w:rsidRPr="0053509A" w:rsidRDefault="00943C0C"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prejavuje predvídaním udalosti deja, zápletky, zá</w:t>
            </w:r>
            <w:r w:rsidR="008469ED" w:rsidRPr="0053509A">
              <w:rPr>
                <w:rFonts w:ascii="Calibri" w:eastAsia="Calibri" w:hAnsi="Calibri" w:cs="Calibri"/>
                <w:color w:val="000000"/>
                <w:sz w:val="20"/>
                <w:szCs w:val="20"/>
              </w:rPr>
              <w:t>veru.</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MI –</w:t>
            </w:r>
            <w:r w:rsidR="00943C0C" w:rsidRPr="0053509A">
              <w:rPr>
                <w:rFonts w:ascii="Calibri" w:eastAsia="Calibri" w:hAnsi="Calibri" w:cs="Calibri"/>
                <w:color w:val="000000"/>
                <w:sz w:val="20"/>
                <w:szCs w:val="20"/>
              </w:rPr>
              <w:t>Pokračuje (aj spä</w:t>
            </w:r>
            <w:r w:rsidRPr="0053509A">
              <w:rPr>
                <w:rFonts w:ascii="Calibri" w:eastAsia="Calibri" w:hAnsi="Calibri" w:cs="Calibri"/>
                <w:color w:val="000000"/>
                <w:sz w:val="20"/>
                <w:szCs w:val="20"/>
              </w:rPr>
              <w:t>tne) vo vytvorenej postupnosti</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predmetov al</w:t>
            </w:r>
            <w:r w:rsidR="00943C0C" w:rsidRPr="0053509A">
              <w:rPr>
                <w:rFonts w:ascii="Calibri" w:eastAsia="Calibri" w:hAnsi="Calibri" w:cs="Calibri"/>
                <w:color w:val="000000"/>
                <w:sz w:val="20"/>
                <w:szCs w:val="20"/>
              </w:rPr>
              <w:t>ebo nakreslenej postupnosti obrá</w:t>
            </w:r>
            <w:r w:rsidRPr="0053509A">
              <w:rPr>
                <w:rFonts w:ascii="Calibri" w:eastAsia="Calibri" w:hAnsi="Calibri" w:cs="Calibri"/>
                <w:color w:val="000000"/>
                <w:sz w:val="20"/>
                <w:szCs w:val="20"/>
              </w:rPr>
              <w:t>zkov, v ktorej</w:t>
            </w:r>
          </w:p>
          <w:p w:rsidR="008469ED" w:rsidRPr="0053509A" w:rsidRDefault="00943C0C"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sa pravidelne menia dva rôzne objekty, ktoré</w:t>
            </w:r>
            <w:r w:rsidR="008469ED" w:rsidRPr="0053509A">
              <w:rPr>
                <w:rFonts w:ascii="Calibri" w:eastAsia="Calibri" w:hAnsi="Calibri" w:cs="Calibri"/>
                <w:color w:val="000000"/>
                <w:sz w:val="20"/>
                <w:szCs w:val="20"/>
              </w:rPr>
              <w:t xml:space="preserve"> sa spolu</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v</w:t>
            </w:r>
            <w:r w:rsidR="00943C0C" w:rsidRPr="0053509A">
              <w:rPr>
                <w:rFonts w:ascii="Calibri" w:eastAsia="Calibri" w:hAnsi="Calibri" w:cs="Calibri"/>
                <w:color w:val="000000"/>
                <w:sz w:val="20"/>
                <w:szCs w:val="20"/>
              </w:rPr>
              <w:t>yskytujú maximálne 8 krát. Objekty mô</w:t>
            </w:r>
            <w:r w:rsidRPr="0053509A">
              <w:rPr>
                <w:rFonts w:ascii="Calibri" w:eastAsia="Calibri" w:hAnsi="Calibri" w:cs="Calibri"/>
                <w:color w:val="000000"/>
                <w:sz w:val="20"/>
                <w:szCs w:val="20"/>
              </w:rPr>
              <w:t>žu byť celkom</w:t>
            </w:r>
          </w:p>
          <w:p w:rsidR="008469ED" w:rsidRPr="0053509A" w:rsidRDefault="00943C0C"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odlišne, alebo sa lí</w:t>
            </w:r>
            <w:r w:rsidR="008469ED" w:rsidRPr="0053509A">
              <w:rPr>
                <w:rFonts w:ascii="Calibri" w:eastAsia="Calibri" w:hAnsi="Calibri" w:cs="Calibri"/>
                <w:color w:val="000000"/>
                <w:sz w:val="20"/>
                <w:szCs w:val="20"/>
              </w:rPr>
              <w:t>šia iba farbou či veľkosťou.</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ČP – </w:t>
            </w:r>
            <w:r w:rsidR="00943C0C" w:rsidRPr="0053509A">
              <w:rPr>
                <w:rFonts w:ascii="Calibri" w:eastAsia="Calibri" w:hAnsi="Calibri" w:cs="Calibri"/>
                <w:color w:val="000000"/>
                <w:sz w:val="20"/>
                <w:szCs w:val="20"/>
              </w:rPr>
              <w:t>Opíše vybrane prí</w:t>
            </w:r>
            <w:r w:rsidRPr="0053509A">
              <w:rPr>
                <w:rFonts w:ascii="Calibri" w:eastAsia="Calibri" w:hAnsi="Calibri" w:cs="Calibri"/>
                <w:color w:val="000000"/>
                <w:sz w:val="20"/>
                <w:szCs w:val="20"/>
              </w:rPr>
              <w:t>rodne javy a podmienky zmeny ich</w:t>
            </w:r>
          </w:p>
          <w:p w:rsidR="008469ED" w:rsidRPr="0053509A" w:rsidRDefault="00943C0C"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000000"/>
                <w:sz w:val="20"/>
                <w:szCs w:val="20"/>
              </w:rPr>
              <w:t>fungovania na základe vlastného pozorovania a skú</w:t>
            </w:r>
            <w:r w:rsidR="008469ED" w:rsidRPr="0053509A">
              <w:rPr>
                <w:rFonts w:ascii="Calibri" w:eastAsia="Calibri" w:hAnsi="Calibri" w:cs="Calibri"/>
                <w:color w:val="000000"/>
                <w:sz w:val="20"/>
                <w:szCs w:val="20"/>
              </w:rPr>
              <w:t>mania</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ČS –</w:t>
            </w:r>
            <w:r w:rsidR="00943C0C" w:rsidRPr="0053509A">
              <w:rPr>
                <w:rFonts w:ascii="Calibri" w:eastAsia="Calibri" w:hAnsi="Calibri" w:cs="Calibri"/>
                <w:color w:val="000000"/>
                <w:sz w:val="20"/>
                <w:szCs w:val="20"/>
              </w:rPr>
              <w:t>Správne použí</w:t>
            </w:r>
            <w:r w:rsidRPr="0053509A">
              <w:rPr>
                <w:rFonts w:ascii="Calibri" w:eastAsia="Calibri" w:hAnsi="Calibri" w:cs="Calibri"/>
                <w:color w:val="000000"/>
                <w:sz w:val="20"/>
                <w:szCs w:val="20"/>
              </w:rPr>
              <w:t>va pojmy včera, dnes a zajtra.</w:t>
            </w:r>
          </w:p>
          <w:p w:rsidR="008469ED"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ČS –</w:t>
            </w:r>
            <w:r w:rsidR="00943C0C" w:rsidRPr="0053509A">
              <w:rPr>
                <w:rFonts w:ascii="Calibri" w:eastAsia="Calibri" w:hAnsi="Calibri" w:cs="Calibri"/>
                <w:color w:val="000000"/>
                <w:sz w:val="20"/>
                <w:szCs w:val="20"/>
              </w:rPr>
              <w:t>Opíše aktuálne emó</w:t>
            </w:r>
            <w:r w:rsidRPr="0053509A">
              <w:rPr>
                <w:rFonts w:ascii="Calibri" w:eastAsia="Calibri" w:hAnsi="Calibri" w:cs="Calibri"/>
                <w:color w:val="000000"/>
                <w:sz w:val="20"/>
                <w:szCs w:val="20"/>
              </w:rPr>
              <w:t>cie</w:t>
            </w:r>
          </w:p>
          <w:p w:rsidR="008174AA" w:rsidRPr="0053509A" w:rsidRDefault="008469ED" w:rsidP="0053509A">
            <w:pPr>
              <w:autoSpaceDE w:val="0"/>
              <w:autoSpaceDN w:val="0"/>
              <w:adjustRightInd w:val="0"/>
              <w:rPr>
                <w:rFonts w:ascii="Calibri" w:eastAsia="Calibri" w:hAnsi="Calibri" w:cs="Calibri"/>
                <w:color w:val="000000"/>
                <w:sz w:val="20"/>
                <w:szCs w:val="20"/>
              </w:rPr>
            </w:pPr>
            <w:r w:rsidRPr="0053509A">
              <w:rPr>
                <w:rFonts w:ascii="Calibri" w:eastAsia="Calibri" w:hAnsi="Calibri" w:cs="Calibri"/>
                <w:color w:val="FF0000"/>
                <w:sz w:val="20"/>
                <w:szCs w:val="20"/>
              </w:rPr>
              <w:t xml:space="preserve">UK-VV – </w:t>
            </w:r>
            <w:r w:rsidR="00943C0C" w:rsidRPr="0053509A">
              <w:rPr>
                <w:rFonts w:ascii="Calibri" w:eastAsia="Calibri" w:hAnsi="Calibri" w:cs="Calibri"/>
                <w:color w:val="000000"/>
                <w:sz w:val="20"/>
                <w:szCs w:val="20"/>
              </w:rPr>
              <w:t>Slovne opí</w:t>
            </w:r>
            <w:r w:rsidRPr="0053509A">
              <w:rPr>
                <w:rFonts w:ascii="Calibri" w:eastAsia="Calibri" w:hAnsi="Calibri" w:cs="Calibri"/>
                <w:color w:val="000000"/>
                <w:sz w:val="20"/>
                <w:szCs w:val="20"/>
              </w:rPr>
              <w:t>še obraz, sochu, dizajn (predmet) a</w:t>
            </w:r>
          </w:p>
          <w:p w:rsidR="008469ED" w:rsidRPr="0053509A" w:rsidRDefault="008469ED" w:rsidP="0053509A">
            <w:pPr>
              <w:autoSpaceDE w:val="0"/>
              <w:autoSpaceDN w:val="0"/>
              <w:adjustRightInd w:val="0"/>
              <w:rPr>
                <w:rFonts w:ascii="Calibri" w:eastAsia="Calibri" w:hAnsi="Calibri"/>
                <w:bCs/>
                <w:sz w:val="36"/>
                <w:szCs w:val="36"/>
              </w:rPr>
            </w:pPr>
            <w:r w:rsidRPr="0053509A">
              <w:rPr>
                <w:rFonts w:ascii="Calibri" w:eastAsia="Calibri" w:hAnsi="Calibri" w:cs="Calibri"/>
                <w:color w:val="000000"/>
                <w:sz w:val="20"/>
                <w:szCs w:val="20"/>
              </w:rPr>
              <w:t>architektúru</w:t>
            </w:r>
          </w:p>
        </w:tc>
      </w:tr>
    </w:tbl>
    <w:p w:rsidR="00F93CFD" w:rsidRDefault="00F93CFD" w:rsidP="002759C2">
      <w:pPr>
        <w:rPr>
          <w:b/>
          <w:bCs/>
          <w:color w:val="000000"/>
          <w:u w:val="single"/>
        </w:rPr>
      </w:pPr>
    </w:p>
    <w:p w:rsidR="00B74DE4" w:rsidRDefault="00F93CFD" w:rsidP="002759C2">
      <w:pPr>
        <w:rPr>
          <w:b/>
          <w:sz w:val="22"/>
          <w:szCs w:val="22"/>
          <w:u w:val="single"/>
        </w:rPr>
      </w:pPr>
      <w:r w:rsidRPr="00184E67">
        <w:rPr>
          <w:b/>
          <w:bCs/>
          <w:color w:val="000000"/>
          <w:u w:val="single"/>
        </w:rPr>
        <w:t xml:space="preserve">Odporúčané  </w:t>
      </w:r>
      <w:r w:rsidRPr="00184E67">
        <w:rPr>
          <w:b/>
          <w:u w:val="single"/>
        </w:rPr>
        <w:t>stratégie výchovno – vzdelávacej činnosti</w:t>
      </w:r>
      <w:r>
        <w:rPr>
          <w:b/>
          <w:u w:val="single"/>
        </w:rPr>
        <w:t xml:space="preserve"> k danému tematickému celku</w:t>
      </w:r>
      <w:r>
        <w:rPr>
          <w:b/>
          <w:sz w:val="22"/>
          <w:szCs w:val="22"/>
          <w:u w:val="single"/>
        </w:rPr>
        <w:t>:</w:t>
      </w:r>
    </w:p>
    <w:p w:rsidR="002759C2" w:rsidRDefault="002759C2" w:rsidP="0036609E">
      <w:pPr>
        <w:numPr>
          <w:ilvl w:val="0"/>
          <w:numId w:val="20"/>
        </w:numPr>
        <w:rPr>
          <w:b/>
          <w:sz w:val="20"/>
          <w:szCs w:val="20"/>
        </w:rPr>
      </w:pPr>
      <w:r>
        <w:rPr>
          <w:sz w:val="20"/>
          <w:szCs w:val="20"/>
        </w:rPr>
        <w:t>príprava programu ku Dňu matiek</w:t>
      </w:r>
    </w:p>
    <w:p w:rsidR="002759C2" w:rsidRDefault="002759C2" w:rsidP="0036609E">
      <w:pPr>
        <w:numPr>
          <w:ilvl w:val="0"/>
          <w:numId w:val="20"/>
        </w:numPr>
        <w:rPr>
          <w:sz w:val="20"/>
          <w:szCs w:val="20"/>
        </w:rPr>
      </w:pPr>
      <w:r>
        <w:rPr>
          <w:color w:val="000000"/>
          <w:sz w:val="20"/>
          <w:szCs w:val="20"/>
        </w:rPr>
        <w:t xml:space="preserve">prirodzené poznávanie rozdielnosti prírody, </w:t>
      </w:r>
      <w:r>
        <w:rPr>
          <w:sz w:val="20"/>
          <w:szCs w:val="20"/>
        </w:rPr>
        <w:t>pozorovanie f</w:t>
      </w:r>
      <w:r w:rsidR="00E10E9B">
        <w:rPr>
          <w:sz w:val="20"/>
          <w:szCs w:val="20"/>
        </w:rPr>
        <w:t>arebnej prírody na jar, vychádzky do okolia</w:t>
      </w:r>
      <w:r>
        <w:rPr>
          <w:sz w:val="20"/>
          <w:szCs w:val="20"/>
        </w:rPr>
        <w:t xml:space="preserve"> MŠ</w:t>
      </w:r>
    </w:p>
    <w:p w:rsidR="002759C2" w:rsidRDefault="002759C2" w:rsidP="0036609E">
      <w:pPr>
        <w:numPr>
          <w:ilvl w:val="0"/>
          <w:numId w:val="20"/>
        </w:numPr>
        <w:rPr>
          <w:sz w:val="20"/>
          <w:szCs w:val="20"/>
        </w:rPr>
      </w:pPr>
      <w:r>
        <w:rPr>
          <w:sz w:val="20"/>
          <w:szCs w:val="20"/>
        </w:rPr>
        <w:t xml:space="preserve">pohyb a relaxačné cvičenia, zdravotne zamerané </w:t>
      </w:r>
      <w:r>
        <w:rPr>
          <w:rFonts w:eastAsia="TimesNewRoman"/>
          <w:sz w:val="20"/>
          <w:szCs w:val="20"/>
        </w:rPr>
        <w:t>č</w:t>
      </w:r>
      <w:r>
        <w:rPr>
          <w:sz w:val="20"/>
          <w:szCs w:val="20"/>
        </w:rPr>
        <w:t>innosti – vyrovnávanie, pre</w:t>
      </w:r>
      <w:r>
        <w:rPr>
          <w:rFonts w:eastAsia="TimesNewRoman"/>
          <w:sz w:val="20"/>
          <w:szCs w:val="20"/>
        </w:rPr>
        <w:t>ť</w:t>
      </w:r>
      <w:r>
        <w:rPr>
          <w:sz w:val="20"/>
          <w:szCs w:val="20"/>
        </w:rPr>
        <w:t>ahovanie, dychové cvi</w:t>
      </w:r>
      <w:r>
        <w:rPr>
          <w:rFonts w:eastAsia="TimesNewRoman"/>
          <w:sz w:val="20"/>
          <w:szCs w:val="20"/>
        </w:rPr>
        <w:t>č</w:t>
      </w:r>
      <w:r>
        <w:rPr>
          <w:sz w:val="20"/>
          <w:szCs w:val="20"/>
        </w:rPr>
        <w:t>enia</w:t>
      </w:r>
    </w:p>
    <w:p w:rsidR="002759C2" w:rsidRDefault="002759C2" w:rsidP="0036609E">
      <w:pPr>
        <w:numPr>
          <w:ilvl w:val="0"/>
          <w:numId w:val="20"/>
        </w:numPr>
        <w:rPr>
          <w:sz w:val="20"/>
          <w:szCs w:val="20"/>
        </w:rPr>
      </w:pPr>
      <w:r>
        <w:rPr>
          <w:sz w:val="20"/>
          <w:szCs w:val="20"/>
        </w:rPr>
        <w:t xml:space="preserve">čítanie rozprávok, ilustrácia rozprávky maľbou, prezeranie ilustrácií, </w:t>
      </w:r>
    </w:p>
    <w:p w:rsidR="002759C2" w:rsidRDefault="002759C2" w:rsidP="0036609E">
      <w:pPr>
        <w:numPr>
          <w:ilvl w:val="0"/>
          <w:numId w:val="20"/>
        </w:numPr>
        <w:rPr>
          <w:sz w:val="20"/>
          <w:szCs w:val="20"/>
        </w:rPr>
      </w:pPr>
      <w:r>
        <w:rPr>
          <w:sz w:val="20"/>
          <w:szCs w:val="20"/>
        </w:rPr>
        <w:t xml:space="preserve">diskusia, rozhovor, učenie riešením, </w:t>
      </w:r>
      <w:r>
        <w:rPr>
          <w:color w:val="000000"/>
          <w:sz w:val="20"/>
          <w:szCs w:val="20"/>
        </w:rPr>
        <w:t>rozprávanie, opis,</w:t>
      </w:r>
      <w:r>
        <w:rPr>
          <w:sz w:val="20"/>
          <w:szCs w:val="20"/>
        </w:rPr>
        <w:t xml:space="preserve"> priraďovanie, cvičenie organizačných schopností</w:t>
      </w:r>
    </w:p>
    <w:p w:rsidR="002759C2" w:rsidRDefault="002759C2" w:rsidP="0036609E">
      <w:pPr>
        <w:numPr>
          <w:ilvl w:val="0"/>
          <w:numId w:val="20"/>
        </w:numPr>
        <w:rPr>
          <w:sz w:val="20"/>
          <w:szCs w:val="20"/>
        </w:rPr>
      </w:pPr>
      <w:r>
        <w:rPr>
          <w:sz w:val="20"/>
          <w:szCs w:val="20"/>
        </w:rPr>
        <w:t>grafomotorické cvičenia,  riešenie pracovných listov, grafické napodob</w:t>
      </w:r>
      <w:r>
        <w:rPr>
          <w:rFonts w:eastAsia="TimesNewRoman"/>
          <w:sz w:val="20"/>
          <w:szCs w:val="20"/>
        </w:rPr>
        <w:t>ň</w:t>
      </w:r>
      <w:r>
        <w:rPr>
          <w:sz w:val="20"/>
          <w:szCs w:val="20"/>
        </w:rPr>
        <w:t xml:space="preserve">ovanie symbolov, </w:t>
      </w:r>
      <w:r>
        <w:rPr>
          <w:rFonts w:eastAsia="TimesNewRoman"/>
          <w:sz w:val="20"/>
          <w:szCs w:val="20"/>
        </w:rPr>
        <w:t>č</w:t>
      </w:r>
      <w:r>
        <w:rPr>
          <w:sz w:val="20"/>
          <w:szCs w:val="20"/>
        </w:rPr>
        <w:t xml:space="preserve">ísel                                                                                                                                      </w:t>
      </w:r>
    </w:p>
    <w:p w:rsidR="002759C2" w:rsidRDefault="002759C2" w:rsidP="0036609E">
      <w:pPr>
        <w:numPr>
          <w:ilvl w:val="0"/>
          <w:numId w:val="20"/>
        </w:numPr>
        <w:rPr>
          <w:b/>
          <w:sz w:val="20"/>
          <w:szCs w:val="20"/>
        </w:rPr>
      </w:pPr>
      <w:r>
        <w:rPr>
          <w:sz w:val="20"/>
          <w:szCs w:val="20"/>
        </w:rPr>
        <w:t>využitie PC v edukačných aktivitách</w:t>
      </w:r>
    </w:p>
    <w:p w:rsidR="002759C2" w:rsidRDefault="002759C2" w:rsidP="0036609E">
      <w:pPr>
        <w:numPr>
          <w:ilvl w:val="0"/>
          <w:numId w:val="20"/>
        </w:numPr>
        <w:jc w:val="both"/>
        <w:rPr>
          <w:sz w:val="20"/>
          <w:szCs w:val="20"/>
        </w:rPr>
      </w:pPr>
      <w:r>
        <w:rPr>
          <w:color w:val="000000"/>
          <w:sz w:val="20"/>
          <w:szCs w:val="20"/>
        </w:rPr>
        <w:t xml:space="preserve">námetové, konštruktívne, dramatické, didaktické hry, hry s pexesom, </w:t>
      </w:r>
      <w:r>
        <w:rPr>
          <w:sz w:val="20"/>
          <w:szCs w:val="20"/>
        </w:rPr>
        <w:t xml:space="preserve">spoločné plánovanie hier  </w:t>
      </w:r>
    </w:p>
    <w:p w:rsidR="002759C2" w:rsidRDefault="002759C2" w:rsidP="0036609E">
      <w:pPr>
        <w:numPr>
          <w:ilvl w:val="0"/>
          <w:numId w:val="20"/>
        </w:numPr>
        <w:tabs>
          <w:tab w:val="left" w:pos="7170"/>
        </w:tabs>
        <w:rPr>
          <w:sz w:val="20"/>
          <w:szCs w:val="20"/>
        </w:rPr>
      </w:pPr>
      <w:r>
        <w:rPr>
          <w:color w:val="000000"/>
          <w:sz w:val="20"/>
          <w:szCs w:val="20"/>
        </w:rPr>
        <w:t>spievanie, rytmizovanie piesní, počúvanie hudby, rytmické hry, hranie na detské hudobné nástroje</w:t>
      </w:r>
    </w:p>
    <w:p w:rsidR="002759C2" w:rsidRDefault="002759C2" w:rsidP="0036609E">
      <w:pPr>
        <w:numPr>
          <w:ilvl w:val="0"/>
          <w:numId w:val="20"/>
        </w:numPr>
        <w:rPr>
          <w:color w:val="000000"/>
          <w:sz w:val="20"/>
          <w:szCs w:val="20"/>
        </w:rPr>
      </w:pPr>
      <w:r>
        <w:rPr>
          <w:color w:val="000000"/>
          <w:sz w:val="20"/>
          <w:szCs w:val="20"/>
        </w:rPr>
        <w:t>kreslenie, maľovanie, modelovanie, vystrihovanie,</w:t>
      </w:r>
    </w:p>
    <w:p w:rsidR="002759C2" w:rsidRDefault="002759C2" w:rsidP="0036609E">
      <w:pPr>
        <w:numPr>
          <w:ilvl w:val="0"/>
          <w:numId w:val="20"/>
        </w:numPr>
        <w:rPr>
          <w:sz w:val="20"/>
          <w:szCs w:val="20"/>
        </w:rPr>
      </w:pPr>
      <w:r>
        <w:rPr>
          <w:color w:val="000000"/>
          <w:sz w:val="20"/>
          <w:szCs w:val="20"/>
        </w:rPr>
        <w:t>zážitkové učenie</w:t>
      </w:r>
    </w:p>
    <w:p w:rsidR="002759C2" w:rsidRDefault="002759C2" w:rsidP="0036609E">
      <w:pPr>
        <w:numPr>
          <w:ilvl w:val="0"/>
          <w:numId w:val="20"/>
        </w:numPr>
        <w:rPr>
          <w:b/>
          <w:sz w:val="20"/>
          <w:szCs w:val="20"/>
        </w:rPr>
      </w:pPr>
      <w:r>
        <w:rPr>
          <w:color w:val="000000"/>
          <w:sz w:val="20"/>
          <w:szCs w:val="20"/>
        </w:rPr>
        <w:t xml:space="preserve">rečové, sluchové a rytmické hry, hry so slovami, </w:t>
      </w:r>
      <w:r>
        <w:rPr>
          <w:sz w:val="20"/>
          <w:szCs w:val="20"/>
        </w:rPr>
        <w:t xml:space="preserve">hranie rolí, </w:t>
      </w:r>
      <w:r>
        <w:rPr>
          <w:color w:val="000000"/>
          <w:sz w:val="20"/>
          <w:szCs w:val="20"/>
        </w:rPr>
        <w:t xml:space="preserve">nácvik básni, učenie riešením problému, hranie rolí, </w:t>
      </w:r>
      <w:r>
        <w:rPr>
          <w:sz w:val="20"/>
          <w:szCs w:val="20"/>
        </w:rPr>
        <w:t>skupinové učenie</w:t>
      </w:r>
    </w:p>
    <w:p w:rsidR="002759C2" w:rsidRDefault="002759C2" w:rsidP="0036609E">
      <w:pPr>
        <w:numPr>
          <w:ilvl w:val="0"/>
          <w:numId w:val="20"/>
        </w:numPr>
        <w:rPr>
          <w:sz w:val="20"/>
          <w:szCs w:val="20"/>
        </w:rPr>
      </w:pPr>
      <w:r>
        <w:rPr>
          <w:color w:val="000000"/>
          <w:sz w:val="20"/>
          <w:szCs w:val="20"/>
        </w:rPr>
        <w:t>vyčítanky, riekanky, obrázkové čítanie, počúvanie rozprávok, hry so slovami, práca s knihou, jaz. chvíľky...</w:t>
      </w:r>
      <w:r>
        <w:rPr>
          <w:sz w:val="20"/>
          <w:szCs w:val="20"/>
        </w:rPr>
        <w:t xml:space="preserve"> </w:t>
      </w:r>
    </w:p>
    <w:p w:rsidR="002759C2" w:rsidRDefault="002759C2" w:rsidP="0036609E">
      <w:pPr>
        <w:numPr>
          <w:ilvl w:val="0"/>
          <w:numId w:val="20"/>
        </w:numPr>
        <w:rPr>
          <w:sz w:val="20"/>
          <w:szCs w:val="20"/>
        </w:rPr>
      </w:pPr>
      <w:r>
        <w:rPr>
          <w:sz w:val="20"/>
          <w:szCs w:val="20"/>
        </w:rPr>
        <w:t xml:space="preserve">vykonávanie pravidelných pohybových aktivít na školskom dvore, využitie preliezačiek, vytváranie v pieskovisku  - hrady, cesty, tunely a iné  </w:t>
      </w:r>
    </w:p>
    <w:p w:rsidR="002759C2" w:rsidRDefault="002759C2" w:rsidP="0036609E">
      <w:pPr>
        <w:numPr>
          <w:ilvl w:val="0"/>
          <w:numId w:val="20"/>
        </w:numPr>
        <w:autoSpaceDE w:val="0"/>
        <w:autoSpaceDN w:val="0"/>
        <w:adjustRightInd w:val="0"/>
        <w:rPr>
          <w:sz w:val="20"/>
          <w:szCs w:val="20"/>
        </w:rPr>
      </w:pPr>
      <w:r>
        <w:rPr>
          <w:sz w:val="20"/>
          <w:szCs w:val="20"/>
        </w:rPr>
        <w:t xml:space="preserve">obrázkovo--pojmová mapa:  ZOO, časopis     </w:t>
      </w:r>
    </w:p>
    <w:p w:rsidR="002759C2" w:rsidRDefault="002759C2" w:rsidP="0036609E">
      <w:pPr>
        <w:numPr>
          <w:ilvl w:val="0"/>
          <w:numId w:val="20"/>
        </w:numPr>
        <w:rPr>
          <w:sz w:val="20"/>
          <w:szCs w:val="20"/>
        </w:rPr>
      </w:pPr>
      <w:r>
        <w:rPr>
          <w:sz w:val="20"/>
          <w:szCs w:val="20"/>
        </w:rPr>
        <w:t>rozvoj jazykovej, literárnej a estetickej gramotnosti</w:t>
      </w:r>
    </w:p>
    <w:p w:rsidR="002759C2" w:rsidRDefault="002759C2" w:rsidP="0036609E">
      <w:pPr>
        <w:numPr>
          <w:ilvl w:val="0"/>
          <w:numId w:val="20"/>
        </w:numPr>
        <w:rPr>
          <w:sz w:val="20"/>
          <w:szCs w:val="20"/>
        </w:rPr>
      </w:pPr>
      <w:r>
        <w:rPr>
          <w:sz w:val="20"/>
          <w:szCs w:val="20"/>
        </w:rPr>
        <w:t xml:space="preserve">rozvíjanie prírodovednej gramotnosti </w:t>
      </w:r>
    </w:p>
    <w:p w:rsidR="001E5715" w:rsidRDefault="001E5715" w:rsidP="001E5715">
      <w:pPr>
        <w:ind w:left="360"/>
        <w:rPr>
          <w:sz w:val="20"/>
          <w:szCs w:val="20"/>
        </w:rPr>
      </w:pPr>
    </w:p>
    <w:p w:rsidR="00F93CFD" w:rsidRPr="001E5715" w:rsidRDefault="00F93CFD" w:rsidP="001E5715">
      <w:pPr>
        <w:rPr>
          <w:sz w:val="20"/>
          <w:szCs w:val="20"/>
        </w:rPr>
      </w:pPr>
      <w:r w:rsidRPr="001E5715">
        <w:rPr>
          <w:b/>
          <w:u w:val="single"/>
        </w:rPr>
        <w:t xml:space="preserve">Odporúčané  </w:t>
      </w:r>
      <w:r w:rsidRPr="001E5715">
        <w:rPr>
          <w:b/>
          <w:bCs/>
          <w:u w:val="single"/>
        </w:rPr>
        <w:t>učebné zdroje k danému tematickému celku:</w:t>
      </w:r>
      <w:r w:rsidRPr="001E5715">
        <w:rPr>
          <w:sz w:val="20"/>
          <w:szCs w:val="20"/>
        </w:rPr>
        <w:t xml:space="preserve">                                                     </w:t>
      </w:r>
    </w:p>
    <w:p w:rsidR="002759C2" w:rsidRDefault="002759C2" w:rsidP="0036609E">
      <w:pPr>
        <w:numPr>
          <w:ilvl w:val="0"/>
          <w:numId w:val="21"/>
        </w:numPr>
        <w:autoSpaceDE w:val="0"/>
        <w:autoSpaceDN w:val="0"/>
        <w:adjustRightInd w:val="0"/>
        <w:rPr>
          <w:b/>
          <w:bCs/>
          <w:sz w:val="20"/>
          <w:szCs w:val="20"/>
        </w:rPr>
      </w:pPr>
      <w:r>
        <w:rPr>
          <w:sz w:val="20"/>
          <w:szCs w:val="20"/>
        </w:rPr>
        <w:t>pracovné listy na rozvíjanie matematickej gramotnosti, grafomotorických zručností</w:t>
      </w:r>
    </w:p>
    <w:p w:rsidR="002759C2" w:rsidRDefault="002759C2" w:rsidP="0036609E">
      <w:pPr>
        <w:numPr>
          <w:ilvl w:val="0"/>
          <w:numId w:val="21"/>
        </w:numPr>
        <w:autoSpaceDE w:val="0"/>
        <w:autoSpaceDN w:val="0"/>
        <w:adjustRightInd w:val="0"/>
        <w:rPr>
          <w:sz w:val="20"/>
          <w:szCs w:val="20"/>
        </w:rPr>
      </w:pPr>
      <w:r>
        <w:rPr>
          <w:sz w:val="20"/>
          <w:szCs w:val="20"/>
        </w:rPr>
        <w:t>výtvarný, prírodný, technický, odpadový materiál</w:t>
      </w:r>
    </w:p>
    <w:p w:rsidR="002759C2" w:rsidRDefault="002759C2" w:rsidP="0036609E">
      <w:pPr>
        <w:numPr>
          <w:ilvl w:val="0"/>
          <w:numId w:val="21"/>
        </w:numPr>
        <w:autoSpaceDE w:val="0"/>
        <w:autoSpaceDN w:val="0"/>
        <w:adjustRightInd w:val="0"/>
        <w:rPr>
          <w:sz w:val="20"/>
          <w:szCs w:val="20"/>
        </w:rPr>
      </w:pPr>
      <w:r>
        <w:rPr>
          <w:sz w:val="20"/>
          <w:szCs w:val="20"/>
        </w:rPr>
        <w:t xml:space="preserve">detská literatúra: </w:t>
      </w:r>
      <w:r>
        <w:rPr>
          <w:rFonts w:eastAsia="TimesNewRoman"/>
          <w:sz w:val="20"/>
          <w:szCs w:val="20"/>
        </w:rPr>
        <w:t>ľ</w:t>
      </w:r>
      <w:r>
        <w:rPr>
          <w:sz w:val="20"/>
          <w:szCs w:val="20"/>
        </w:rPr>
        <w:t>udové a autorské rozprávky, encyklopédie, príbehy zo života detí</w:t>
      </w:r>
    </w:p>
    <w:p w:rsidR="002759C2" w:rsidRDefault="002759C2" w:rsidP="0036609E">
      <w:pPr>
        <w:numPr>
          <w:ilvl w:val="0"/>
          <w:numId w:val="21"/>
        </w:numPr>
        <w:autoSpaceDE w:val="0"/>
        <w:autoSpaceDN w:val="0"/>
        <w:adjustRightInd w:val="0"/>
        <w:rPr>
          <w:sz w:val="20"/>
          <w:szCs w:val="20"/>
        </w:rPr>
      </w:pPr>
      <w:r>
        <w:rPr>
          <w:sz w:val="20"/>
          <w:szCs w:val="20"/>
        </w:rPr>
        <w:t>detské záhradné pracovné náradie</w:t>
      </w:r>
    </w:p>
    <w:p w:rsidR="002759C2" w:rsidRDefault="002759C2" w:rsidP="0036609E">
      <w:pPr>
        <w:numPr>
          <w:ilvl w:val="0"/>
          <w:numId w:val="21"/>
        </w:numPr>
        <w:autoSpaceDE w:val="0"/>
        <w:autoSpaceDN w:val="0"/>
        <w:adjustRightInd w:val="0"/>
        <w:rPr>
          <w:sz w:val="20"/>
          <w:szCs w:val="20"/>
        </w:rPr>
      </w:pPr>
      <w:r>
        <w:rPr>
          <w:sz w:val="20"/>
          <w:szCs w:val="20"/>
        </w:rPr>
        <w:t xml:space="preserve">pexeso – pracovné </w:t>
      </w:r>
      <w:r>
        <w:rPr>
          <w:rFonts w:eastAsia="TimesNewRoman"/>
          <w:sz w:val="20"/>
          <w:szCs w:val="20"/>
        </w:rPr>
        <w:t>č</w:t>
      </w:r>
      <w:r>
        <w:rPr>
          <w:sz w:val="20"/>
          <w:szCs w:val="20"/>
        </w:rPr>
        <w:t xml:space="preserve">innosti, puzzle </w:t>
      </w:r>
    </w:p>
    <w:p w:rsidR="002759C2" w:rsidRDefault="002759C2" w:rsidP="0036609E">
      <w:pPr>
        <w:numPr>
          <w:ilvl w:val="0"/>
          <w:numId w:val="21"/>
        </w:numPr>
        <w:autoSpaceDE w:val="0"/>
        <w:autoSpaceDN w:val="0"/>
        <w:adjustRightInd w:val="0"/>
        <w:rPr>
          <w:sz w:val="20"/>
          <w:szCs w:val="20"/>
        </w:rPr>
      </w:pPr>
      <w:r>
        <w:rPr>
          <w:sz w:val="20"/>
          <w:szCs w:val="20"/>
        </w:rPr>
        <w:t>CD prehrávač, CD nahrávky , IKT</w:t>
      </w:r>
    </w:p>
    <w:p w:rsidR="002759C2" w:rsidRDefault="002759C2" w:rsidP="0036609E">
      <w:pPr>
        <w:numPr>
          <w:ilvl w:val="0"/>
          <w:numId w:val="21"/>
        </w:numPr>
        <w:autoSpaceDE w:val="0"/>
        <w:autoSpaceDN w:val="0"/>
        <w:adjustRightInd w:val="0"/>
        <w:rPr>
          <w:sz w:val="20"/>
          <w:szCs w:val="20"/>
        </w:rPr>
      </w:pPr>
      <w:r>
        <w:rPr>
          <w:sz w:val="20"/>
          <w:szCs w:val="20"/>
        </w:rPr>
        <w:t>melodický hudobný nástroj</w:t>
      </w:r>
    </w:p>
    <w:p w:rsidR="002759C2" w:rsidRDefault="002759C2" w:rsidP="0036609E">
      <w:pPr>
        <w:numPr>
          <w:ilvl w:val="0"/>
          <w:numId w:val="21"/>
        </w:numPr>
        <w:autoSpaceDE w:val="0"/>
        <w:autoSpaceDN w:val="0"/>
        <w:adjustRightInd w:val="0"/>
        <w:rPr>
          <w:sz w:val="20"/>
          <w:szCs w:val="20"/>
        </w:rPr>
      </w:pPr>
      <w:r>
        <w:rPr>
          <w:sz w:val="20"/>
          <w:szCs w:val="20"/>
        </w:rPr>
        <w:t>odborná literatúra</w:t>
      </w:r>
    </w:p>
    <w:p w:rsidR="002759C2" w:rsidRDefault="002759C2" w:rsidP="0036609E">
      <w:pPr>
        <w:numPr>
          <w:ilvl w:val="0"/>
          <w:numId w:val="21"/>
        </w:numPr>
        <w:autoSpaceDE w:val="0"/>
        <w:autoSpaceDN w:val="0"/>
        <w:adjustRightInd w:val="0"/>
        <w:rPr>
          <w:sz w:val="20"/>
          <w:szCs w:val="20"/>
        </w:rPr>
      </w:pPr>
      <w:r>
        <w:rPr>
          <w:sz w:val="20"/>
          <w:szCs w:val="20"/>
        </w:rPr>
        <w:t>bábky, makety</w:t>
      </w:r>
    </w:p>
    <w:p w:rsidR="002759C2" w:rsidRDefault="002759C2" w:rsidP="0036609E">
      <w:pPr>
        <w:numPr>
          <w:ilvl w:val="0"/>
          <w:numId w:val="21"/>
        </w:numPr>
        <w:autoSpaceDE w:val="0"/>
        <w:autoSpaceDN w:val="0"/>
        <w:adjustRightInd w:val="0"/>
        <w:rPr>
          <w:sz w:val="20"/>
          <w:szCs w:val="20"/>
        </w:rPr>
      </w:pPr>
      <w:r>
        <w:rPr>
          <w:sz w:val="20"/>
          <w:szCs w:val="20"/>
        </w:rPr>
        <w:t>obrázkovo-pojmová mapa: kniha ako kamarát</w:t>
      </w:r>
    </w:p>
    <w:p w:rsidR="002759C2" w:rsidRDefault="002759C2" w:rsidP="0036609E">
      <w:pPr>
        <w:numPr>
          <w:ilvl w:val="0"/>
          <w:numId w:val="21"/>
        </w:numPr>
        <w:autoSpaceDE w:val="0"/>
        <w:autoSpaceDN w:val="0"/>
        <w:adjustRightInd w:val="0"/>
        <w:rPr>
          <w:sz w:val="20"/>
          <w:szCs w:val="20"/>
        </w:rPr>
      </w:pPr>
      <w:r>
        <w:rPr>
          <w:sz w:val="20"/>
          <w:szCs w:val="20"/>
        </w:rPr>
        <w:t>plošné farebné geometrické tvary</w:t>
      </w:r>
    </w:p>
    <w:p w:rsidR="001E5715" w:rsidRPr="00983BEC" w:rsidRDefault="002759C2" w:rsidP="0036609E">
      <w:pPr>
        <w:pStyle w:val="Odsekzoznamu"/>
        <w:numPr>
          <w:ilvl w:val="0"/>
          <w:numId w:val="21"/>
        </w:numPr>
        <w:autoSpaceDE w:val="0"/>
        <w:autoSpaceDN w:val="0"/>
        <w:adjustRightInd w:val="0"/>
        <w:rPr>
          <w:sz w:val="20"/>
          <w:szCs w:val="20"/>
        </w:rPr>
      </w:pPr>
      <w:r w:rsidRPr="00E10E9B">
        <w:rPr>
          <w:sz w:val="20"/>
          <w:szCs w:val="20"/>
        </w:rPr>
        <w:t>molitanová stavebnica rôznych geometrických tvarov, telovýchovné náradie a</w:t>
      </w:r>
      <w:r w:rsidR="00F93CFD" w:rsidRPr="00E10E9B">
        <w:rPr>
          <w:sz w:val="20"/>
          <w:szCs w:val="20"/>
        </w:rPr>
        <w:t> </w:t>
      </w:r>
      <w:r w:rsidRPr="00E10E9B">
        <w:rPr>
          <w:sz w:val="20"/>
          <w:szCs w:val="20"/>
        </w:rPr>
        <w:t>náčinie</w:t>
      </w:r>
    </w:p>
    <w:p w:rsidR="00F93CFD" w:rsidRPr="00F93CFD" w:rsidRDefault="00F93CFD" w:rsidP="00F93CFD">
      <w:pPr>
        <w:autoSpaceDE w:val="0"/>
        <w:autoSpaceDN w:val="0"/>
        <w:adjustRightInd w:val="0"/>
        <w:rPr>
          <w:sz w:val="20"/>
          <w:szCs w:val="20"/>
        </w:rPr>
      </w:pPr>
      <w:r w:rsidRPr="00F93CFD">
        <w:rPr>
          <w:b/>
          <w:u w:val="single"/>
        </w:rPr>
        <w:t>Odporúčané metódy k danému tematickému celku:</w:t>
      </w:r>
    </w:p>
    <w:p w:rsidR="002759C2" w:rsidRDefault="002759C2" w:rsidP="002759C2">
      <w:pPr>
        <w:autoSpaceDE w:val="0"/>
        <w:autoSpaceDN w:val="0"/>
        <w:adjustRightInd w:val="0"/>
        <w:rPr>
          <w:bCs/>
          <w:sz w:val="20"/>
          <w:szCs w:val="20"/>
        </w:rPr>
      </w:pPr>
      <w:r>
        <w:rPr>
          <w:sz w:val="20"/>
          <w:szCs w:val="20"/>
        </w:rPr>
        <w:t>pozorovanie, demonštrovanie, rozprávanie,  riadený rozhovor, diskusia, opis, heuristická, výskumná, experimentovanie, situačná a inscenačná metóda obrázkové písanie,  práca s knihou, časopisom a encyklopédiou, riešenie problémových úloh, problémové učenie,</w:t>
      </w:r>
      <w:r>
        <w:rPr>
          <w:bCs/>
          <w:sz w:val="20"/>
          <w:szCs w:val="20"/>
        </w:rPr>
        <w:t xml:space="preserve"> rozvíjanie  kognitívnych funkcií</w:t>
      </w:r>
      <w:r>
        <w:rPr>
          <w:sz w:val="20"/>
          <w:szCs w:val="20"/>
        </w:rPr>
        <w:t>,</w:t>
      </w:r>
      <w:r>
        <w:rPr>
          <w:bCs/>
          <w:sz w:val="20"/>
          <w:szCs w:val="20"/>
        </w:rPr>
        <w:t xml:space="preserve">  práca s informačnými fondmi, poznanie a rozvíjanie taxonómií akceptácia, demokratický  prístup, hodnotenie, sebahodnotenie </w:t>
      </w:r>
    </w:p>
    <w:p w:rsidR="002759C2" w:rsidRPr="00E10E9B" w:rsidRDefault="002759C2" w:rsidP="002759C2">
      <w:pPr>
        <w:autoSpaceDE w:val="0"/>
        <w:autoSpaceDN w:val="0"/>
        <w:adjustRightInd w:val="0"/>
        <w:rPr>
          <w:b/>
          <w:bCs/>
          <w:u w:val="single"/>
        </w:rPr>
      </w:pPr>
      <w:r w:rsidRPr="00E10E9B">
        <w:rPr>
          <w:b/>
          <w:bCs/>
          <w:u w:val="single"/>
        </w:rPr>
        <w:t>Metódy a prostriedky hodnotenia dosiahnutia vytýčených výchovno – vzdelávacích cieľov:</w:t>
      </w:r>
    </w:p>
    <w:p w:rsidR="002759C2" w:rsidRDefault="002759C2" w:rsidP="002759C2">
      <w:pPr>
        <w:autoSpaceDE w:val="0"/>
        <w:autoSpaceDN w:val="0"/>
        <w:adjustRightInd w:val="0"/>
        <w:rPr>
          <w:bCs/>
          <w:sz w:val="20"/>
          <w:szCs w:val="20"/>
        </w:rPr>
      </w:pPr>
      <w:r>
        <w:rPr>
          <w:bCs/>
          <w:sz w:val="20"/>
          <w:szCs w:val="20"/>
        </w:rPr>
        <w:t>pojmová mapa ZOO, tematické rozhovory, výsledné produkty detí, pracovné zošity a listy, prezentácia na besiedke</w:t>
      </w:r>
    </w:p>
    <w:p w:rsidR="00A544BE" w:rsidRDefault="00A544BE" w:rsidP="002759C2">
      <w:pPr>
        <w:autoSpaceDE w:val="0"/>
        <w:autoSpaceDN w:val="0"/>
        <w:adjustRightInd w:val="0"/>
        <w:rPr>
          <w:bCs/>
          <w:sz w:val="20"/>
          <w:szCs w:val="20"/>
        </w:rPr>
      </w:pPr>
    </w:p>
    <w:p w:rsidR="00A544BE" w:rsidRDefault="00BD3639" w:rsidP="00A544BE">
      <w:pPr>
        <w:spacing w:line="276" w:lineRule="auto"/>
        <w:jc w:val="both"/>
        <w:rPr>
          <w:b/>
          <w:sz w:val="28"/>
          <w:szCs w:val="28"/>
        </w:rPr>
      </w:pPr>
      <w:r>
        <w:rPr>
          <w:b/>
          <w:sz w:val="28"/>
          <w:szCs w:val="28"/>
        </w:rPr>
        <w:t>6</w:t>
      </w:r>
      <w:r w:rsidR="00A544BE">
        <w:rPr>
          <w:b/>
          <w:sz w:val="28"/>
          <w:szCs w:val="28"/>
        </w:rPr>
        <w:t>/ VYUČOVACÍ JAZYK</w:t>
      </w:r>
      <w:r w:rsidR="00A544BE" w:rsidRPr="005110B0">
        <w:rPr>
          <w:b/>
          <w:sz w:val="28"/>
          <w:szCs w:val="28"/>
        </w:rPr>
        <w:t xml:space="preserve"> </w:t>
      </w:r>
      <w:r w:rsidR="00A544BE">
        <w:rPr>
          <w:b/>
          <w:sz w:val="28"/>
          <w:szCs w:val="28"/>
        </w:rPr>
        <w:t xml:space="preserve"> </w:t>
      </w:r>
    </w:p>
    <w:p w:rsidR="008174AA" w:rsidRDefault="00DF6D88" w:rsidP="008174AA">
      <w:pPr>
        <w:autoSpaceDE w:val="0"/>
        <w:autoSpaceDN w:val="0"/>
        <w:adjustRightInd w:val="0"/>
      </w:pPr>
      <w:r>
        <w:t xml:space="preserve"> </w:t>
      </w:r>
      <w:r w:rsidR="00A544BE">
        <w:t xml:space="preserve">               </w:t>
      </w:r>
      <w:r w:rsidR="008E10FB">
        <w:t>V Základnej š</w:t>
      </w:r>
      <w:r w:rsidR="00746BCF">
        <w:t xml:space="preserve">kole s materskou školou, Školská 292/7 </w:t>
      </w:r>
      <w:r>
        <w:t>je štátny jazyk Slovenskej republiky – slovenský jazyk podľa § 12 zákona 245/2008 Z.z. o výchove a vzdelávaní (školský zákon). Výchova a vzdelávanie sa realizuje v štátnom jazyku a je v zhode so zriaďov</w:t>
      </w:r>
      <w:r w:rsidR="00A544BE">
        <w:t xml:space="preserve">acou listinou materskej školy. </w:t>
      </w:r>
    </w:p>
    <w:p w:rsidR="00A544BE" w:rsidRDefault="00A544BE" w:rsidP="008174AA">
      <w:pPr>
        <w:autoSpaceDE w:val="0"/>
        <w:autoSpaceDN w:val="0"/>
        <w:adjustRightInd w:val="0"/>
        <w:rPr>
          <w:b/>
          <w:bCs/>
          <w:color w:val="000000"/>
          <w:sz w:val="36"/>
          <w:szCs w:val="36"/>
        </w:rPr>
      </w:pPr>
    </w:p>
    <w:p w:rsidR="00F11D3B" w:rsidRDefault="00BD3639" w:rsidP="00035367">
      <w:pPr>
        <w:tabs>
          <w:tab w:val="left" w:pos="7020"/>
        </w:tabs>
        <w:spacing w:line="276" w:lineRule="auto"/>
        <w:jc w:val="both"/>
        <w:rPr>
          <w:b/>
          <w:sz w:val="28"/>
          <w:szCs w:val="28"/>
        </w:rPr>
      </w:pPr>
      <w:r>
        <w:rPr>
          <w:b/>
          <w:sz w:val="28"/>
          <w:szCs w:val="28"/>
        </w:rPr>
        <w:t>7/ HODNOTENIE</w:t>
      </w:r>
      <w:r w:rsidR="00F11D3B" w:rsidRPr="00653852">
        <w:rPr>
          <w:b/>
          <w:sz w:val="28"/>
          <w:szCs w:val="28"/>
        </w:rPr>
        <w:t xml:space="preserve"> DETÍ</w:t>
      </w:r>
    </w:p>
    <w:p w:rsidR="00E74F77" w:rsidRDefault="003042C8" w:rsidP="00035367">
      <w:pPr>
        <w:tabs>
          <w:tab w:val="left" w:pos="7020"/>
        </w:tabs>
        <w:spacing w:line="276" w:lineRule="auto"/>
        <w:jc w:val="both"/>
        <w:rPr>
          <w:sz w:val="23"/>
          <w:szCs w:val="23"/>
        </w:rPr>
      </w:pPr>
      <w:r>
        <w:rPr>
          <w:b/>
          <w:sz w:val="28"/>
          <w:szCs w:val="28"/>
        </w:rPr>
        <w:t xml:space="preserve">          </w:t>
      </w:r>
      <w:r>
        <w:rPr>
          <w:sz w:val="23"/>
          <w:szCs w:val="23"/>
        </w:rPr>
        <w:t>Cieľom pedagogického hodnotenia je napomáhať tomu, aby každé dieťa v materskej škole prospievalo, dobre sa cítilo, naučilo sa potrebným a užitočným schopnostiam a zručnostiam, a aby vo svojom rozvoji dosiahlo maximum svojich možností. Ide o individuálne hodnotenie pokroku každého dieťaťa v rozvoji a učení sa. Toto hodnotenie sa uskutočňuje formou vstupnej, priebežnej a výstupnej diagnostika. Učiteľky do diagnostických hárkov zaznamenávajú základné údaje o dieťati, proces adaptácie, sociálne prejavy, komunikáciu, informácie o jeho telesnej stránke, hrubej a jemnej motorike a kognitívnej úrovni. Súčasťou pedagogick</w:t>
      </w:r>
      <w:r w:rsidR="00E74F77">
        <w:rPr>
          <w:sz w:val="23"/>
          <w:szCs w:val="23"/>
        </w:rPr>
        <w:t>ej diagnostiky sú portfóliá zlož</w:t>
      </w:r>
      <w:r>
        <w:rPr>
          <w:sz w:val="23"/>
          <w:szCs w:val="23"/>
        </w:rPr>
        <w:t>ené zo súboru výtvarných prác a pracovných zošitov za jeden školský rok. U novoprijatých detí s diagnostikovaním učiteľka počká, kým prebehne adaptácia, no pozoruje dieťa a zaznamenáva si priebeh adaptácie. Na diagnostikovaní sa podieľajú obe učiteľky v danej triede. Pedagogická diagnostika je mimovoľná, nevtieravá a procesuáln</w:t>
      </w:r>
      <w:r w:rsidR="00E74F77">
        <w:rPr>
          <w:sz w:val="23"/>
          <w:szCs w:val="23"/>
        </w:rPr>
        <w:t>a, aby si dieťa neuvedomovalo, ž</w:t>
      </w:r>
      <w:r>
        <w:rPr>
          <w:sz w:val="23"/>
          <w:szCs w:val="23"/>
        </w:rPr>
        <w:t>e ho skúmame a hodnotíme, aby sa teda prejavovalo prirodzene. Sl</w:t>
      </w:r>
      <w:r w:rsidR="00E74F77">
        <w:rPr>
          <w:sz w:val="23"/>
          <w:szCs w:val="23"/>
        </w:rPr>
        <w:t>úži aj ako dôlež</w:t>
      </w:r>
      <w:r>
        <w:rPr>
          <w:sz w:val="23"/>
          <w:szCs w:val="23"/>
        </w:rPr>
        <w:t>ité kritérium na pos</w:t>
      </w:r>
      <w:r w:rsidR="00E74F77">
        <w:rPr>
          <w:sz w:val="23"/>
          <w:szCs w:val="23"/>
        </w:rPr>
        <w:t>údenie školskej zrelosti, pretož</w:t>
      </w:r>
      <w:r>
        <w:rPr>
          <w:sz w:val="23"/>
          <w:szCs w:val="23"/>
        </w:rPr>
        <w:t xml:space="preserve">e aj my, ako učiteľky, dávame podnet na odborné posúdenie školskej zrelosti na základe pedagogickej diagnostiky, ktorú si vedieme </w:t>
      </w:r>
      <w:r w:rsidR="00E74F77">
        <w:rPr>
          <w:sz w:val="23"/>
          <w:szCs w:val="23"/>
        </w:rPr>
        <w:t xml:space="preserve"> každom dieťati.</w:t>
      </w:r>
    </w:p>
    <w:p w:rsidR="00E74F77" w:rsidRPr="003042C8" w:rsidRDefault="00E74F77" w:rsidP="00035367">
      <w:pPr>
        <w:tabs>
          <w:tab w:val="left" w:pos="7020"/>
        </w:tabs>
        <w:spacing w:line="276" w:lineRule="auto"/>
        <w:jc w:val="both"/>
      </w:pPr>
    </w:p>
    <w:p w:rsidR="008C2A7B" w:rsidRDefault="008C2A7B" w:rsidP="00E10E9B">
      <w:pPr>
        <w:spacing w:line="276" w:lineRule="auto"/>
        <w:jc w:val="both"/>
      </w:pPr>
    </w:p>
    <w:p w:rsidR="00D37608" w:rsidRPr="00D37608" w:rsidRDefault="00BD3639" w:rsidP="00C934EF">
      <w:pPr>
        <w:spacing w:line="360" w:lineRule="auto"/>
        <w:jc w:val="both"/>
        <w:rPr>
          <w:b/>
          <w:sz w:val="28"/>
          <w:szCs w:val="28"/>
        </w:rPr>
      </w:pPr>
      <w:r>
        <w:rPr>
          <w:b/>
          <w:sz w:val="28"/>
          <w:szCs w:val="28"/>
        </w:rPr>
        <w:t>8</w:t>
      </w:r>
      <w:r w:rsidR="00576304" w:rsidRPr="00D37608">
        <w:rPr>
          <w:b/>
          <w:sz w:val="28"/>
          <w:szCs w:val="28"/>
        </w:rPr>
        <w:t xml:space="preserve"> /  ZÁVER</w:t>
      </w:r>
    </w:p>
    <w:p w:rsidR="00705230" w:rsidRDefault="00983BEC" w:rsidP="00D37608">
      <w:pPr>
        <w:spacing w:line="276" w:lineRule="auto"/>
        <w:jc w:val="both"/>
      </w:pPr>
      <w:r>
        <w:t xml:space="preserve">        </w:t>
      </w:r>
      <w:r w:rsidR="00BC545D">
        <w:t>Školský vzdelávací prog</w:t>
      </w:r>
      <w:r w:rsidR="00F84141">
        <w:t xml:space="preserve">ram </w:t>
      </w:r>
      <w:r w:rsidR="00CC7C00">
        <w:t>Poznávajme spolu svet</w:t>
      </w:r>
      <w:r w:rsidR="008D6121">
        <w:t xml:space="preserve"> je</w:t>
      </w:r>
      <w:r w:rsidR="00BC545D">
        <w:t xml:space="preserve"> vypracovaný v súlade s</w:t>
      </w:r>
      <w:r w:rsidR="00F93CFD">
        <w:t>o</w:t>
      </w:r>
      <w:r w:rsidR="00BC545D">
        <w:t xml:space="preserve"> Štátnym</w:t>
      </w:r>
      <w:r w:rsidR="008C2A7B">
        <w:t xml:space="preserve"> vzdelávacím programom. </w:t>
      </w:r>
      <w:r w:rsidR="00BC545D">
        <w:t xml:space="preserve"> Je </w:t>
      </w:r>
      <w:r w:rsidR="0019374B">
        <w:t xml:space="preserve">to otvorený dokument a je </w:t>
      </w:r>
      <w:r w:rsidR="00BC545D">
        <w:t xml:space="preserve">výsledkom tímovej práce učiteliek </w:t>
      </w:r>
      <w:r w:rsidR="007E5EE5">
        <w:t xml:space="preserve"> </w:t>
      </w:r>
      <w:r w:rsidR="00CC7C00">
        <w:t>Materskej školy.</w:t>
      </w:r>
      <w:r w:rsidR="00BC545D">
        <w:t xml:space="preserve"> </w:t>
      </w: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Default="00885410" w:rsidP="00D37608">
      <w:pPr>
        <w:spacing w:line="276" w:lineRule="auto"/>
        <w:jc w:val="both"/>
      </w:pPr>
    </w:p>
    <w:p w:rsidR="00885410" w:rsidRPr="00D37608" w:rsidRDefault="00885410" w:rsidP="00D37608">
      <w:pPr>
        <w:spacing w:line="276" w:lineRule="auto"/>
        <w:jc w:val="both"/>
        <w:rPr>
          <w:b/>
          <w:sz w:val="32"/>
          <w:szCs w:val="32"/>
        </w:rPr>
      </w:pPr>
    </w:p>
    <w:sectPr w:rsidR="00885410" w:rsidRPr="00D37608" w:rsidSect="00097532">
      <w:footerReference w:type="default" r:id="rId22"/>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17" w:rsidRDefault="00E56C17" w:rsidP="003718D4">
      <w:r>
        <w:separator/>
      </w:r>
    </w:p>
  </w:endnote>
  <w:endnote w:type="continuationSeparator" w:id="0">
    <w:p w:rsidR="00E56C17" w:rsidRDefault="00E56C17" w:rsidP="003718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00B" w:rsidRDefault="00EA6B61">
    <w:pPr>
      <w:pStyle w:val="Pta"/>
      <w:jc w:val="center"/>
    </w:pPr>
    <w:fldSimple w:instr=" PAGE   \* MERGEFORMAT ">
      <w:r w:rsidR="00A61FDC">
        <w:rPr>
          <w:noProof/>
        </w:rPr>
        <w:t>17</w:t>
      </w:r>
    </w:fldSimple>
  </w:p>
  <w:p w:rsidR="007E100B" w:rsidRDefault="007E100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17" w:rsidRDefault="00E56C17" w:rsidP="003718D4">
      <w:r>
        <w:separator/>
      </w:r>
    </w:p>
  </w:footnote>
  <w:footnote w:type="continuationSeparator" w:id="0">
    <w:p w:rsidR="00E56C17" w:rsidRDefault="00E56C17" w:rsidP="00371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5D7"/>
    <w:multiLevelType w:val="hybridMultilevel"/>
    <w:tmpl w:val="48AE9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6B1B24"/>
    <w:multiLevelType w:val="hybridMultilevel"/>
    <w:tmpl w:val="F984D71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9B1B81"/>
    <w:multiLevelType w:val="hybridMultilevel"/>
    <w:tmpl w:val="C2443C92"/>
    <w:lvl w:ilvl="0" w:tplc="72907818">
      <w:numFmt w:val="bullet"/>
      <w:lvlText w:val="-"/>
      <w:lvlJc w:val="left"/>
      <w:pPr>
        <w:ind w:left="720" w:hanging="360"/>
      </w:pPr>
      <w:rPr>
        <w:rFonts w:ascii="Arial" w:eastAsiaTheme="minorHAnsi" w:hAnsi="Arial" w:cs="Aria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0D7909"/>
    <w:multiLevelType w:val="hybridMultilevel"/>
    <w:tmpl w:val="AFDE89C8"/>
    <w:lvl w:ilvl="0" w:tplc="19FC1B54">
      <w:start w:val="25"/>
      <w:numFmt w:val="bullet"/>
      <w:lvlText w:val="-"/>
      <w:lvlJc w:val="left"/>
      <w:pPr>
        <w:ind w:left="360" w:hanging="360"/>
      </w:pPr>
      <w:rPr>
        <w:rFonts w:ascii="Times New Roman" w:eastAsia="Times New Roman" w:hAnsi="Times New Roman" w:cs="Times New Roman" w:hint="default"/>
        <w:sz w:val="23"/>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AE23FEF"/>
    <w:multiLevelType w:val="hybridMultilevel"/>
    <w:tmpl w:val="0E808C3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EF748DA"/>
    <w:multiLevelType w:val="hybridMultilevel"/>
    <w:tmpl w:val="0BEC9CF4"/>
    <w:lvl w:ilvl="0" w:tplc="382C79A6">
      <w:numFmt w:val="bullet"/>
      <w:lvlText w:val="-"/>
      <w:lvlJc w:val="left"/>
      <w:pPr>
        <w:tabs>
          <w:tab w:val="num" w:pos="420"/>
        </w:tabs>
        <w:ind w:left="4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183B47DE"/>
    <w:multiLevelType w:val="hybridMultilevel"/>
    <w:tmpl w:val="2702D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9E60D0"/>
    <w:multiLevelType w:val="hybridMultilevel"/>
    <w:tmpl w:val="9AF4075C"/>
    <w:lvl w:ilvl="0" w:tplc="041B0009">
      <w:start w:val="1"/>
      <w:numFmt w:val="bullet"/>
      <w:lvlText w:val=""/>
      <w:lvlJc w:val="left"/>
      <w:pPr>
        <w:tabs>
          <w:tab w:val="num" w:pos="540"/>
        </w:tabs>
        <w:ind w:left="540" w:hanging="360"/>
      </w:pPr>
      <w:rPr>
        <w:rFonts w:ascii="Wingdings" w:hAnsi="Wingdings" w:hint="default"/>
      </w:rPr>
    </w:lvl>
    <w:lvl w:ilvl="1" w:tplc="041B0009">
      <w:start w:val="1"/>
      <w:numFmt w:val="bullet"/>
      <w:lvlText w:val=""/>
      <w:lvlJc w:val="left"/>
      <w:pPr>
        <w:tabs>
          <w:tab w:val="num" w:pos="1440"/>
        </w:tabs>
        <w:ind w:left="144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237C75DA"/>
    <w:multiLevelType w:val="hybridMultilevel"/>
    <w:tmpl w:val="F282070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6780208"/>
    <w:multiLevelType w:val="hybridMultilevel"/>
    <w:tmpl w:val="356AAE7C"/>
    <w:lvl w:ilvl="0" w:tplc="041B0009">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3550738B"/>
    <w:multiLevelType w:val="hybridMultilevel"/>
    <w:tmpl w:val="C40ED572"/>
    <w:lvl w:ilvl="0" w:tplc="041B0009">
      <w:start w:val="1"/>
      <w:numFmt w:val="bullet"/>
      <w:lvlText w:val=""/>
      <w:lvlJc w:val="left"/>
      <w:pPr>
        <w:tabs>
          <w:tab w:val="num" w:pos="540"/>
        </w:tabs>
        <w:ind w:left="540" w:hanging="360"/>
      </w:pPr>
      <w:rPr>
        <w:rFonts w:ascii="Wingdings" w:hAnsi="Wingdings" w:hint="default"/>
      </w:rPr>
    </w:lvl>
    <w:lvl w:ilvl="1" w:tplc="041B0009">
      <w:start w:val="1"/>
      <w:numFmt w:val="bullet"/>
      <w:lvlText w:val=""/>
      <w:lvlJc w:val="left"/>
      <w:pPr>
        <w:tabs>
          <w:tab w:val="num" w:pos="1440"/>
        </w:tabs>
        <w:ind w:left="144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36BF7E0E"/>
    <w:multiLevelType w:val="hybridMultilevel"/>
    <w:tmpl w:val="5498B034"/>
    <w:lvl w:ilvl="0" w:tplc="041B0009">
      <w:start w:val="1"/>
      <w:numFmt w:val="bullet"/>
      <w:lvlText w:val=""/>
      <w:lvlJc w:val="left"/>
      <w:pPr>
        <w:tabs>
          <w:tab w:val="num" w:pos="540"/>
        </w:tabs>
        <w:ind w:left="54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3A0A4452"/>
    <w:multiLevelType w:val="hybridMultilevel"/>
    <w:tmpl w:val="DAF4491E"/>
    <w:lvl w:ilvl="0" w:tplc="3D94CE7C">
      <w:numFmt w:val="bullet"/>
      <w:lvlText w:val="-"/>
      <w:lvlJc w:val="left"/>
      <w:pPr>
        <w:tabs>
          <w:tab w:val="num" w:pos="540"/>
        </w:tabs>
        <w:ind w:left="540" w:hanging="360"/>
      </w:pPr>
      <w:rPr>
        <w:rFonts w:ascii="Times New Roman" w:eastAsia="Times New Roman" w:hAnsi="Times New Roman" w:cs="Times New Roman" w:hint="default"/>
      </w:rPr>
    </w:lvl>
    <w:lvl w:ilvl="1" w:tplc="78D03CCE">
      <w:numFmt w:val="bullet"/>
      <w:lvlText w:val="–"/>
      <w:lvlJc w:val="left"/>
      <w:pPr>
        <w:tabs>
          <w:tab w:val="num" w:pos="1440"/>
        </w:tabs>
        <w:ind w:left="1440" w:hanging="360"/>
      </w:pPr>
      <w:rPr>
        <w:rFonts w:ascii="OpenSymbol" w:eastAsia="Times New Roman" w:hAnsi="OpenSymbol" w:cs="OpenSymbo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3BF4383B"/>
    <w:multiLevelType w:val="hybridMultilevel"/>
    <w:tmpl w:val="DF66F24C"/>
    <w:lvl w:ilvl="0" w:tplc="041B0009">
      <w:start w:val="1"/>
      <w:numFmt w:val="bullet"/>
      <w:lvlText w:val=""/>
      <w:lvlJc w:val="left"/>
      <w:pPr>
        <w:tabs>
          <w:tab w:val="num" w:pos="540"/>
        </w:tabs>
        <w:ind w:left="540" w:hanging="360"/>
      </w:pPr>
      <w:rPr>
        <w:rFonts w:ascii="Wingdings" w:hAnsi="Wingdings" w:hint="default"/>
      </w:rPr>
    </w:lvl>
    <w:lvl w:ilvl="1" w:tplc="041B0003">
      <w:start w:val="1"/>
      <w:numFmt w:val="bullet"/>
      <w:lvlText w:val="o"/>
      <w:lvlJc w:val="left"/>
      <w:pPr>
        <w:tabs>
          <w:tab w:val="num" w:pos="1260"/>
        </w:tabs>
        <w:ind w:left="126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41EE7B12"/>
    <w:multiLevelType w:val="hybridMultilevel"/>
    <w:tmpl w:val="8424E7BA"/>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D893615"/>
    <w:multiLevelType w:val="hybridMultilevel"/>
    <w:tmpl w:val="2050FB1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F9E2FB1"/>
    <w:multiLevelType w:val="hybridMultilevel"/>
    <w:tmpl w:val="CD84E132"/>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33A1261"/>
    <w:multiLevelType w:val="hybridMultilevel"/>
    <w:tmpl w:val="378683CA"/>
    <w:lvl w:ilvl="0" w:tplc="041B0009">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537C7845"/>
    <w:multiLevelType w:val="hybridMultilevel"/>
    <w:tmpl w:val="05FA93D0"/>
    <w:lvl w:ilvl="0" w:tplc="72907818">
      <w:numFmt w:val="bullet"/>
      <w:lvlText w:val="-"/>
      <w:lvlJc w:val="left"/>
      <w:pPr>
        <w:ind w:left="720" w:hanging="360"/>
      </w:pPr>
      <w:rPr>
        <w:rFonts w:ascii="Arial" w:eastAsiaTheme="minorHAnsi" w:hAnsi="Arial"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31A1DE1"/>
    <w:multiLevelType w:val="hybridMultilevel"/>
    <w:tmpl w:val="EC0AF26E"/>
    <w:lvl w:ilvl="0" w:tplc="041B0009">
      <w:start w:val="1"/>
      <w:numFmt w:val="bullet"/>
      <w:lvlText w:val=""/>
      <w:lvlJc w:val="left"/>
      <w:pPr>
        <w:tabs>
          <w:tab w:val="num" w:pos="720"/>
        </w:tabs>
        <w:ind w:left="720" w:hanging="360"/>
      </w:pPr>
      <w:rPr>
        <w:rFonts w:ascii="Wingdings" w:hAnsi="Wingdings" w:hint="default"/>
      </w:rPr>
    </w:lvl>
    <w:lvl w:ilvl="1" w:tplc="041B0009">
      <w:start w:val="1"/>
      <w:numFmt w:val="bullet"/>
      <w:lvlText w:val=""/>
      <w:lvlJc w:val="left"/>
      <w:pPr>
        <w:tabs>
          <w:tab w:val="num" w:pos="1440"/>
        </w:tabs>
        <w:ind w:left="144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687A5E71"/>
    <w:multiLevelType w:val="hybridMultilevel"/>
    <w:tmpl w:val="B470B7A8"/>
    <w:lvl w:ilvl="0" w:tplc="041B0009">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B183B06"/>
    <w:multiLevelType w:val="multilevel"/>
    <w:tmpl w:val="090A1CC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74681DFD"/>
    <w:multiLevelType w:val="hybridMultilevel"/>
    <w:tmpl w:val="96F853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6601E4B"/>
    <w:multiLevelType w:val="hybridMultilevel"/>
    <w:tmpl w:val="A7C48B9A"/>
    <w:lvl w:ilvl="0" w:tplc="041B0009">
      <w:start w:val="1"/>
      <w:numFmt w:val="bullet"/>
      <w:lvlText w:val=""/>
      <w:lvlJc w:val="left"/>
      <w:pPr>
        <w:tabs>
          <w:tab w:val="num" w:pos="644"/>
        </w:tabs>
        <w:ind w:left="644"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nsid w:val="7E4C735F"/>
    <w:multiLevelType w:val="hybridMultilevel"/>
    <w:tmpl w:val="A064B65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5"/>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8"/>
  </w:num>
  <w:num w:numId="16">
    <w:abstractNumId w:val="1"/>
  </w:num>
  <w:num w:numId="17">
    <w:abstractNumId w:val="24"/>
  </w:num>
  <w:num w:numId="18">
    <w:abstractNumId w:val="23"/>
  </w:num>
  <w:num w:numId="19">
    <w:abstractNumId w:val="19"/>
  </w:num>
  <w:num w:numId="20">
    <w:abstractNumId w:val="16"/>
  </w:num>
  <w:num w:numId="21">
    <w:abstractNumId w:val="20"/>
  </w:num>
  <w:num w:numId="22">
    <w:abstractNumId w:val="6"/>
  </w:num>
  <w:num w:numId="23">
    <w:abstractNumId w:val="18"/>
  </w:num>
  <w:num w:numId="24">
    <w:abstractNumId w:val="2"/>
  </w:num>
  <w:num w:numId="25">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1"/>
    <w:footnote w:id="0"/>
  </w:footnotePr>
  <w:endnotePr>
    <w:endnote w:id="-1"/>
    <w:endnote w:id="0"/>
  </w:endnotePr>
  <w:compat/>
  <w:rsids>
    <w:rsidRoot w:val="00D41DB1"/>
    <w:rsid w:val="00000037"/>
    <w:rsid w:val="00002439"/>
    <w:rsid w:val="0000386B"/>
    <w:rsid w:val="000044F3"/>
    <w:rsid w:val="000049A9"/>
    <w:rsid w:val="0000702F"/>
    <w:rsid w:val="00007BF8"/>
    <w:rsid w:val="0001129B"/>
    <w:rsid w:val="0001326C"/>
    <w:rsid w:val="00014370"/>
    <w:rsid w:val="000207CE"/>
    <w:rsid w:val="00022C38"/>
    <w:rsid w:val="00026B58"/>
    <w:rsid w:val="000324DC"/>
    <w:rsid w:val="00035367"/>
    <w:rsid w:val="000401B5"/>
    <w:rsid w:val="0004141E"/>
    <w:rsid w:val="0004150F"/>
    <w:rsid w:val="00042974"/>
    <w:rsid w:val="000506ED"/>
    <w:rsid w:val="000533B9"/>
    <w:rsid w:val="00055B64"/>
    <w:rsid w:val="00060F04"/>
    <w:rsid w:val="000643DA"/>
    <w:rsid w:val="00070DF5"/>
    <w:rsid w:val="00073696"/>
    <w:rsid w:val="00085C84"/>
    <w:rsid w:val="0008636C"/>
    <w:rsid w:val="000920C3"/>
    <w:rsid w:val="000930A0"/>
    <w:rsid w:val="00093857"/>
    <w:rsid w:val="00094388"/>
    <w:rsid w:val="00097532"/>
    <w:rsid w:val="000A4813"/>
    <w:rsid w:val="000A7A04"/>
    <w:rsid w:val="000B0C10"/>
    <w:rsid w:val="000B13D5"/>
    <w:rsid w:val="000B18B9"/>
    <w:rsid w:val="000B3748"/>
    <w:rsid w:val="000B37F8"/>
    <w:rsid w:val="000C3E32"/>
    <w:rsid w:val="000C79AD"/>
    <w:rsid w:val="000E3071"/>
    <w:rsid w:val="000E3392"/>
    <w:rsid w:val="000E497E"/>
    <w:rsid w:val="000F4E4B"/>
    <w:rsid w:val="000F6A04"/>
    <w:rsid w:val="00103D98"/>
    <w:rsid w:val="00104AC6"/>
    <w:rsid w:val="001050BE"/>
    <w:rsid w:val="0011618E"/>
    <w:rsid w:val="00117BB7"/>
    <w:rsid w:val="00121A05"/>
    <w:rsid w:val="00122736"/>
    <w:rsid w:val="00122DF0"/>
    <w:rsid w:val="00125330"/>
    <w:rsid w:val="001256B9"/>
    <w:rsid w:val="001302C9"/>
    <w:rsid w:val="0013277E"/>
    <w:rsid w:val="00140712"/>
    <w:rsid w:val="00147960"/>
    <w:rsid w:val="001534A9"/>
    <w:rsid w:val="00164E18"/>
    <w:rsid w:val="0017198F"/>
    <w:rsid w:val="00177C54"/>
    <w:rsid w:val="001802A9"/>
    <w:rsid w:val="00184E67"/>
    <w:rsid w:val="00185554"/>
    <w:rsid w:val="001901CF"/>
    <w:rsid w:val="00191AAC"/>
    <w:rsid w:val="0019374B"/>
    <w:rsid w:val="00196469"/>
    <w:rsid w:val="00197F35"/>
    <w:rsid w:val="001A63BC"/>
    <w:rsid w:val="001A7824"/>
    <w:rsid w:val="001B03BE"/>
    <w:rsid w:val="001B07F7"/>
    <w:rsid w:val="001B21F0"/>
    <w:rsid w:val="001B2780"/>
    <w:rsid w:val="001B5680"/>
    <w:rsid w:val="001C3AF3"/>
    <w:rsid w:val="001C3BF7"/>
    <w:rsid w:val="001C4E44"/>
    <w:rsid w:val="001C6CEB"/>
    <w:rsid w:val="001C7F75"/>
    <w:rsid w:val="001D084E"/>
    <w:rsid w:val="001D16D4"/>
    <w:rsid w:val="001D5811"/>
    <w:rsid w:val="001D796D"/>
    <w:rsid w:val="001E5715"/>
    <w:rsid w:val="001E6083"/>
    <w:rsid w:val="001F2BA4"/>
    <w:rsid w:val="001F4D67"/>
    <w:rsid w:val="001F599A"/>
    <w:rsid w:val="001F6149"/>
    <w:rsid w:val="0020047D"/>
    <w:rsid w:val="0020580D"/>
    <w:rsid w:val="002206C1"/>
    <w:rsid w:val="00221388"/>
    <w:rsid w:val="00222F54"/>
    <w:rsid w:val="00232B3C"/>
    <w:rsid w:val="00240A07"/>
    <w:rsid w:val="002410A6"/>
    <w:rsid w:val="0024133D"/>
    <w:rsid w:val="00241737"/>
    <w:rsid w:val="002439C6"/>
    <w:rsid w:val="00244BA3"/>
    <w:rsid w:val="00245263"/>
    <w:rsid w:val="00247BBC"/>
    <w:rsid w:val="002546A8"/>
    <w:rsid w:val="002555F0"/>
    <w:rsid w:val="0026253A"/>
    <w:rsid w:val="002656D5"/>
    <w:rsid w:val="00267339"/>
    <w:rsid w:val="00272F72"/>
    <w:rsid w:val="002759C2"/>
    <w:rsid w:val="002816FA"/>
    <w:rsid w:val="00281899"/>
    <w:rsid w:val="00282AAD"/>
    <w:rsid w:val="00290B8B"/>
    <w:rsid w:val="002916B2"/>
    <w:rsid w:val="00294EE5"/>
    <w:rsid w:val="0029769D"/>
    <w:rsid w:val="002A79D5"/>
    <w:rsid w:val="002A7BBE"/>
    <w:rsid w:val="002B09A2"/>
    <w:rsid w:val="002B0F00"/>
    <w:rsid w:val="002C11E2"/>
    <w:rsid w:val="002C2818"/>
    <w:rsid w:val="002C48E1"/>
    <w:rsid w:val="002E0A7F"/>
    <w:rsid w:val="002E7640"/>
    <w:rsid w:val="002F0138"/>
    <w:rsid w:val="002F1BD7"/>
    <w:rsid w:val="002F533A"/>
    <w:rsid w:val="002F75B2"/>
    <w:rsid w:val="003042C8"/>
    <w:rsid w:val="00306DBD"/>
    <w:rsid w:val="00307041"/>
    <w:rsid w:val="00320356"/>
    <w:rsid w:val="00320AF4"/>
    <w:rsid w:val="003261A4"/>
    <w:rsid w:val="00326392"/>
    <w:rsid w:val="00326662"/>
    <w:rsid w:val="00333334"/>
    <w:rsid w:val="00341BA0"/>
    <w:rsid w:val="0034280B"/>
    <w:rsid w:val="00342996"/>
    <w:rsid w:val="00350E1F"/>
    <w:rsid w:val="00351363"/>
    <w:rsid w:val="0035180F"/>
    <w:rsid w:val="00353A6E"/>
    <w:rsid w:val="00364424"/>
    <w:rsid w:val="00364C6C"/>
    <w:rsid w:val="00365411"/>
    <w:rsid w:val="0036609E"/>
    <w:rsid w:val="00366178"/>
    <w:rsid w:val="00367C51"/>
    <w:rsid w:val="003718D4"/>
    <w:rsid w:val="00377106"/>
    <w:rsid w:val="003779B6"/>
    <w:rsid w:val="003877E6"/>
    <w:rsid w:val="003909D9"/>
    <w:rsid w:val="003937DB"/>
    <w:rsid w:val="003962AA"/>
    <w:rsid w:val="003964FC"/>
    <w:rsid w:val="00396C8C"/>
    <w:rsid w:val="003971F1"/>
    <w:rsid w:val="003A3418"/>
    <w:rsid w:val="003A3FEC"/>
    <w:rsid w:val="003A56AA"/>
    <w:rsid w:val="003A6004"/>
    <w:rsid w:val="003A6A23"/>
    <w:rsid w:val="003A70E7"/>
    <w:rsid w:val="003B3AEC"/>
    <w:rsid w:val="003C1046"/>
    <w:rsid w:val="003D5157"/>
    <w:rsid w:val="003D6160"/>
    <w:rsid w:val="003D6BC2"/>
    <w:rsid w:val="003E16B0"/>
    <w:rsid w:val="003E2954"/>
    <w:rsid w:val="003E7E4A"/>
    <w:rsid w:val="003F00E9"/>
    <w:rsid w:val="003F12B4"/>
    <w:rsid w:val="003F2224"/>
    <w:rsid w:val="003F4170"/>
    <w:rsid w:val="00401003"/>
    <w:rsid w:val="004039C0"/>
    <w:rsid w:val="00403BE5"/>
    <w:rsid w:val="004061FF"/>
    <w:rsid w:val="00411064"/>
    <w:rsid w:val="0041545F"/>
    <w:rsid w:val="00415538"/>
    <w:rsid w:val="00423EFB"/>
    <w:rsid w:val="004265E4"/>
    <w:rsid w:val="00430312"/>
    <w:rsid w:val="00431D6D"/>
    <w:rsid w:val="00433827"/>
    <w:rsid w:val="00436255"/>
    <w:rsid w:val="0043650D"/>
    <w:rsid w:val="00442430"/>
    <w:rsid w:val="004440E3"/>
    <w:rsid w:val="00444445"/>
    <w:rsid w:val="004511FD"/>
    <w:rsid w:val="00453E97"/>
    <w:rsid w:val="00457FD7"/>
    <w:rsid w:val="00460128"/>
    <w:rsid w:val="00460B16"/>
    <w:rsid w:val="00461602"/>
    <w:rsid w:val="00465D46"/>
    <w:rsid w:val="00467BAD"/>
    <w:rsid w:val="00477914"/>
    <w:rsid w:val="00480A5D"/>
    <w:rsid w:val="004875A4"/>
    <w:rsid w:val="00496683"/>
    <w:rsid w:val="00496965"/>
    <w:rsid w:val="00496B40"/>
    <w:rsid w:val="00497BAB"/>
    <w:rsid w:val="004A3D2F"/>
    <w:rsid w:val="004B6FD2"/>
    <w:rsid w:val="004C0DBF"/>
    <w:rsid w:val="004C20F5"/>
    <w:rsid w:val="004C6190"/>
    <w:rsid w:val="004D1411"/>
    <w:rsid w:val="004E09F3"/>
    <w:rsid w:val="004E0A7E"/>
    <w:rsid w:val="004E0B11"/>
    <w:rsid w:val="004E0BD1"/>
    <w:rsid w:val="004F294D"/>
    <w:rsid w:val="004F3B89"/>
    <w:rsid w:val="004F6568"/>
    <w:rsid w:val="00502084"/>
    <w:rsid w:val="005026A6"/>
    <w:rsid w:val="00510E84"/>
    <w:rsid w:val="005110B0"/>
    <w:rsid w:val="0051210D"/>
    <w:rsid w:val="0051310F"/>
    <w:rsid w:val="00513A64"/>
    <w:rsid w:val="005206DF"/>
    <w:rsid w:val="00520E70"/>
    <w:rsid w:val="00525203"/>
    <w:rsid w:val="005308EE"/>
    <w:rsid w:val="005329D0"/>
    <w:rsid w:val="0053509A"/>
    <w:rsid w:val="005360AA"/>
    <w:rsid w:val="00540A6F"/>
    <w:rsid w:val="00541289"/>
    <w:rsid w:val="00544828"/>
    <w:rsid w:val="00544C9E"/>
    <w:rsid w:val="00544D2B"/>
    <w:rsid w:val="00546F72"/>
    <w:rsid w:val="005522A1"/>
    <w:rsid w:val="005532E9"/>
    <w:rsid w:val="005557A9"/>
    <w:rsid w:val="00557D85"/>
    <w:rsid w:val="00563D73"/>
    <w:rsid w:val="00566C47"/>
    <w:rsid w:val="005710FB"/>
    <w:rsid w:val="005736EA"/>
    <w:rsid w:val="00576304"/>
    <w:rsid w:val="005773A4"/>
    <w:rsid w:val="00577C44"/>
    <w:rsid w:val="005802E3"/>
    <w:rsid w:val="00580F27"/>
    <w:rsid w:val="0058219D"/>
    <w:rsid w:val="005A1354"/>
    <w:rsid w:val="005A2108"/>
    <w:rsid w:val="005A22AF"/>
    <w:rsid w:val="005A4612"/>
    <w:rsid w:val="005A4D44"/>
    <w:rsid w:val="005A6A01"/>
    <w:rsid w:val="005B2BA4"/>
    <w:rsid w:val="005B4DC6"/>
    <w:rsid w:val="005B6D6F"/>
    <w:rsid w:val="005C045B"/>
    <w:rsid w:val="005C693A"/>
    <w:rsid w:val="005C7726"/>
    <w:rsid w:val="005D00E6"/>
    <w:rsid w:val="005D657E"/>
    <w:rsid w:val="005F5E6A"/>
    <w:rsid w:val="005F5EDE"/>
    <w:rsid w:val="005F6AEE"/>
    <w:rsid w:val="00602594"/>
    <w:rsid w:val="00614A08"/>
    <w:rsid w:val="006274CD"/>
    <w:rsid w:val="00630227"/>
    <w:rsid w:val="00630F7D"/>
    <w:rsid w:val="00635AB0"/>
    <w:rsid w:val="006373D0"/>
    <w:rsid w:val="00640E9C"/>
    <w:rsid w:val="00642458"/>
    <w:rsid w:val="00642E54"/>
    <w:rsid w:val="0064389E"/>
    <w:rsid w:val="00644F35"/>
    <w:rsid w:val="0064695E"/>
    <w:rsid w:val="006517A4"/>
    <w:rsid w:val="00653852"/>
    <w:rsid w:val="00654888"/>
    <w:rsid w:val="0065645A"/>
    <w:rsid w:val="00656964"/>
    <w:rsid w:val="006615A5"/>
    <w:rsid w:val="00663435"/>
    <w:rsid w:val="00666619"/>
    <w:rsid w:val="006670D7"/>
    <w:rsid w:val="006762D6"/>
    <w:rsid w:val="006762EA"/>
    <w:rsid w:val="00676B90"/>
    <w:rsid w:val="00677A76"/>
    <w:rsid w:val="00677E38"/>
    <w:rsid w:val="00681F1C"/>
    <w:rsid w:val="00683685"/>
    <w:rsid w:val="00683EAB"/>
    <w:rsid w:val="00685AFA"/>
    <w:rsid w:val="00690AE1"/>
    <w:rsid w:val="00693ADB"/>
    <w:rsid w:val="00695D69"/>
    <w:rsid w:val="006A0F84"/>
    <w:rsid w:val="006A33AE"/>
    <w:rsid w:val="006A5B3B"/>
    <w:rsid w:val="006A7B00"/>
    <w:rsid w:val="006B1642"/>
    <w:rsid w:val="006B7AE4"/>
    <w:rsid w:val="006C139B"/>
    <w:rsid w:val="006C3AF2"/>
    <w:rsid w:val="006C4AE4"/>
    <w:rsid w:val="006C690D"/>
    <w:rsid w:val="006E3BB0"/>
    <w:rsid w:val="006E4783"/>
    <w:rsid w:val="006E5670"/>
    <w:rsid w:val="006E65FF"/>
    <w:rsid w:val="006E7382"/>
    <w:rsid w:val="006F1978"/>
    <w:rsid w:val="006F4393"/>
    <w:rsid w:val="006F4CDC"/>
    <w:rsid w:val="00705230"/>
    <w:rsid w:val="00720862"/>
    <w:rsid w:val="0073172C"/>
    <w:rsid w:val="0073489F"/>
    <w:rsid w:val="007456C4"/>
    <w:rsid w:val="00746BCF"/>
    <w:rsid w:val="00747BFF"/>
    <w:rsid w:val="00751E60"/>
    <w:rsid w:val="0076245B"/>
    <w:rsid w:val="0077005C"/>
    <w:rsid w:val="00770F72"/>
    <w:rsid w:val="0077369D"/>
    <w:rsid w:val="00773A60"/>
    <w:rsid w:val="0077717D"/>
    <w:rsid w:val="007902B3"/>
    <w:rsid w:val="00792ED2"/>
    <w:rsid w:val="00792ED4"/>
    <w:rsid w:val="00794F89"/>
    <w:rsid w:val="00797678"/>
    <w:rsid w:val="007A2D3E"/>
    <w:rsid w:val="007A311C"/>
    <w:rsid w:val="007A7F74"/>
    <w:rsid w:val="007B1285"/>
    <w:rsid w:val="007B23C5"/>
    <w:rsid w:val="007B3500"/>
    <w:rsid w:val="007B6728"/>
    <w:rsid w:val="007C3372"/>
    <w:rsid w:val="007D1D1B"/>
    <w:rsid w:val="007D3AA3"/>
    <w:rsid w:val="007D3B0D"/>
    <w:rsid w:val="007D62BF"/>
    <w:rsid w:val="007E100B"/>
    <w:rsid w:val="007E160E"/>
    <w:rsid w:val="007E5EE5"/>
    <w:rsid w:val="007F17F1"/>
    <w:rsid w:val="007F2ACF"/>
    <w:rsid w:val="007F3E59"/>
    <w:rsid w:val="007F3F38"/>
    <w:rsid w:val="00802F2B"/>
    <w:rsid w:val="00802F6E"/>
    <w:rsid w:val="00804A21"/>
    <w:rsid w:val="00807DFE"/>
    <w:rsid w:val="00810022"/>
    <w:rsid w:val="008122B2"/>
    <w:rsid w:val="008174AA"/>
    <w:rsid w:val="00823484"/>
    <w:rsid w:val="0082414F"/>
    <w:rsid w:val="0083639B"/>
    <w:rsid w:val="008369DC"/>
    <w:rsid w:val="00840680"/>
    <w:rsid w:val="008418FB"/>
    <w:rsid w:val="00841CFA"/>
    <w:rsid w:val="008422FD"/>
    <w:rsid w:val="008439DD"/>
    <w:rsid w:val="0084622C"/>
    <w:rsid w:val="008469ED"/>
    <w:rsid w:val="008526EA"/>
    <w:rsid w:val="00856406"/>
    <w:rsid w:val="00857C46"/>
    <w:rsid w:val="00857CDB"/>
    <w:rsid w:val="00866B6D"/>
    <w:rsid w:val="00870719"/>
    <w:rsid w:val="00871F86"/>
    <w:rsid w:val="0087518F"/>
    <w:rsid w:val="00876A20"/>
    <w:rsid w:val="00882243"/>
    <w:rsid w:val="008826DC"/>
    <w:rsid w:val="008827DF"/>
    <w:rsid w:val="00882A43"/>
    <w:rsid w:val="00885410"/>
    <w:rsid w:val="00893D5C"/>
    <w:rsid w:val="00894E95"/>
    <w:rsid w:val="00896A87"/>
    <w:rsid w:val="008A0719"/>
    <w:rsid w:val="008A6852"/>
    <w:rsid w:val="008A7179"/>
    <w:rsid w:val="008B2EFC"/>
    <w:rsid w:val="008C2A7B"/>
    <w:rsid w:val="008D24F6"/>
    <w:rsid w:val="008D6121"/>
    <w:rsid w:val="008D74E7"/>
    <w:rsid w:val="008E10FB"/>
    <w:rsid w:val="008E28A9"/>
    <w:rsid w:val="008E36C6"/>
    <w:rsid w:val="008E3CE2"/>
    <w:rsid w:val="008E5B27"/>
    <w:rsid w:val="008F4282"/>
    <w:rsid w:val="00901A0A"/>
    <w:rsid w:val="0091246C"/>
    <w:rsid w:val="00917F7D"/>
    <w:rsid w:val="00922B55"/>
    <w:rsid w:val="009301A1"/>
    <w:rsid w:val="00933C54"/>
    <w:rsid w:val="00936146"/>
    <w:rsid w:val="00937FDC"/>
    <w:rsid w:val="0094137B"/>
    <w:rsid w:val="0094268A"/>
    <w:rsid w:val="0094371A"/>
    <w:rsid w:val="00943C0C"/>
    <w:rsid w:val="00950E3A"/>
    <w:rsid w:val="009527FA"/>
    <w:rsid w:val="009535B7"/>
    <w:rsid w:val="00955716"/>
    <w:rsid w:val="009628C1"/>
    <w:rsid w:val="00966E69"/>
    <w:rsid w:val="00973485"/>
    <w:rsid w:val="00975E94"/>
    <w:rsid w:val="00983BEC"/>
    <w:rsid w:val="009869C2"/>
    <w:rsid w:val="009918D1"/>
    <w:rsid w:val="00994A22"/>
    <w:rsid w:val="009A06FA"/>
    <w:rsid w:val="009A3012"/>
    <w:rsid w:val="009B03B5"/>
    <w:rsid w:val="009B231D"/>
    <w:rsid w:val="009B29F1"/>
    <w:rsid w:val="009B35B8"/>
    <w:rsid w:val="009B46E3"/>
    <w:rsid w:val="009C26BA"/>
    <w:rsid w:val="009C61E4"/>
    <w:rsid w:val="009C75F3"/>
    <w:rsid w:val="009D0D98"/>
    <w:rsid w:val="009D25BA"/>
    <w:rsid w:val="009D274B"/>
    <w:rsid w:val="009D6257"/>
    <w:rsid w:val="009D7EF9"/>
    <w:rsid w:val="009E00C4"/>
    <w:rsid w:val="009E0E2B"/>
    <w:rsid w:val="009E2FDC"/>
    <w:rsid w:val="009E359C"/>
    <w:rsid w:val="009E5ED1"/>
    <w:rsid w:val="009F029E"/>
    <w:rsid w:val="009F2749"/>
    <w:rsid w:val="009F2F41"/>
    <w:rsid w:val="009F380A"/>
    <w:rsid w:val="00A0281F"/>
    <w:rsid w:val="00A05458"/>
    <w:rsid w:val="00A058FE"/>
    <w:rsid w:val="00A07886"/>
    <w:rsid w:val="00A13E5D"/>
    <w:rsid w:val="00A15A02"/>
    <w:rsid w:val="00A20058"/>
    <w:rsid w:val="00A20BD4"/>
    <w:rsid w:val="00A34E67"/>
    <w:rsid w:val="00A44C9E"/>
    <w:rsid w:val="00A514A0"/>
    <w:rsid w:val="00A542B9"/>
    <w:rsid w:val="00A544BE"/>
    <w:rsid w:val="00A56806"/>
    <w:rsid w:val="00A61FDC"/>
    <w:rsid w:val="00A62D96"/>
    <w:rsid w:val="00A66AF2"/>
    <w:rsid w:val="00A91118"/>
    <w:rsid w:val="00A95036"/>
    <w:rsid w:val="00A95C63"/>
    <w:rsid w:val="00A979A6"/>
    <w:rsid w:val="00AA0C83"/>
    <w:rsid w:val="00AA105B"/>
    <w:rsid w:val="00AA33DA"/>
    <w:rsid w:val="00AA51BE"/>
    <w:rsid w:val="00AA6E2E"/>
    <w:rsid w:val="00AB0D42"/>
    <w:rsid w:val="00AB35BD"/>
    <w:rsid w:val="00AB482E"/>
    <w:rsid w:val="00AC2F62"/>
    <w:rsid w:val="00AC44AB"/>
    <w:rsid w:val="00AC659B"/>
    <w:rsid w:val="00AC662E"/>
    <w:rsid w:val="00AD0734"/>
    <w:rsid w:val="00AD3836"/>
    <w:rsid w:val="00AE2EC4"/>
    <w:rsid w:val="00AE5E54"/>
    <w:rsid w:val="00AE71EC"/>
    <w:rsid w:val="00AF20E0"/>
    <w:rsid w:val="00AF273E"/>
    <w:rsid w:val="00AF2E3F"/>
    <w:rsid w:val="00AF5744"/>
    <w:rsid w:val="00AF603C"/>
    <w:rsid w:val="00B011BB"/>
    <w:rsid w:val="00B024BD"/>
    <w:rsid w:val="00B054A6"/>
    <w:rsid w:val="00B115F0"/>
    <w:rsid w:val="00B12017"/>
    <w:rsid w:val="00B128CD"/>
    <w:rsid w:val="00B227AA"/>
    <w:rsid w:val="00B237A4"/>
    <w:rsid w:val="00B253F9"/>
    <w:rsid w:val="00B3117C"/>
    <w:rsid w:val="00B34243"/>
    <w:rsid w:val="00B364AB"/>
    <w:rsid w:val="00B3654F"/>
    <w:rsid w:val="00B37C59"/>
    <w:rsid w:val="00B409FC"/>
    <w:rsid w:val="00B43E3D"/>
    <w:rsid w:val="00B452D4"/>
    <w:rsid w:val="00B51673"/>
    <w:rsid w:val="00B534DD"/>
    <w:rsid w:val="00B57CCD"/>
    <w:rsid w:val="00B74DE4"/>
    <w:rsid w:val="00B75634"/>
    <w:rsid w:val="00B84A5A"/>
    <w:rsid w:val="00B85C08"/>
    <w:rsid w:val="00B8711B"/>
    <w:rsid w:val="00B925BD"/>
    <w:rsid w:val="00B93BF9"/>
    <w:rsid w:val="00B9457E"/>
    <w:rsid w:val="00B96D59"/>
    <w:rsid w:val="00BA1B11"/>
    <w:rsid w:val="00BA6F8F"/>
    <w:rsid w:val="00BB1791"/>
    <w:rsid w:val="00BC1ED0"/>
    <w:rsid w:val="00BC545D"/>
    <w:rsid w:val="00BC7AC6"/>
    <w:rsid w:val="00BD3639"/>
    <w:rsid w:val="00BD36B8"/>
    <w:rsid w:val="00BE144A"/>
    <w:rsid w:val="00BE41C4"/>
    <w:rsid w:val="00BE7643"/>
    <w:rsid w:val="00BF0183"/>
    <w:rsid w:val="00BF0EFF"/>
    <w:rsid w:val="00BF6BC8"/>
    <w:rsid w:val="00C07A78"/>
    <w:rsid w:val="00C11003"/>
    <w:rsid w:val="00C15CC7"/>
    <w:rsid w:val="00C2141E"/>
    <w:rsid w:val="00C218C7"/>
    <w:rsid w:val="00C2452D"/>
    <w:rsid w:val="00C25699"/>
    <w:rsid w:val="00C30F11"/>
    <w:rsid w:val="00C34A78"/>
    <w:rsid w:val="00C3531B"/>
    <w:rsid w:val="00C378BC"/>
    <w:rsid w:val="00C402D8"/>
    <w:rsid w:val="00C409C3"/>
    <w:rsid w:val="00C40BB7"/>
    <w:rsid w:val="00C4582F"/>
    <w:rsid w:val="00C4735E"/>
    <w:rsid w:val="00C50542"/>
    <w:rsid w:val="00C52FCA"/>
    <w:rsid w:val="00C55D59"/>
    <w:rsid w:val="00C568ED"/>
    <w:rsid w:val="00C602A6"/>
    <w:rsid w:val="00C62F8D"/>
    <w:rsid w:val="00C6368A"/>
    <w:rsid w:val="00C66818"/>
    <w:rsid w:val="00C67517"/>
    <w:rsid w:val="00C719D2"/>
    <w:rsid w:val="00C71B2E"/>
    <w:rsid w:val="00C72E1B"/>
    <w:rsid w:val="00C768D3"/>
    <w:rsid w:val="00C85346"/>
    <w:rsid w:val="00C929E4"/>
    <w:rsid w:val="00C934EF"/>
    <w:rsid w:val="00C94186"/>
    <w:rsid w:val="00C97857"/>
    <w:rsid w:val="00CA1FAE"/>
    <w:rsid w:val="00CA4094"/>
    <w:rsid w:val="00CA5555"/>
    <w:rsid w:val="00CA6914"/>
    <w:rsid w:val="00CA6D25"/>
    <w:rsid w:val="00CB3E86"/>
    <w:rsid w:val="00CB4318"/>
    <w:rsid w:val="00CB7DFA"/>
    <w:rsid w:val="00CC0828"/>
    <w:rsid w:val="00CC3128"/>
    <w:rsid w:val="00CC7C00"/>
    <w:rsid w:val="00CD4943"/>
    <w:rsid w:val="00CD61F5"/>
    <w:rsid w:val="00CD6E46"/>
    <w:rsid w:val="00CD76BB"/>
    <w:rsid w:val="00CD7AA2"/>
    <w:rsid w:val="00CE28FE"/>
    <w:rsid w:val="00CF4F25"/>
    <w:rsid w:val="00D006C0"/>
    <w:rsid w:val="00D04E65"/>
    <w:rsid w:val="00D127FD"/>
    <w:rsid w:val="00D145E1"/>
    <w:rsid w:val="00D15C0B"/>
    <w:rsid w:val="00D15F3A"/>
    <w:rsid w:val="00D16000"/>
    <w:rsid w:val="00D2104E"/>
    <w:rsid w:val="00D25FEF"/>
    <w:rsid w:val="00D34724"/>
    <w:rsid w:val="00D37608"/>
    <w:rsid w:val="00D412E3"/>
    <w:rsid w:val="00D41DB1"/>
    <w:rsid w:val="00D4641E"/>
    <w:rsid w:val="00D5025D"/>
    <w:rsid w:val="00D511FE"/>
    <w:rsid w:val="00D52879"/>
    <w:rsid w:val="00D5300A"/>
    <w:rsid w:val="00D6422D"/>
    <w:rsid w:val="00D65461"/>
    <w:rsid w:val="00D745DD"/>
    <w:rsid w:val="00D803A5"/>
    <w:rsid w:val="00D815B4"/>
    <w:rsid w:val="00D82D1A"/>
    <w:rsid w:val="00D82F54"/>
    <w:rsid w:val="00D83476"/>
    <w:rsid w:val="00D92AF9"/>
    <w:rsid w:val="00D9485D"/>
    <w:rsid w:val="00D94B8C"/>
    <w:rsid w:val="00D97110"/>
    <w:rsid w:val="00DA4EE3"/>
    <w:rsid w:val="00DB0E86"/>
    <w:rsid w:val="00DB12ED"/>
    <w:rsid w:val="00DB2920"/>
    <w:rsid w:val="00DB2D97"/>
    <w:rsid w:val="00DB303B"/>
    <w:rsid w:val="00DB5974"/>
    <w:rsid w:val="00DB5C95"/>
    <w:rsid w:val="00DC30C5"/>
    <w:rsid w:val="00DC3C7B"/>
    <w:rsid w:val="00DD35F1"/>
    <w:rsid w:val="00DD4405"/>
    <w:rsid w:val="00DE3C43"/>
    <w:rsid w:val="00DE71F4"/>
    <w:rsid w:val="00DF093E"/>
    <w:rsid w:val="00DF5842"/>
    <w:rsid w:val="00DF6D88"/>
    <w:rsid w:val="00E00F5E"/>
    <w:rsid w:val="00E01A03"/>
    <w:rsid w:val="00E027B3"/>
    <w:rsid w:val="00E0301A"/>
    <w:rsid w:val="00E054B7"/>
    <w:rsid w:val="00E10E9B"/>
    <w:rsid w:val="00E11108"/>
    <w:rsid w:val="00E120EE"/>
    <w:rsid w:val="00E13835"/>
    <w:rsid w:val="00E21B5C"/>
    <w:rsid w:val="00E23C96"/>
    <w:rsid w:val="00E32648"/>
    <w:rsid w:val="00E40F8C"/>
    <w:rsid w:val="00E4234E"/>
    <w:rsid w:val="00E4631C"/>
    <w:rsid w:val="00E54BF5"/>
    <w:rsid w:val="00E55D9F"/>
    <w:rsid w:val="00E560F6"/>
    <w:rsid w:val="00E56B1A"/>
    <w:rsid w:val="00E56C17"/>
    <w:rsid w:val="00E56C29"/>
    <w:rsid w:val="00E71E56"/>
    <w:rsid w:val="00E72CD9"/>
    <w:rsid w:val="00E74F77"/>
    <w:rsid w:val="00E75260"/>
    <w:rsid w:val="00E76591"/>
    <w:rsid w:val="00E77393"/>
    <w:rsid w:val="00E85780"/>
    <w:rsid w:val="00E877EF"/>
    <w:rsid w:val="00E910DE"/>
    <w:rsid w:val="00E9385E"/>
    <w:rsid w:val="00EA6B61"/>
    <w:rsid w:val="00EB0556"/>
    <w:rsid w:val="00EB220C"/>
    <w:rsid w:val="00EB4059"/>
    <w:rsid w:val="00EC2FE9"/>
    <w:rsid w:val="00EC3A55"/>
    <w:rsid w:val="00EC577E"/>
    <w:rsid w:val="00EC72FB"/>
    <w:rsid w:val="00ED2146"/>
    <w:rsid w:val="00ED347A"/>
    <w:rsid w:val="00ED554C"/>
    <w:rsid w:val="00EE2E14"/>
    <w:rsid w:val="00EE61A3"/>
    <w:rsid w:val="00EF1975"/>
    <w:rsid w:val="00EF3EB3"/>
    <w:rsid w:val="00EF57F5"/>
    <w:rsid w:val="00F018D8"/>
    <w:rsid w:val="00F04F9C"/>
    <w:rsid w:val="00F06506"/>
    <w:rsid w:val="00F10FF0"/>
    <w:rsid w:val="00F11D3B"/>
    <w:rsid w:val="00F14FE2"/>
    <w:rsid w:val="00F1567D"/>
    <w:rsid w:val="00F17A20"/>
    <w:rsid w:val="00F214DA"/>
    <w:rsid w:val="00F24E5B"/>
    <w:rsid w:val="00F32EE1"/>
    <w:rsid w:val="00F358F3"/>
    <w:rsid w:val="00F3649F"/>
    <w:rsid w:val="00F41764"/>
    <w:rsid w:val="00F50FD6"/>
    <w:rsid w:val="00F51EA6"/>
    <w:rsid w:val="00F52E81"/>
    <w:rsid w:val="00F54F93"/>
    <w:rsid w:val="00F578AA"/>
    <w:rsid w:val="00F61A15"/>
    <w:rsid w:val="00F638F2"/>
    <w:rsid w:val="00F64114"/>
    <w:rsid w:val="00F667C9"/>
    <w:rsid w:val="00F67DEB"/>
    <w:rsid w:val="00F747C8"/>
    <w:rsid w:val="00F756D7"/>
    <w:rsid w:val="00F84141"/>
    <w:rsid w:val="00F87B00"/>
    <w:rsid w:val="00F935FF"/>
    <w:rsid w:val="00F93CFD"/>
    <w:rsid w:val="00F94772"/>
    <w:rsid w:val="00F95678"/>
    <w:rsid w:val="00FA5B3B"/>
    <w:rsid w:val="00FB069B"/>
    <w:rsid w:val="00FB0D82"/>
    <w:rsid w:val="00FB4E54"/>
    <w:rsid w:val="00FB5195"/>
    <w:rsid w:val="00FB679D"/>
    <w:rsid w:val="00FC0D73"/>
    <w:rsid w:val="00FC14A7"/>
    <w:rsid w:val="00FC3F8A"/>
    <w:rsid w:val="00FD1A98"/>
    <w:rsid w:val="00FF29AB"/>
    <w:rsid w:val="00FF7943"/>
    <w:rsid w:val="00FF7A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50542"/>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sid w:val="007902B3"/>
    <w:rPr>
      <w:rFonts w:ascii="Tahoma" w:hAnsi="Tahoma" w:cs="Tahoma"/>
      <w:sz w:val="16"/>
      <w:szCs w:val="16"/>
    </w:rPr>
  </w:style>
  <w:style w:type="paragraph" w:styleId="Odsekzoznamu">
    <w:name w:val="List Paragraph"/>
    <w:basedOn w:val="Normlny"/>
    <w:uiPriority w:val="34"/>
    <w:qFormat/>
    <w:rsid w:val="006A0F84"/>
    <w:pPr>
      <w:spacing w:after="200" w:line="276" w:lineRule="auto"/>
      <w:ind w:left="720"/>
      <w:contextualSpacing/>
    </w:pPr>
    <w:rPr>
      <w:rFonts w:ascii="Calibri" w:eastAsia="Calibri" w:hAnsi="Calibri"/>
      <w:sz w:val="22"/>
      <w:szCs w:val="22"/>
      <w:lang w:eastAsia="en-US"/>
    </w:rPr>
  </w:style>
  <w:style w:type="paragraph" w:styleId="truktradokumentu">
    <w:name w:val="Document Map"/>
    <w:basedOn w:val="Normlny"/>
    <w:link w:val="truktradokumentuChar"/>
    <w:rsid w:val="004061FF"/>
    <w:rPr>
      <w:rFonts w:ascii="Tahoma" w:hAnsi="Tahoma"/>
      <w:sz w:val="16"/>
      <w:szCs w:val="16"/>
    </w:rPr>
  </w:style>
  <w:style w:type="character" w:customStyle="1" w:styleId="truktradokumentuChar">
    <w:name w:val="Štruktúra dokumentu Char"/>
    <w:link w:val="truktradokumentu"/>
    <w:rsid w:val="004061FF"/>
    <w:rPr>
      <w:rFonts w:ascii="Tahoma" w:hAnsi="Tahoma" w:cs="Tahoma"/>
      <w:sz w:val="16"/>
      <w:szCs w:val="16"/>
    </w:rPr>
  </w:style>
  <w:style w:type="paragraph" w:styleId="Hlavika">
    <w:name w:val="header"/>
    <w:basedOn w:val="Normlny"/>
    <w:link w:val="HlavikaChar"/>
    <w:uiPriority w:val="99"/>
    <w:rsid w:val="003718D4"/>
    <w:pPr>
      <w:tabs>
        <w:tab w:val="center" w:pos="4536"/>
        <w:tab w:val="right" w:pos="9072"/>
      </w:tabs>
    </w:pPr>
  </w:style>
  <w:style w:type="character" w:customStyle="1" w:styleId="HlavikaChar">
    <w:name w:val="Hlavička Char"/>
    <w:link w:val="Hlavika"/>
    <w:uiPriority w:val="99"/>
    <w:rsid w:val="003718D4"/>
    <w:rPr>
      <w:sz w:val="24"/>
      <w:szCs w:val="24"/>
    </w:rPr>
  </w:style>
  <w:style w:type="paragraph" w:styleId="Pta">
    <w:name w:val="footer"/>
    <w:basedOn w:val="Normlny"/>
    <w:link w:val="PtaChar"/>
    <w:uiPriority w:val="99"/>
    <w:rsid w:val="003718D4"/>
    <w:pPr>
      <w:tabs>
        <w:tab w:val="center" w:pos="4536"/>
        <w:tab w:val="right" w:pos="9072"/>
      </w:tabs>
    </w:pPr>
  </w:style>
  <w:style w:type="character" w:customStyle="1" w:styleId="PtaChar">
    <w:name w:val="Päta Char"/>
    <w:link w:val="Pta"/>
    <w:uiPriority w:val="99"/>
    <w:rsid w:val="003718D4"/>
    <w:rPr>
      <w:sz w:val="24"/>
      <w:szCs w:val="24"/>
    </w:rPr>
  </w:style>
  <w:style w:type="character" w:styleId="Hypertextovprepojenie">
    <w:name w:val="Hyperlink"/>
    <w:rsid w:val="000B13D5"/>
    <w:rPr>
      <w:color w:val="0000FF"/>
      <w:u w:val="single"/>
    </w:rPr>
  </w:style>
  <w:style w:type="table" w:styleId="Mriekatabuky">
    <w:name w:val="Table Grid"/>
    <w:basedOn w:val="Normlnatabuka"/>
    <w:uiPriority w:val="59"/>
    <w:rsid w:val="00480A5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riadkovania">
    <w:name w:val="No Spacing"/>
    <w:uiPriority w:val="1"/>
    <w:qFormat/>
    <w:rsid w:val="005A4D44"/>
    <w:rPr>
      <w:rFonts w:ascii="Calibri" w:eastAsia="Calibri" w:hAnsi="Calibri"/>
      <w:sz w:val="22"/>
      <w:szCs w:val="22"/>
      <w:lang w:eastAsia="en-US"/>
    </w:rPr>
  </w:style>
  <w:style w:type="paragraph" w:customStyle="1" w:styleId="Default">
    <w:name w:val="Default"/>
    <w:rsid w:val="000920C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www.google.sk/imgres?imgurl=http://2.bp.blogspot.com/-NzWjHD_3hxk/Ttxh_eo6gfI/AAAAAAAAD_o/fi_c7LuAAEw/s1600/strom.jpg&amp;imgrefurl=http://ografologii.blogspot.com/2007/12/test-kresby-stromu.html&amp;docid=gr3ipbTNjThY7M&amp;tbnid=VM9eMwQ38e3-JM:&amp;w=300&amp;h=391&amp;bih=673&amp;biw=1366&amp;ved=0ahUKEwiK_v3T5PLNAhWCshQKHdDWA5UQMwhvKEUwRQ&amp;iact=mrc&amp;uact=8"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google.sk/imgres?imgurl=http://files.zsdrazkovce.webnode.sk/200003549-5ec6b5fe72/den%20zeme.jpg&amp;imgrefurl=http://mpc-edu.sk/shared/Web/OPSOSO%20XVI.%20kolo%20vyzvy%20na%20poziciu%20Odborny%20poradca%20vo%20vzdelavani/16_OPS_Jursova%20Tatiana%20-%20Ucime%20sloh%20s%20dorazom%20na%20inspirativny%20rozvoj%20osobnosti%20ziaka.pdf&amp;docid=ZWZTNq-_o_47EM&amp;tbnid=v6IcpIwuA9ct_M:&amp;w=259&amp;h=194&amp;bih=673&amp;biw=1366&amp;ved=0ahUKEwjcuJSk5fLNAhVD8RQKHeeVBiAQMwhAKBYwFg&amp;iact=mrc&amp;uact=8"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google.sk/imgres?imgurl=http://www.vychytane.sk/filesystem/image/201010/2838-0-jesen-4.jpg&amp;imgrefurl=http://obrazky.vychytane.sk/p/2838/jesen-4.html&amp;docid=zyC4ROAuIdq3kM&amp;tbnid=nUw2b4px4vPCoM:&amp;w=800&amp;h=601&amp;bih=673&amp;biw=1366&amp;ved=0ahUKEwj6rPGu-IPOAhUG7xQKHXRMC8cQMwg6KA4wDg&amp;iact=mrc&amp;uact=8"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1ABF2-0E3D-4F7C-A00A-CBC284736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12090</Words>
  <Characters>68916</Characters>
  <Application>Microsoft Office Word</Application>
  <DocSecurity>0</DocSecurity>
  <Lines>574</Lines>
  <Paragraphs>161</Paragraphs>
  <ScaleCrop>false</ScaleCrop>
  <HeadingPairs>
    <vt:vector size="2" baseType="variant">
      <vt:variant>
        <vt:lpstr>Názov</vt:lpstr>
      </vt:variant>
      <vt:variant>
        <vt:i4>1</vt:i4>
      </vt:variant>
    </vt:vector>
  </HeadingPairs>
  <TitlesOfParts>
    <vt:vector size="1" baseType="lpstr">
      <vt:lpstr>ŠKOLSKÝ VZDELÁVACÍ PROGRAM</vt:lpstr>
    </vt:vector>
  </TitlesOfParts>
  <Company/>
  <LinksUpToDate>false</LinksUpToDate>
  <CharactersWithSpaces>80845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VZDELÁVACÍ PROGRAM</dc:title>
  <dc:creator>HENC</dc:creator>
  <cp:lastModifiedBy>Uzivatel</cp:lastModifiedBy>
  <cp:revision>2</cp:revision>
  <cp:lastPrinted>2023-09-22T13:30:00Z</cp:lastPrinted>
  <dcterms:created xsi:type="dcterms:W3CDTF">2023-10-25T13:00:00Z</dcterms:created>
  <dcterms:modified xsi:type="dcterms:W3CDTF">2023-10-25T13:00:00Z</dcterms:modified>
</cp:coreProperties>
</file>