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2" w:rsidRDefault="002C7BCA" w:rsidP="00545CB9">
      <w:pPr>
        <w:jc w:val="center"/>
        <w:rPr>
          <w:b/>
          <w:color w:val="FF0000"/>
          <w:sz w:val="28"/>
          <w:szCs w:val="28"/>
        </w:rPr>
      </w:pPr>
      <w:r w:rsidRPr="00545CB9">
        <w:rPr>
          <w:b/>
          <w:color w:val="FF0000"/>
          <w:sz w:val="28"/>
          <w:szCs w:val="28"/>
        </w:rPr>
        <w:t>Usmernenie k prijímaciemu konaniu na stredné školy.</w:t>
      </w:r>
    </w:p>
    <w:p w:rsidR="00545CB9" w:rsidRPr="00545CB9" w:rsidRDefault="00545CB9" w:rsidP="00545CB9">
      <w:pPr>
        <w:jc w:val="center"/>
        <w:rPr>
          <w:b/>
          <w:color w:val="FF0000"/>
          <w:sz w:val="28"/>
          <w:szCs w:val="28"/>
        </w:rPr>
      </w:pPr>
    </w:p>
    <w:p w:rsidR="002C7BCA" w:rsidRPr="00545CB9" w:rsidRDefault="002C7BCA">
      <w:pPr>
        <w:rPr>
          <w:sz w:val="24"/>
          <w:szCs w:val="24"/>
        </w:rPr>
      </w:pPr>
      <w:r w:rsidRPr="00545CB9">
        <w:rPr>
          <w:sz w:val="24"/>
          <w:szCs w:val="24"/>
        </w:rPr>
        <w:t xml:space="preserve">Zákonný zástupca vypĺňa len </w:t>
      </w:r>
      <w:r w:rsidRPr="00545CB9">
        <w:rPr>
          <w:b/>
          <w:sz w:val="24"/>
          <w:szCs w:val="24"/>
        </w:rPr>
        <w:t>jednu prihlášku</w:t>
      </w:r>
      <w:r w:rsidRPr="00545CB9">
        <w:rPr>
          <w:sz w:val="24"/>
          <w:szCs w:val="24"/>
        </w:rPr>
        <w:t xml:space="preserve"> na vzdelávanie, na ktorej uvedie v poradí podľa záujmu:</w:t>
      </w:r>
    </w:p>
    <w:p w:rsidR="002C7BCA" w:rsidRPr="00545CB9" w:rsidRDefault="002C7BCA">
      <w:pPr>
        <w:rPr>
          <w:sz w:val="24"/>
          <w:szCs w:val="24"/>
        </w:rPr>
      </w:pPr>
      <w:r w:rsidRPr="00545CB9">
        <w:rPr>
          <w:sz w:val="24"/>
          <w:szCs w:val="24"/>
        </w:rPr>
        <w:t xml:space="preserve"> - najviac dva netalentové odbory,</w:t>
      </w:r>
    </w:p>
    <w:p w:rsidR="002C7BCA" w:rsidRPr="00545CB9" w:rsidRDefault="002C7BCA">
      <w:pPr>
        <w:rPr>
          <w:sz w:val="24"/>
          <w:szCs w:val="24"/>
        </w:rPr>
      </w:pPr>
      <w:r w:rsidRPr="00545CB9">
        <w:rPr>
          <w:sz w:val="24"/>
          <w:szCs w:val="24"/>
        </w:rPr>
        <w:t xml:space="preserve"> - najviac dva talentové odbory. </w:t>
      </w:r>
    </w:p>
    <w:p w:rsidR="002C7BCA" w:rsidRPr="00545CB9" w:rsidRDefault="002C7BCA">
      <w:pPr>
        <w:rPr>
          <w:sz w:val="24"/>
          <w:szCs w:val="24"/>
        </w:rPr>
      </w:pPr>
      <w:r w:rsidRPr="00545CB9">
        <w:rPr>
          <w:b/>
          <w:sz w:val="24"/>
          <w:szCs w:val="24"/>
        </w:rPr>
        <w:t>Termín</w:t>
      </w:r>
      <w:r w:rsidRPr="00545CB9">
        <w:rPr>
          <w:sz w:val="24"/>
          <w:szCs w:val="24"/>
        </w:rPr>
        <w:t xml:space="preserve"> na podanie (odoslanie) vyplnenej prihlášky na každú strednú školu, na ktorú sa uchádzač hlási, je do </w:t>
      </w:r>
      <w:r w:rsidRPr="00545CB9">
        <w:rPr>
          <w:b/>
          <w:sz w:val="24"/>
          <w:szCs w:val="24"/>
        </w:rPr>
        <w:t>20. marca 2023</w:t>
      </w:r>
      <w:r w:rsidRPr="00545CB9">
        <w:rPr>
          <w:sz w:val="24"/>
          <w:szCs w:val="24"/>
        </w:rPr>
        <w:t xml:space="preserve">  pre všetky odbory vzdelávania (talentové odbory aj netalentové odbory).</w:t>
      </w:r>
    </w:p>
    <w:p w:rsidR="00545CB9" w:rsidRPr="00545CB9" w:rsidRDefault="002C7BCA" w:rsidP="00545CB9">
      <w:pPr>
        <w:rPr>
          <w:sz w:val="24"/>
          <w:szCs w:val="24"/>
        </w:rPr>
      </w:pPr>
      <w:r w:rsidRPr="00545CB9">
        <w:rPr>
          <w:sz w:val="24"/>
          <w:szCs w:val="24"/>
        </w:rPr>
        <w:t xml:space="preserve">Vybrané odbory zákonný zástupca odošle škole - elektronicky (v systéme </w:t>
      </w:r>
      <w:proofErr w:type="spellStart"/>
      <w:r w:rsidRPr="00545CB9">
        <w:rPr>
          <w:sz w:val="24"/>
          <w:szCs w:val="24"/>
        </w:rPr>
        <w:t>eŠkola</w:t>
      </w:r>
      <w:proofErr w:type="spellEnd"/>
      <w:r w:rsidRPr="00545CB9">
        <w:rPr>
          <w:sz w:val="24"/>
          <w:szCs w:val="24"/>
        </w:rPr>
        <w:t>) . Následne výchovný poradca</w:t>
      </w:r>
      <w:r w:rsidR="00545CB9" w:rsidRPr="00545CB9">
        <w:rPr>
          <w:sz w:val="24"/>
          <w:szCs w:val="24"/>
        </w:rPr>
        <w:t xml:space="preserve">  urobí kópie prihlášky </w:t>
      </w:r>
      <w:r w:rsidRPr="00545CB9">
        <w:rPr>
          <w:sz w:val="24"/>
          <w:szCs w:val="24"/>
        </w:rPr>
        <w:t xml:space="preserve">( pre každý odbor SŠ, a každú SŠ sa </w:t>
      </w:r>
      <w:r w:rsidR="00545CB9" w:rsidRPr="00545CB9">
        <w:rPr>
          <w:sz w:val="24"/>
          <w:szCs w:val="24"/>
        </w:rPr>
        <w:t>posiela</w:t>
      </w:r>
      <w:r w:rsidRPr="00545CB9">
        <w:rPr>
          <w:sz w:val="24"/>
          <w:szCs w:val="24"/>
        </w:rPr>
        <w:t xml:space="preserve"> jedna prihláška), odovzdá zákonnému zástupcovi</w:t>
      </w:r>
      <w:r w:rsidR="00545CB9" w:rsidRPr="00545CB9">
        <w:rPr>
          <w:sz w:val="24"/>
          <w:szCs w:val="24"/>
        </w:rPr>
        <w:t xml:space="preserve">. Zákonný zástupca každú kópiu prihlášky podpíše a do 20. marca 2023 každú kópiu prihlášky s prílohami podá poštou alebo osobne každej strednej škole, ktorej odbory vzdelávania uviedol v prihláške. Pri podaní prihlášky poštou je určujúci dátum jej podania na poštovú prepravu. Prihlášku podpisuje uchádzač a obaja zákonní zástupcovia. </w:t>
      </w:r>
    </w:p>
    <w:p w:rsidR="002C7BCA" w:rsidRPr="00545CB9" w:rsidRDefault="002C7BCA">
      <w:pPr>
        <w:rPr>
          <w:b/>
          <w:color w:val="7030A0"/>
          <w:sz w:val="24"/>
          <w:szCs w:val="24"/>
        </w:rPr>
      </w:pPr>
      <w:r w:rsidRPr="00545CB9">
        <w:rPr>
          <w:b/>
          <w:sz w:val="24"/>
          <w:szCs w:val="24"/>
        </w:rPr>
        <w:t xml:space="preserve"> </w:t>
      </w:r>
      <w:r w:rsidRPr="00545CB9">
        <w:rPr>
          <w:b/>
          <w:color w:val="7030A0"/>
          <w:sz w:val="24"/>
          <w:szCs w:val="24"/>
        </w:rPr>
        <w:t>Povinnými prílohami prihlášky podľa druhu záujmu o štúdium sú:</w:t>
      </w:r>
    </w:p>
    <w:p w:rsidR="002C7BCA" w:rsidRPr="00545CB9" w:rsidRDefault="002C7BCA">
      <w:pPr>
        <w:rPr>
          <w:sz w:val="24"/>
          <w:szCs w:val="24"/>
        </w:rPr>
      </w:pPr>
      <w:r w:rsidRPr="00545CB9">
        <w:rPr>
          <w:sz w:val="24"/>
          <w:szCs w:val="24"/>
        </w:rPr>
        <w:t xml:space="preserve"> - </w:t>
      </w:r>
      <w:r w:rsidRPr="00545CB9">
        <w:rPr>
          <w:b/>
          <w:sz w:val="24"/>
          <w:szCs w:val="24"/>
        </w:rPr>
        <w:t>Potvrdenie o zdravotnej spôsobilosti</w:t>
      </w:r>
      <w:r w:rsidRPr="00545CB9">
        <w:rPr>
          <w:sz w:val="24"/>
          <w:szCs w:val="24"/>
        </w:rPr>
        <w:t xml:space="preserve"> na účel schopnosti študovať zvolený študijný odbor alebo učebný odbor - predkladá len uchádzač o štúdium v tých študijných odboroch alebo učebných odboroch, ktoré ministerstvo školstva zverejní na webovom sídle v časti regionálne školstvo.</w:t>
      </w:r>
    </w:p>
    <w:p w:rsidR="002C7BCA" w:rsidRPr="00545CB9" w:rsidRDefault="002C7BCA">
      <w:pPr>
        <w:rPr>
          <w:sz w:val="24"/>
          <w:szCs w:val="24"/>
        </w:rPr>
      </w:pPr>
      <w:r w:rsidRPr="00545CB9">
        <w:rPr>
          <w:sz w:val="24"/>
          <w:szCs w:val="24"/>
        </w:rPr>
        <w:t xml:space="preserve">- </w:t>
      </w:r>
      <w:r w:rsidRPr="00545CB9">
        <w:rPr>
          <w:b/>
          <w:sz w:val="24"/>
          <w:szCs w:val="24"/>
        </w:rPr>
        <w:t>Správa z diagnostického vyšetrenia</w:t>
      </w:r>
      <w:r w:rsidRPr="00545CB9">
        <w:rPr>
          <w:sz w:val="24"/>
          <w:szCs w:val="24"/>
        </w:rPr>
        <w:t xml:space="preserve"> vykonaná zariadením poradenstva a prevencie nie staršia ako dva roky - predkladá len uchádzač so špeciálnymi výchovno-vzdelávacími potrebami.</w:t>
      </w:r>
    </w:p>
    <w:p w:rsidR="002C7BCA" w:rsidRPr="00545CB9" w:rsidRDefault="002C7BCA">
      <w:pPr>
        <w:rPr>
          <w:sz w:val="24"/>
          <w:szCs w:val="24"/>
        </w:rPr>
      </w:pPr>
      <w:r w:rsidRPr="00545CB9">
        <w:rPr>
          <w:sz w:val="24"/>
          <w:szCs w:val="24"/>
        </w:rPr>
        <w:t xml:space="preserve"> - </w:t>
      </w:r>
      <w:r w:rsidRPr="00545CB9">
        <w:rPr>
          <w:b/>
          <w:sz w:val="24"/>
          <w:szCs w:val="24"/>
        </w:rPr>
        <w:t>Potvrdenie národného športového zväzu</w:t>
      </w:r>
      <w:r w:rsidRPr="00545CB9">
        <w:rPr>
          <w:sz w:val="24"/>
          <w:szCs w:val="24"/>
        </w:rPr>
        <w:t>, že uchádzač je uvedený v zozname talentovaných športovcov - predkladá len uchádzač, ktorý podáva prihlášku na vzdelávanie v strednej športovej škole.</w:t>
      </w:r>
    </w:p>
    <w:p w:rsidR="002C7BCA" w:rsidRPr="00545CB9" w:rsidRDefault="002C7BCA">
      <w:pPr>
        <w:rPr>
          <w:sz w:val="24"/>
          <w:szCs w:val="24"/>
        </w:rPr>
      </w:pPr>
      <w:r w:rsidRPr="00545CB9">
        <w:rPr>
          <w:sz w:val="24"/>
          <w:szCs w:val="24"/>
        </w:rPr>
        <w:t xml:space="preserve"> - </w:t>
      </w:r>
      <w:r w:rsidRPr="00545CB9">
        <w:rPr>
          <w:b/>
          <w:sz w:val="24"/>
          <w:szCs w:val="24"/>
        </w:rPr>
        <w:t>Vyjadrenie lekára so špecializáciou v špecializačnom odbore telovýchovné lekárstvo</w:t>
      </w:r>
      <w:r w:rsidRPr="00545CB9">
        <w:rPr>
          <w:sz w:val="24"/>
          <w:szCs w:val="24"/>
        </w:rPr>
        <w:t xml:space="preserve"> - predkladá len uchádzač, ktorý podáva prihlášku na vzdelávanie v strednej športovej škole.</w:t>
      </w:r>
    </w:p>
    <w:p w:rsidR="002C7BCA" w:rsidRPr="00545CB9" w:rsidRDefault="002C7BCA">
      <w:pPr>
        <w:rPr>
          <w:sz w:val="24"/>
          <w:szCs w:val="24"/>
        </w:rPr>
      </w:pPr>
      <w:r w:rsidRPr="00545CB9">
        <w:rPr>
          <w:sz w:val="24"/>
          <w:szCs w:val="24"/>
        </w:rPr>
        <w:t xml:space="preserve"> - </w:t>
      </w:r>
      <w:r w:rsidRPr="00545CB9">
        <w:rPr>
          <w:b/>
          <w:sz w:val="24"/>
          <w:szCs w:val="24"/>
        </w:rPr>
        <w:t>Potvrdenie o zmenenej pracovnej schopnosti</w:t>
      </w:r>
      <w:r w:rsidR="00545CB9" w:rsidRPr="00545CB9">
        <w:rPr>
          <w:sz w:val="24"/>
          <w:szCs w:val="24"/>
        </w:rPr>
        <w:t xml:space="preserve"> -</w:t>
      </w:r>
      <w:r w:rsidRPr="00545CB9">
        <w:rPr>
          <w:sz w:val="24"/>
          <w:szCs w:val="24"/>
        </w:rPr>
        <w:t xml:space="preserve"> predkladá len uchádzač so zmenenou pracovnou schopnosťou.</w:t>
      </w:r>
    </w:p>
    <w:p w:rsidR="002C7BCA" w:rsidRPr="00545CB9" w:rsidRDefault="002C7BCA">
      <w:pPr>
        <w:rPr>
          <w:sz w:val="24"/>
          <w:szCs w:val="24"/>
        </w:rPr>
      </w:pPr>
      <w:r w:rsidRPr="00545CB9">
        <w:rPr>
          <w:sz w:val="24"/>
          <w:szCs w:val="24"/>
        </w:rPr>
        <w:lastRenderedPageBreak/>
        <w:t xml:space="preserve"> - </w:t>
      </w:r>
      <w:r w:rsidRPr="00545CB9">
        <w:rPr>
          <w:b/>
          <w:sz w:val="24"/>
          <w:szCs w:val="24"/>
        </w:rPr>
        <w:t>Vyjadrenie lekára so špecializáciou všeobecné lekárstvo</w:t>
      </w:r>
      <w:r w:rsidRPr="00545CB9">
        <w:rPr>
          <w:sz w:val="24"/>
          <w:szCs w:val="24"/>
        </w:rPr>
        <w:t xml:space="preserve"> o zdravotnej spôsobilosti študovať zvolený odbor vzdelávania - predkladá len uchádzač so zdravotným znevýhodnením.</w:t>
      </w:r>
    </w:p>
    <w:p w:rsidR="002C7BCA" w:rsidRPr="00545CB9" w:rsidRDefault="002C7BCA">
      <w:pPr>
        <w:rPr>
          <w:sz w:val="24"/>
          <w:szCs w:val="24"/>
        </w:rPr>
      </w:pPr>
      <w:r w:rsidRPr="00545CB9">
        <w:rPr>
          <w:sz w:val="24"/>
          <w:szCs w:val="24"/>
        </w:rPr>
        <w:t xml:space="preserve"> - </w:t>
      </w:r>
      <w:r w:rsidRPr="00545CB9">
        <w:rPr>
          <w:b/>
          <w:sz w:val="24"/>
          <w:szCs w:val="24"/>
        </w:rPr>
        <w:t>Potvrdenie o odbornom vzdelávaní</w:t>
      </w:r>
      <w:r w:rsidRPr="00545CB9">
        <w:rPr>
          <w:sz w:val="24"/>
          <w:szCs w:val="24"/>
        </w:rPr>
        <w:t xml:space="preserve"> a príprave žiaka v systéme duálneho vzdelávania, vydané zamestnávateľom, ktorý má so školou uzatvorenú zmluvu o duálnom vzdelávaní - predkladá len uchádzač, ktorý podáva prihlášku na </w:t>
      </w:r>
      <w:proofErr w:type="spellStart"/>
      <w:r w:rsidRPr="00545CB9">
        <w:rPr>
          <w:sz w:val="24"/>
          <w:szCs w:val="24"/>
        </w:rPr>
        <w:t>vzdelávaniebv</w:t>
      </w:r>
      <w:proofErr w:type="spellEnd"/>
      <w:r w:rsidRPr="00545CB9">
        <w:rPr>
          <w:sz w:val="24"/>
          <w:szCs w:val="24"/>
        </w:rPr>
        <w:t xml:space="preserve"> študijnom odbore alebo učebnom odbore, v ktorom sa odborné vzdelávanie a príprava poskytuje v systéme duálneho vzdelávania. </w:t>
      </w:r>
    </w:p>
    <w:p w:rsidR="00545CB9" w:rsidRPr="00545CB9" w:rsidRDefault="002C7BCA">
      <w:pPr>
        <w:rPr>
          <w:sz w:val="24"/>
          <w:szCs w:val="24"/>
        </w:rPr>
      </w:pPr>
      <w:r w:rsidRPr="00545CB9">
        <w:rPr>
          <w:sz w:val="24"/>
          <w:szCs w:val="24"/>
        </w:rPr>
        <w:t xml:space="preserve">- </w:t>
      </w:r>
      <w:r w:rsidRPr="00545CB9">
        <w:rPr>
          <w:b/>
          <w:sz w:val="24"/>
          <w:szCs w:val="24"/>
        </w:rPr>
        <w:t>Kópie diplomov alebo certifikátov</w:t>
      </w:r>
      <w:r w:rsidRPr="00545CB9">
        <w:rPr>
          <w:sz w:val="24"/>
          <w:szCs w:val="24"/>
        </w:rPr>
        <w:t xml:space="preserve">, ktoré preukazujú umiestnenie žiaka v predmetovej olympiáde alebo súťaži (nepovinná príloha) - predkladá len uchádzač, ktorý uvádza v prihláške umiestnenie v predmetovej olympiáde alebo súťaži. </w:t>
      </w:r>
    </w:p>
    <w:p w:rsidR="002C7BCA" w:rsidRPr="00545CB9" w:rsidRDefault="002C7BCA">
      <w:pPr>
        <w:rPr>
          <w:sz w:val="24"/>
          <w:szCs w:val="24"/>
        </w:rPr>
      </w:pPr>
      <w:r w:rsidRPr="00545CB9">
        <w:rPr>
          <w:sz w:val="24"/>
          <w:szCs w:val="24"/>
        </w:rPr>
        <w:t>Zákonný zástupca každú kópiu prihl</w:t>
      </w:r>
      <w:r w:rsidR="00545CB9" w:rsidRPr="00545CB9">
        <w:rPr>
          <w:sz w:val="24"/>
          <w:szCs w:val="24"/>
        </w:rPr>
        <w:t>ášky podpíše a do 20. marca 2023</w:t>
      </w:r>
      <w:r w:rsidRPr="00545CB9">
        <w:rPr>
          <w:sz w:val="24"/>
          <w:szCs w:val="24"/>
        </w:rPr>
        <w:t xml:space="preserve"> každú kópiu prihlášky s prílohami podá poštou alebo osobne každej strednej škole, ktorej odbory vzdelávania uviedol v prihláške. Pri podaní prihlášky poštou je určujúci dátum jej </w:t>
      </w:r>
      <w:r w:rsidR="00545CB9" w:rsidRPr="00545CB9">
        <w:rPr>
          <w:sz w:val="24"/>
          <w:szCs w:val="24"/>
        </w:rPr>
        <w:t xml:space="preserve">podania na poštovú prepravu. </w:t>
      </w:r>
      <w:r w:rsidRPr="00545CB9">
        <w:rPr>
          <w:sz w:val="24"/>
          <w:szCs w:val="24"/>
        </w:rPr>
        <w:t xml:space="preserve">Prihlášku podpisuje uchádzač a obaja zákonní </w:t>
      </w:r>
      <w:r w:rsidR="00545CB9" w:rsidRPr="00545CB9">
        <w:rPr>
          <w:sz w:val="24"/>
          <w:szCs w:val="24"/>
        </w:rPr>
        <w:t xml:space="preserve">zástupcovia. </w:t>
      </w:r>
    </w:p>
    <w:p w:rsidR="002C7BCA" w:rsidRDefault="002C7BCA"/>
    <w:sectPr w:rsidR="002C7BCA" w:rsidSect="003B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BCA"/>
    <w:rsid w:val="002C7BCA"/>
    <w:rsid w:val="003B70B2"/>
    <w:rsid w:val="00545CB9"/>
    <w:rsid w:val="00DE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70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2022-10-21T10:24:00Z</dcterms:created>
  <dcterms:modified xsi:type="dcterms:W3CDTF">2022-10-21T10:24:00Z</dcterms:modified>
</cp:coreProperties>
</file>